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>Anne Frank Act 2 Test - Study Guide                  Name: ________________________________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>Directions: Complete the following questions.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 xml:space="preserve">How does the news of the Allied invasion change the mood of Mrs. Frank and Mr. Van </w:t>
      </w:r>
      <w:proofErr w:type="spellStart"/>
      <w:r w:rsidRPr="003A47A6">
        <w:rPr>
          <w:rFonts w:ascii="Arial" w:eastAsia="Times New Roman" w:hAnsi="Arial" w:cs="Arial"/>
        </w:rPr>
        <w:t>Daan</w:t>
      </w:r>
      <w:proofErr w:type="spellEnd"/>
      <w:r w:rsidRPr="003A47A6">
        <w:rPr>
          <w:rFonts w:ascii="Arial" w:eastAsia="Times New Roman" w:hAnsi="Arial" w:cs="Arial"/>
        </w:rPr>
        <w:t>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 xml:space="preserve">At first they were angry because Mr. Van </w:t>
      </w:r>
      <w:proofErr w:type="spellStart"/>
      <w:r w:rsidRPr="003A47A6">
        <w:rPr>
          <w:rFonts w:ascii="Arial" w:eastAsia="Times New Roman" w:hAnsi="Arial" w:cs="Arial"/>
        </w:rPr>
        <w:t>Daan</w:t>
      </w:r>
      <w:proofErr w:type="spellEnd"/>
      <w:r w:rsidRPr="003A47A6">
        <w:rPr>
          <w:rFonts w:ascii="Arial" w:eastAsia="Times New Roman" w:hAnsi="Arial" w:cs="Arial"/>
        </w:rPr>
        <w:t xml:space="preserve"> stole the bread, and when they got the </w:t>
      </w:r>
      <w:r w:rsidRPr="00C229B3">
        <w:rPr>
          <w:rFonts w:ascii="Arial" w:eastAsia="Times New Roman" w:hAnsi="Arial" w:cs="Arial"/>
        </w:rPr>
        <w:t xml:space="preserve">news about the invasion from </w:t>
      </w:r>
      <w:proofErr w:type="spellStart"/>
      <w:r w:rsidRPr="00C229B3">
        <w:rPr>
          <w:rFonts w:ascii="Arial" w:eastAsia="Times New Roman" w:hAnsi="Arial" w:cs="Arial"/>
        </w:rPr>
        <w:t>Miep</w:t>
      </w:r>
      <w:proofErr w:type="spellEnd"/>
      <w:r w:rsidRPr="003A47A6">
        <w:rPr>
          <w:rFonts w:ascii="Arial" w:eastAsia="Times New Roman" w:hAnsi="Arial" w:cs="Arial"/>
        </w:rPr>
        <w:t>, they became excited and hopeful.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Define conflict and identify one conflict in act 2.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 xml:space="preserve">A conflict is a problem or a struggle between two opposing forces. There was a conflict between Mr. Van </w:t>
      </w:r>
      <w:proofErr w:type="spellStart"/>
      <w:r w:rsidRPr="003A47A6">
        <w:rPr>
          <w:rFonts w:ascii="Arial" w:eastAsia="Times New Roman" w:hAnsi="Arial" w:cs="Arial"/>
        </w:rPr>
        <w:t>Daan</w:t>
      </w:r>
      <w:proofErr w:type="spellEnd"/>
      <w:r w:rsidRPr="003A47A6">
        <w:rPr>
          <w:rFonts w:ascii="Arial" w:eastAsia="Times New Roman" w:hAnsi="Arial" w:cs="Arial"/>
        </w:rPr>
        <w:t xml:space="preserve"> and Mrs. Frank after he stole the bread.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 xml:space="preserve">Why is Mrs. Frank so upset when Mr. Van </w:t>
      </w:r>
      <w:proofErr w:type="spellStart"/>
      <w:r w:rsidRPr="003A47A6">
        <w:rPr>
          <w:rFonts w:ascii="Arial" w:eastAsia="Times New Roman" w:hAnsi="Arial" w:cs="Arial"/>
        </w:rPr>
        <w:t>Daan</w:t>
      </w:r>
      <w:proofErr w:type="spellEnd"/>
      <w:r w:rsidRPr="003A47A6">
        <w:rPr>
          <w:rFonts w:ascii="Arial" w:eastAsia="Times New Roman" w:hAnsi="Arial" w:cs="Arial"/>
        </w:rPr>
        <w:t xml:space="preserve"> is caught stealing food in the Annex?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>She was concerned about the kids/children not having enough food to eat.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A47A6" w:rsidRPr="003A47A6" w:rsidRDefault="003A47A6" w:rsidP="003A47A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Who is jealous about how much time Anne and Peter spend together in his room?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>Margot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What is one theme that you can derive from “The Diary of Anne Frank”?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Don’t take things for granted</w:t>
      </w:r>
    </w:p>
    <w:p w:rsidR="003A47A6" w:rsidRPr="003A47A6" w:rsidRDefault="003A47A6" w:rsidP="003A47A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Have positive thoughts towards/about other people</w:t>
      </w:r>
    </w:p>
    <w:p w:rsidR="003A47A6" w:rsidRPr="003A47A6" w:rsidRDefault="003A47A6" w:rsidP="003A47A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Be optimistic about the future</w:t>
      </w:r>
    </w:p>
    <w:p w:rsidR="003A47A6" w:rsidRPr="003A47A6" w:rsidRDefault="003A47A6" w:rsidP="003A47A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Never lose hope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 xml:space="preserve">Who tries to blackmail Mr. </w:t>
      </w:r>
      <w:proofErr w:type="spellStart"/>
      <w:r w:rsidRPr="003A47A6">
        <w:rPr>
          <w:rFonts w:ascii="Arial" w:eastAsia="Times New Roman" w:hAnsi="Arial" w:cs="Arial"/>
        </w:rPr>
        <w:t>Kraler</w:t>
      </w:r>
      <w:proofErr w:type="spellEnd"/>
      <w:r w:rsidRPr="003A47A6">
        <w:rPr>
          <w:rFonts w:ascii="Arial" w:eastAsia="Times New Roman" w:hAnsi="Arial" w:cs="Arial"/>
        </w:rPr>
        <w:t>? How does the family react?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 xml:space="preserve">The worker/man in the storeroom tries to blackmail Mr. </w:t>
      </w:r>
      <w:proofErr w:type="spellStart"/>
      <w:r w:rsidRPr="003A47A6">
        <w:rPr>
          <w:rFonts w:ascii="Arial" w:eastAsia="Times New Roman" w:hAnsi="Arial" w:cs="Arial"/>
        </w:rPr>
        <w:t>Kraler</w:t>
      </w:r>
      <w:proofErr w:type="spellEnd"/>
      <w:r w:rsidRPr="003A47A6">
        <w:rPr>
          <w:rFonts w:ascii="Arial" w:eastAsia="Times New Roman" w:hAnsi="Arial" w:cs="Arial"/>
        </w:rPr>
        <w:t>. The family is afraid and they realize that they must give him whatever he wants.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A47A6" w:rsidRPr="003A47A6" w:rsidRDefault="003A47A6" w:rsidP="003A47A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What is irony? Give one example of irony from the play.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 xml:space="preserve">Irony: When you say one </w:t>
      </w:r>
      <w:r w:rsidR="00216DA9" w:rsidRPr="00C229B3">
        <w:rPr>
          <w:rFonts w:ascii="Arial" w:eastAsia="Times New Roman" w:hAnsi="Arial" w:cs="Arial"/>
        </w:rPr>
        <w:t>thing</w:t>
      </w:r>
      <w:r w:rsidRPr="003A47A6">
        <w:rPr>
          <w:rFonts w:ascii="Arial" w:eastAsia="Times New Roman" w:hAnsi="Arial" w:cs="Arial"/>
        </w:rPr>
        <w:t xml:space="preserve"> and another thing happens. OR: When you expect one thing to happen, and the opposite happens instead.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lastRenderedPageBreak/>
        <w:t xml:space="preserve">Example: Mr. </w:t>
      </w:r>
      <w:proofErr w:type="spellStart"/>
      <w:r w:rsidRPr="003A47A6">
        <w:rPr>
          <w:rFonts w:ascii="Arial" w:eastAsia="Times New Roman" w:hAnsi="Arial" w:cs="Arial"/>
        </w:rPr>
        <w:t>Dussel</w:t>
      </w:r>
      <w:proofErr w:type="spellEnd"/>
      <w:r w:rsidRPr="003A47A6">
        <w:rPr>
          <w:rFonts w:ascii="Arial" w:eastAsia="Times New Roman" w:hAnsi="Arial" w:cs="Arial"/>
        </w:rPr>
        <w:t xml:space="preserve"> says he gets along well with children. It is ironic b/c he gets into arguments with Anne.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 xml:space="preserve">What amazing news does </w:t>
      </w:r>
      <w:proofErr w:type="spellStart"/>
      <w:r w:rsidRPr="003A47A6">
        <w:rPr>
          <w:rFonts w:ascii="Arial" w:eastAsia="Times New Roman" w:hAnsi="Arial" w:cs="Arial"/>
        </w:rPr>
        <w:t>Miep</w:t>
      </w:r>
      <w:proofErr w:type="spellEnd"/>
      <w:r w:rsidRPr="003A47A6">
        <w:rPr>
          <w:rFonts w:ascii="Arial" w:eastAsia="Times New Roman" w:hAnsi="Arial" w:cs="Arial"/>
        </w:rPr>
        <w:t xml:space="preserve"> bring to the Annex?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7A6">
        <w:rPr>
          <w:rFonts w:ascii="Arial" w:eastAsia="Times New Roman" w:hAnsi="Arial" w:cs="Arial"/>
        </w:rPr>
        <w:t>Miep</w:t>
      </w:r>
      <w:proofErr w:type="spellEnd"/>
      <w:r w:rsidRPr="003A47A6">
        <w:rPr>
          <w:rFonts w:ascii="Arial" w:eastAsia="Times New Roman" w:hAnsi="Arial" w:cs="Arial"/>
        </w:rPr>
        <w:t xml:space="preserve"> brings news of the allied invasion.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 xml:space="preserve">When Mr. Van </w:t>
      </w:r>
      <w:proofErr w:type="spellStart"/>
      <w:r w:rsidRPr="003A47A6">
        <w:rPr>
          <w:rFonts w:ascii="Arial" w:eastAsia="Times New Roman" w:hAnsi="Arial" w:cs="Arial"/>
        </w:rPr>
        <w:t>Daan</w:t>
      </w:r>
      <w:proofErr w:type="spellEnd"/>
      <w:r w:rsidRPr="003A47A6">
        <w:rPr>
          <w:rFonts w:ascii="Arial" w:eastAsia="Times New Roman" w:hAnsi="Arial" w:cs="Arial"/>
        </w:rPr>
        <w:t xml:space="preserve"> asks </w:t>
      </w:r>
      <w:proofErr w:type="spellStart"/>
      <w:r w:rsidRPr="003A47A6">
        <w:rPr>
          <w:rFonts w:ascii="Arial" w:eastAsia="Times New Roman" w:hAnsi="Arial" w:cs="Arial"/>
        </w:rPr>
        <w:t>Miep</w:t>
      </w:r>
      <w:proofErr w:type="spellEnd"/>
      <w:r w:rsidRPr="003A47A6">
        <w:rPr>
          <w:rFonts w:ascii="Arial" w:eastAsia="Times New Roman" w:hAnsi="Arial" w:cs="Arial"/>
        </w:rPr>
        <w:t xml:space="preserve"> to sell his wife’s fur coat, what does he want her to buy?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>Cigarettes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 xml:space="preserve">Mr. </w:t>
      </w:r>
      <w:proofErr w:type="spellStart"/>
      <w:r w:rsidRPr="003A47A6">
        <w:rPr>
          <w:rFonts w:ascii="Arial" w:eastAsia="Times New Roman" w:hAnsi="Arial" w:cs="Arial"/>
        </w:rPr>
        <w:t>Kraler</w:t>
      </w:r>
      <w:proofErr w:type="spellEnd"/>
      <w:r w:rsidRPr="003A47A6">
        <w:rPr>
          <w:rFonts w:ascii="Arial" w:eastAsia="Times New Roman" w:hAnsi="Arial" w:cs="Arial"/>
        </w:rPr>
        <w:t xml:space="preserve"> informs Mr. Frank about a worker who is attempting to blackmail him.  What does Mr. Frank recommend that Mr. </w:t>
      </w:r>
      <w:proofErr w:type="spellStart"/>
      <w:r w:rsidRPr="003A47A6">
        <w:rPr>
          <w:rFonts w:ascii="Arial" w:eastAsia="Times New Roman" w:hAnsi="Arial" w:cs="Arial"/>
        </w:rPr>
        <w:t>Kraler</w:t>
      </w:r>
      <w:proofErr w:type="spellEnd"/>
      <w:r w:rsidRPr="003A47A6">
        <w:rPr>
          <w:rFonts w:ascii="Arial" w:eastAsia="Times New Roman" w:hAnsi="Arial" w:cs="Arial"/>
        </w:rPr>
        <w:t xml:space="preserve"> do?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>Mr. Frank says that they should offer him half of what he asks for.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Although Anne and Peter have different personalities, why does Peter admire Anne?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>Peter admires that she is tough in the face of obstacles, her optimism/view of the world, her playfulness, etc.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What goal does Anne set for herself concerning her writing?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>She wants to be a journalist, and remembered when she passes away.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A47A6" w:rsidRPr="003A47A6" w:rsidRDefault="003A47A6" w:rsidP="003A47A6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47A6">
        <w:rPr>
          <w:rFonts w:ascii="Arial" w:eastAsia="Times New Roman" w:hAnsi="Arial" w:cs="Arial"/>
        </w:rPr>
        <w:t>How does Anne change as a character from the beginning of the play to the end of it?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</w:rPr>
        <w:t>In the beginning, Anne was childish and stubborn. As time passed, she became more mature and optimistic of the world.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Arial" w:eastAsia="Times New Roman" w:hAnsi="Arial" w:cs="Arial"/>
          <w:i/>
          <w:iCs/>
        </w:rPr>
        <w:t>Identify the speaker and explain the below quotes: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Times New Roman"/>
        </w:rPr>
      </w:pPr>
      <w:r w:rsidRPr="003A47A6">
        <w:rPr>
          <w:rFonts w:ascii="Calibri" w:eastAsia="Times New Roman" w:hAnsi="Calibri" w:cs="Times New Roman"/>
        </w:rPr>
        <w:t xml:space="preserve">“You know what I do when it seems as if I couldn’t stand being cooped up for one </w:t>
      </w:r>
      <w:proofErr w:type="gramStart"/>
      <w:r w:rsidRPr="003A47A6">
        <w:rPr>
          <w:rFonts w:ascii="Calibri" w:eastAsia="Times New Roman" w:hAnsi="Calibri" w:cs="Times New Roman"/>
        </w:rPr>
        <w:t>more minute</w:t>
      </w:r>
      <w:proofErr w:type="gramEnd"/>
      <w:r w:rsidRPr="003A47A6">
        <w:rPr>
          <w:rFonts w:ascii="Calibri" w:eastAsia="Times New Roman" w:hAnsi="Calibri" w:cs="Times New Roman"/>
        </w:rPr>
        <w:t>?  I think myself out.”</w:t>
      </w:r>
    </w:p>
    <w:p w:rsidR="00C97C23" w:rsidRPr="00C229B3" w:rsidRDefault="00C97C23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C97C23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9B3">
        <w:rPr>
          <w:rFonts w:ascii="Times New Roman" w:eastAsia="Times New Roman" w:hAnsi="Times New Roman" w:cs="Times New Roman"/>
          <w:sz w:val="24"/>
          <w:szCs w:val="24"/>
        </w:rPr>
        <w:t>Anne: Anne shows us that whenever she is going through a tough or negative experience, she escapes that reality by having positive thoughts and remembering some of her good memories.</w:t>
      </w:r>
    </w:p>
    <w:p w:rsidR="003A47A6" w:rsidRDefault="003A47A6" w:rsidP="003A47A6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Times New Roman"/>
        </w:rPr>
      </w:pPr>
      <w:r w:rsidRPr="003A47A6">
        <w:rPr>
          <w:rFonts w:ascii="Calibri" w:eastAsia="Times New Roman" w:hAnsi="Calibri" w:cs="Times New Roman"/>
        </w:rPr>
        <w:t>“Whose fault is it we’re here?  We could have been safe somewhere…in America or Switzerland.”</w:t>
      </w:r>
    </w:p>
    <w:p w:rsidR="00C229B3" w:rsidRPr="003A47A6" w:rsidRDefault="00C229B3" w:rsidP="00C229B3">
      <w:pPr>
        <w:spacing w:after="0" w:line="240" w:lineRule="auto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Mr. Van </w:t>
      </w:r>
      <w:proofErr w:type="spellStart"/>
      <w:r>
        <w:rPr>
          <w:rFonts w:ascii="Calibri" w:eastAsia="Times New Roman" w:hAnsi="Calibri" w:cs="Times New Roman"/>
        </w:rPr>
        <w:t>Daan</w:t>
      </w:r>
      <w:proofErr w:type="spellEnd"/>
      <w:r>
        <w:rPr>
          <w:rFonts w:ascii="Calibri" w:eastAsia="Times New Roman" w:hAnsi="Calibri" w:cs="Times New Roman"/>
        </w:rPr>
        <w:t xml:space="preserve"> is speaking to Mrs. Van </w:t>
      </w:r>
      <w:proofErr w:type="spellStart"/>
      <w:r>
        <w:rPr>
          <w:rFonts w:ascii="Calibri" w:eastAsia="Times New Roman" w:hAnsi="Calibri" w:cs="Times New Roman"/>
        </w:rPr>
        <w:t>Daan</w:t>
      </w:r>
      <w:proofErr w:type="spellEnd"/>
      <w:r>
        <w:rPr>
          <w:rFonts w:ascii="Calibri" w:eastAsia="Times New Roman" w:hAnsi="Calibri" w:cs="Times New Roman"/>
        </w:rPr>
        <w:t xml:space="preserve"> as they are having another argument during this specific moment. This quote helps to highlight what their relationship is like, and helps define the type of person that Mr. Van </w:t>
      </w:r>
      <w:proofErr w:type="spellStart"/>
      <w:r>
        <w:rPr>
          <w:rFonts w:ascii="Calibri" w:eastAsia="Times New Roman" w:hAnsi="Calibri" w:cs="Times New Roman"/>
        </w:rPr>
        <w:t>Daan</w:t>
      </w:r>
      <w:proofErr w:type="spellEnd"/>
      <w:r>
        <w:rPr>
          <w:rFonts w:ascii="Calibri" w:eastAsia="Times New Roman" w:hAnsi="Calibri" w:cs="Times New Roman"/>
        </w:rPr>
        <w:t xml:space="preserve"> is.</w:t>
      </w:r>
    </w:p>
    <w:p w:rsidR="003A47A6" w:rsidRP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3A47A6" w:rsidP="003A47A6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Times New Roman"/>
        </w:rPr>
      </w:pPr>
      <w:r w:rsidRPr="003A47A6">
        <w:rPr>
          <w:rFonts w:ascii="Calibri" w:eastAsia="Times New Roman" w:hAnsi="Calibri" w:cs="Times New Roman"/>
        </w:rPr>
        <w:t>“I’ll do nothing that might let anyone know we’re in the building.”</w:t>
      </w:r>
    </w:p>
    <w:p w:rsidR="001666FE" w:rsidRDefault="001666FE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9B1D41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Frank:</w:t>
      </w:r>
      <w:r w:rsidR="00050DDC">
        <w:rPr>
          <w:rFonts w:ascii="Times New Roman" w:eastAsia="Times New Roman" w:hAnsi="Times New Roman" w:cs="Times New Roman"/>
          <w:sz w:val="24"/>
          <w:szCs w:val="24"/>
        </w:rPr>
        <w:t xml:space="preserve"> This quote helps show that Mr. Frank is a wise and cautious man. He refuses to answer the phone to avoid any risk of putting everyone in danger.</w:t>
      </w:r>
    </w:p>
    <w:p w:rsidR="003A47A6" w:rsidRPr="003A47A6" w:rsidRDefault="003A47A6" w:rsidP="003A47A6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</w:rPr>
      </w:pPr>
      <w:r w:rsidRPr="003A47A6">
        <w:rPr>
          <w:rFonts w:ascii="Calibri" w:eastAsia="Times New Roman" w:hAnsi="Calibri" w:cs="Times New Roman"/>
        </w:rPr>
        <w:t>“I want to see something now…not a thousand years from now.”</w:t>
      </w:r>
    </w:p>
    <w:p w:rsidR="001666FE" w:rsidRDefault="001666FE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7A6" w:rsidRPr="003A47A6" w:rsidRDefault="00050DDC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Peter: Peter is having a conversation with Anne. We see the differences between the two characters during their conversation. Anne is optimistic (thinks positively), whereas Peter is more pessimistic (negative).</w:t>
      </w:r>
    </w:p>
    <w:p w:rsidR="003A47A6" w:rsidRPr="003A47A6" w:rsidRDefault="003A47A6" w:rsidP="003A47A6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Times New Roman"/>
        </w:rPr>
      </w:pPr>
      <w:r w:rsidRPr="003A47A6">
        <w:rPr>
          <w:rFonts w:ascii="Calibri" w:eastAsia="Times New Roman" w:hAnsi="Calibri" w:cs="Times New Roman"/>
        </w:rPr>
        <w:t>“We made it our business to know how they knew. It was the thief…the thief who told them.”</w:t>
      </w:r>
    </w:p>
    <w:p w:rsidR="003A47A6" w:rsidRPr="003A47A6" w:rsidRDefault="003A47A6" w:rsidP="003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A6">
        <w:rPr>
          <w:rFonts w:ascii="Calibri" w:eastAsia="Times New Roman" w:hAnsi="Calibri" w:cs="Times New Roman"/>
        </w:rPr>
        <w:br/>
      </w:r>
      <w:r w:rsidR="00050DDC" w:rsidRPr="001666FE">
        <w:rPr>
          <w:rFonts w:ascii="Times New Roman" w:eastAsia="Times New Roman" w:hAnsi="Times New Roman" w:cs="Times New Roman"/>
        </w:rPr>
        <w:t xml:space="preserve">Mr. </w:t>
      </w:r>
      <w:proofErr w:type="spellStart"/>
      <w:r w:rsidR="00050DDC" w:rsidRPr="001666FE">
        <w:rPr>
          <w:rFonts w:ascii="Times New Roman" w:eastAsia="Times New Roman" w:hAnsi="Times New Roman" w:cs="Times New Roman"/>
        </w:rPr>
        <w:t>Kraler</w:t>
      </w:r>
      <w:proofErr w:type="spellEnd"/>
      <w:r w:rsidR="00050DDC" w:rsidRPr="001666FE">
        <w:rPr>
          <w:rFonts w:ascii="Times New Roman" w:eastAsia="Times New Roman" w:hAnsi="Times New Roman" w:cs="Times New Roman"/>
        </w:rPr>
        <w:t xml:space="preserve">: Mr. </w:t>
      </w:r>
      <w:proofErr w:type="spellStart"/>
      <w:r w:rsidR="00050DDC" w:rsidRPr="001666FE">
        <w:rPr>
          <w:rFonts w:ascii="Times New Roman" w:eastAsia="Times New Roman" w:hAnsi="Times New Roman" w:cs="Times New Roman"/>
        </w:rPr>
        <w:t>Kraler</w:t>
      </w:r>
      <w:proofErr w:type="spellEnd"/>
      <w:r w:rsidR="00050DDC" w:rsidRPr="001666FE">
        <w:rPr>
          <w:rFonts w:ascii="Times New Roman" w:eastAsia="Times New Roman" w:hAnsi="Times New Roman" w:cs="Times New Roman"/>
        </w:rPr>
        <w:t xml:space="preserve"> and </w:t>
      </w:r>
      <w:proofErr w:type="spellStart"/>
      <w:r w:rsidR="00050DDC" w:rsidRPr="001666FE">
        <w:rPr>
          <w:rFonts w:ascii="Times New Roman" w:eastAsia="Times New Roman" w:hAnsi="Times New Roman" w:cs="Times New Roman"/>
        </w:rPr>
        <w:t>Miep</w:t>
      </w:r>
      <w:proofErr w:type="spellEnd"/>
      <w:r w:rsidR="00050DDC" w:rsidRPr="001666FE">
        <w:rPr>
          <w:rFonts w:ascii="Times New Roman" w:eastAsia="Times New Roman" w:hAnsi="Times New Roman" w:cs="Times New Roman"/>
        </w:rPr>
        <w:t xml:space="preserve"> try to find out who exposed their hideout. Again, we see the loyalty and care that Mr. </w:t>
      </w:r>
      <w:proofErr w:type="spellStart"/>
      <w:r w:rsidR="00050DDC" w:rsidRPr="001666FE">
        <w:rPr>
          <w:rFonts w:ascii="Times New Roman" w:eastAsia="Times New Roman" w:hAnsi="Times New Roman" w:cs="Times New Roman"/>
        </w:rPr>
        <w:t>Kraler</w:t>
      </w:r>
      <w:proofErr w:type="spellEnd"/>
      <w:r w:rsidR="00050DDC" w:rsidRPr="001666FE">
        <w:rPr>
          <w:rFonts w:ascii="Times New Roman" w:eastAsia="Times New Roman" w:hAnsi="Times New Roman" w:cs="Times New Roman"/>
        </w:rPr>
        <w:t xml:space="preserve"> and </w:t>
      </w:r>
      <w:proofErr w:type="spellStart"/>
      <w:r w:rsidR="00050DDC" w:rsidRPr="001666FE">
        <w:rPr>
          <w:rFonts w:ascii="Times New Roman" w:eastAsia="Times New Roman" w:hAnsi="Times New Roman" w:cs="Times New Roman"/>
        </w:rPr>
        <w:t>Miep</w:t>
      </w:r>
      <w:proofErr w:type="spellEnd"/>
      <w:r w:rsidR="00050DDC" w:rsidRPr="001666FE">
        <w:rPr>
          <w:rFonts w:ascii="Times New Roman" w:eastAsia="Times New Roman" w:hAnsi="Times New Roman" w:cs="Times New Roman"/>
        </w:rPr>
        <w:t xml:space="preserve"> have.</w:t>
      </w:r>
      <w:r w:rsidRPr="003A47A6">
        <w:rPr>
          <w:rFonts w:ascii="Times New Roman" w:eastAsia="Times New Roman" w:hAnsi="Times New Roman" w:cs="Times New Roman"/>
        </w:rPr>
        <w:br/>
      </w:r>
    </w:p>
    <w:p w:rsidR="003A47A6" w:rsidRPr="003A47A6" w:rsidRDefault="003A47A6" w:rsidP="003A47A6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Times New Roman"/>
        </w:rPr>
      </w:pPr>
      <w:r w:rsidRPr="003A47A6">
        <w:rPr>
          <w:rFonts w:ascii="Calibri" w:eastAsia="Times New Roman" w:hAnsi="Calibri" w:cs="Times New Roman"/>
        </w:rPr>
        <w:t xml:space="preserve">“Your own </w:t>
      </w:r>
      <w:proofErr w:type="gramStart"/>
      <w:r w:rsidRPr="003A47A6">
        <w:rPr>
          <w:rFonts w:ascii="Calibri" w:eastAsia="Times New Roman" w:hAnsi="Calibri" w:cs="Times New Roman"/>
        </w:rPr>
        <w:t>son Peter….I hear</w:t>
      </w:r>
      <w:proofErr w:type="gramEnd"/>
      <w:r w:rsidRPr="003A47A6">
        <w:rPr>
          <w:rFonts w:ascii="Calibri" w:eastAsia="Times New Roman" w:hAnsi="Calibri" w:cs="Times New Roman"/>
        </w:rPr>
        <w:t xml:space="preserve"> him moan in his sleep, he’s so hungry!”</w:t>
      </w:r>
    </w:p>
    <w:p w:rsidR="003A47A6" w:rsidRDefault="003A47A6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DDC" w:rsidRPr="003A47A6" w:rsidRDefault="00050DDC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 Frank: This quote helps show Mrs. Frank’s caring nature. She puts the others (mainly the kids) above herself.</w:t>
      </w:r>
    </w:p>
    <w:p w:rsidR="003A47A6" w:rsidRPr="003A47A6" w:rsidRDefault="003A47A6" w:rsidP="003A47A6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Times New Roman"/>
        </w:rPr>
      </w:pPr>
      <w:r w:rsidRPr="003A47A6">
        <w:rPr>
          <w:rFonts w:ascii="Calibri" w:eastAsia="Times New Roman" w:hAnsi="Calibri" w:cs="Times New Roman"/>
        </w:rPr>
        <w:t>“He needs more food than the rest of us.  He’s used to more.  He’s a big man.”</w:t>
      </w:r>
    </w:p>
    <w:p w:rsidR="001666FE" w:rsidRDefault="001666FE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DDC" w:rsidRPr="003A47A6" w:rsidRDefault="00050DDC" w:rsidP="003A4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Mrs. 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defends her husband in this scene. It further helps to show what their relationship is like.</w:t>
      </w:r>
    </w:p>
    <w:p w:rsidR="00050DDC" w:rsidRDefault="003A47A6" w:rsidP="003A47A6">
      <w:pPr>
        <w:numPr>
          <w:ilvl w:val="0"/>
          <w:numId w:val="22"/>
        </w:numPr>
        <w:spacing w:after="0" w:line="720" w:lineRule="auto"/>
        <w:textAlignment w:val="baseline"/>
        <w:rPr>
          <w:rFonts w:ascii="Calibri" w:eastAsia="Times New Roman" w:hAnsi="Calibri" w:cs="Times New Roman"/>
        </w:rPr>
      </w:pPr>
      <w:r w:rsidRPr="003A47A6">
        <w:rPr>
          <w:rFonts w:ascii="Calibri" w:eastAsia="Times New Roman" w:hAnsi="Calibri" w:cs="Times New Roman"/>
        </w:rPr>
        <w:t>“You don’t understand mother at all, do you?  She can’t talk back.  She’s not like you.  It’s just not in her nature to fight back.”</w:t>
      </w:r>
      <w:r w:rsidR="00050DDC">
        <w:rPr>
          <w:rFonts w:ascii="Calibri" w:eastAsia="Times New Roman" w:hAnsi="Calibri" w:cs="Times New Roman"/>
        </w:rPr>
        <w:t xml:space="preserve">      </w:t>
      </w:r>
    </w:p>
    <w:p w:rsidR="003A47A6" w:rsidRPr="003A47A6" w:rsidRDefault="00050DDC" w:rsidP="00050DDC">
      <w:pPr>
        <w:spacing w:after="0" w:line="72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6F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666FE">
        <w:rPr>
          <w:rFonts w:ascii="Times New Roman" w:eastAsia="Times New Roman" w:hAnsi="Times New Roman" w:cs="Times New Roman"/>
          <w:sz w:val="24"/>
          <w:szCs w:val="24"/>
        </w:rPr>
        <w:t>Margot: This quote from Margot helps show how she is more mature than Anne. She has a better understanding of everything around her.</w:t>
      </w:r>
    </w:p>
    <w:p w:rsidR="003A47A6" w:rsidRDefault="003A47A6" w:rsidP="003A47A6">
      <w:pPr>
        <w:numPr>
          <w:ilvl w:val="0"/>
          <w:numId w:val="23"/>
        </w:numPr>
        <w:spacing w:after="0" w:line="720" w:lineRule="auto"/>
        <w:textAlignment w:val="baseline"/>
        <w:rPr>
          <w:rFonts w:ascii="Calibri" w:eastAsia="Times New Roman" w:hAnsi="Calibri" w:cs="Times New Roman"/>
        </w:rPr>
      </w:pPr>
      <w:r w:rsidRPr="003A47A6">
        <w:rPr>
          <w:rFonts w:ascii="Calibri" w:eastAsia="Times New Roman" w:hAnsi="Calibri" w:cs="Times New Roman"/>
        </w:rPr>
        <w:t>“In spite of everything, I still believe people are good at heart.”</w:t>
      </w:r>
      <w:r w:rsidR="00050DDC">
        <w:rPr>
          <w:rFonts w:ascii="Calibri" w:eastAsia="Times New Roman" w:hAnsi="Calibri" w:cs="Times New Roman"/>
        </w:rPr>
        <w:t xml:space="preserve"> </w:t>
      </w:r>
    </w:p>
    <w:p w:rsidR="00050DDC" w:rsidRPr="003D6117" w:rsidRDefault="00050DDC" w:rsidP="00050DDC">
      <w:pPr>
        <w:spacing w:after="0" w:line="72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61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Anne: Despite everything Anne has experienced, she </w:t>
      </w:r>
      <w:r w:rsidR="001666FE" w:rsidRPr="003D6117">
        <w:rPr>
          <w:rFonts w:ascii="Times New Roman" w:eastAsia="Times New Roman" w:hAnsi="Times New Roman" w:cs="Times New Roman"/>
          <w:sz w:val="24"/>
          <w:szCs w:val="24"/>
        </w:rPr>
        <w:t>Anne still had</w:t>
      </w:r>
      <w:r w:rsidRPr="003D6117">
        <w:rPr>
          <w:rFonts w:ascii="Times New Roman" w:eastAsia="Times New Roman" w:hAnsi="Times New Roman" w:cs="Times New Roman"/>
          <w:sz w:val="24"/>
          <w:szCs w:val="24"/>
        </w:rPr>
        <w:t xml:space="preserve"> a positive outlook on life. She did not see all people, even those who </w:t>
      </w:r>
      <w:bookmarkStart w:id="0" w:name="_GoBack"/>
      <w:bookmarkEnd w:id="0"/>
      <w:r w:rsidRPr="003D6117">
        <w:rPr>
          <w:rFonts w:ascii="Times New Roman" w:eastAsia="Times New Roman" w:hAnsi="Times New Roman" w:cs="Times New Roman"/>
          <w:sz w:val="24"/>
          <w:szCs w:val="24"/>
        </w:rPr>
        <w:t>mistreated the Frank family, as entirely evil. She was an optimistic young girl despite the tragedy she faced in life.</w:t>
      </w:r>
    </w:p>
    <w:p w:rsidR="003A47A6" w:rsidRDefault="00050DDC" w:rsidP="00050DDC">
      <w:pPr>
        <w:spacing w:after="0" w:line="720" w:lineRule="auto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10.</w:t>
      </w:r>
      <w:r w:rsidRPr="003A47A6">
        <w:rPr>
          <w:rFonts w:ascii="Calibri" w:eastAsia="Times New Roman" w:hAnsi="Calibri" w:cs="Times New Roman"/>
        </w:rPr>
        <w:t xml:space="preserve"> </w:t>
      </w:r>
      <w:r w:rsidR="003A47A6" w:rsidRPr="003A47A6">
        <w:rPr>
          <w:rFonts w:ascii="Calibri" w:eastAsia="Times New Roman" w:hAnsi="Calibri" w:cs="Times New Roman"/>
        </w:rPr>
        <w:t>“She puts me to shame.”</w:t>
      </w:r>
    </w:p>
    <w:p w:rsidR="00050DDC" w:rsidRPr="003A47A6" w:rsidRDefault="00050DDC" w:rsidP="00050DDC">
      <w:pPr>
        <w:spacing w:after="0" w:line="72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6117">
        <w:rPr>
          <w:rFonts w:ascii="Times New Roman" w:eastAsia="Times New Roman" w:hAnsi="Times New Roman" w:cs="Times New Roman"/>
          <w:sz w:val="24"/>
          <w:szCs w:val="24"/>
        </w:rPr>
        <w:t>Mr. Fr</w:t>
      </w:r>
      <w:r w:rsidR="001666FE" w:rsidRPr="003D6117">
        <w:rPr>
          <w:rFonts w:ascii="Times New Roman" w:eastAsia="Times New Roman" w:hAnsi="Times New Roman" w:cs="Times New Roman"/>
          <w:sz w:val="24"/>
          <w:szCs w:val="24"/>
        </w:rPr>
        <w:t xml:space="preserve">ank: Mr. Frank is reflecting on Anne’s statement and he realizes that not many people can have the same positive outlook on life that Anne had. </w:t>
      </w:r>
    </w:p>
    <w:p w:rsidR="002A6176" w:rsidRPr="00C229B3" w:rsidRDefault="00F10725"/>
    <w:sectPr w:rsidR="002A6176" w:rsidRPr="00C2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25" w:rsidRDefault="00F10725" w:rsidP="00463F1F">
      <w:pPr>
        <w:spacing w:after="0" w:line="240" w:lineRule="auto"/>
      </w:pPr>
      <w:r>
        <w:separator/>
      </w:r>
    </w:p>
  </w:endnote>
  <w:endnote w:type="continuationSeparator" w:id="0">
    <w:p w:rsidR="00F10725" w:rsidRDefault="00F10725" w:rsidP="0046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25" w:rsidRDefault="00F10725" w:rsidP="00463F1F">
      <w:pPr>
        <w:spacing w:after="0" w:line="240" w:lineRule="auto"/>
      </w:pPr>
      <w:r>
        <w:separator/>
      </w:r>
    </w:p>
  </w:footnote>
  <w:footnote w:type="continuationSeparator" w:id="0">
    <w:p w:rsidR="00F10725" w:rsidRDefault="00F10725" w:rsidP="0046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3C0"/>
    <w:multiLevelType w:val="multilevel"/>
    <w:tmpl w:val="01DC8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3221"/>
    <w:multiLevelType w:val="multilevel"/>
    <w:tmpl w:val="C5D2C0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C092F"/>
    <w:multiLevelType w:val="multilevel"/>
    <w:tmpl w:val="238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820E2"/>
    <w:multiLevelType w:val="multilevel"/>
    <w:tmpl w:val="76B2E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717E4"/>
    <w:multiLevelType w:val="multilevel"/>
    <w:tmpl w:val="6FA23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41484"/>
    <w:multiLevelType w:val="multilevel"/>
    <w:tmpl w:val="89AABB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872C0"/>
    <w:multiLevelType w:val="multilevel"/>
    <w:tmpl w:val="F774D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80D7C"/>
    <w:multiLevelType w:val="multilevel"/>
    <w:tmpl w:val="0D36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174CF"/>
    <w:multiLevelType w:val="multilevel"/>
    <w:tmpl w:val="0A9A0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91549"/>
    <w:multiLevelType w:val="multilevel"/>
    <w:tmpl w:val="6FAC9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F60F3"/>
    <w:multiLevelType w:val="multilevel"/>
    <w:tmpl w:val="06261D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F4E1B"/>
    <w:multiLevelType w:val="multilevel"/>
    <w:tmpl w:val="68F4E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C676E3"/>
    <w:multiLevelType w:val="multilevel"/>
    <w:tmpl w:val="6A189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1679A"/>
    <w:multiLevelType w:val="multilevel"/>
    <w:tmpl w:val="A4FAB8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3620F"/>
    <w:multiLevelType w:val="multilevel"/>
    <w:tmpl w:val="473C5E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4A3F08"/>
    <w:multiLevelType w:val="multilevel"/>
    <w:tmpl w:val="ACE8E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440D4"/>
    <w:multiLevelType w:val="multilevel"/>
    <w:tmpl w:val="9D82FE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456DA1"/>
    <w:multiLevelType w:val="multilevel"/>
    <w:tmpl w:val="F12E1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E46DA"/>
    <w:multiLevelType w:val="multilevel"/>
    <w:tmpl w:val="A5901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B6FC6"/>
    <w:multiLevelType w:val="multilevel"/>
    <w:tmpl w:val="A448D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483FBB"/>
    <w:multiLevelType w:val="multilevel"/>
    <w:tmpl w:val="337E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EB3A0E"/>
    <w:multiLevelType w:val="multilevel"/>
    <w:tmpl w:val="F8348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  <w:lvlOverride w:ilvl="0">
      <w:lvl w:ilvl="0">
        <w:numFmt w:val="decimal"/>
        <w:lvlText w:val="%1."/>
        <w:lvlJc w:val="left"/>
      </w:lvl>
    </w:lvlOverride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21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5"/>
    <w:lvlOverride w:ilvl="0">
      <w:lvl w:ilvl="0">
        <w:numFmt w:val="decimal"/>
        <w:lvlText w:val="%1."/>
        <w:lvlJc w:val="left"/>
      </w:lvl>
    </w:lvlOverride>
  </w:num>
  <w:num w:numId="23">
    <w:abstractNumId w:val="5"/>
    <w:lvlOverride w:ilvl="0">
      <w:lvl w:ilvl="0">
        <w:numFmt w:val="decimal"/>
        <w:lvlText w:val="%1."/>
        <w:lvlJc w:val="left"/>
      </w:lvl>
    </w:lvlOverride>
  </w:num>
  <w:num w:numId="24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A6"/>
    <w:rsid w:val="00050DDC"/>
    <w:rsid w:val="00160C1E"/>
    <w:rsid w:val="001666FE"/>
    <w:rsid w:val="00216DA9"/>
    <w:rsid w:val="00327ABA"/>
    <w:rsid w:val="003A47A6"/>
    <w:rsid w:val="003D6117"/>
    <w:rsid w:val="00463F1F"/>
    <w:rsid w:val="007A3526"/>
    <w:rsid w:val="009B1D41"/>
    <w:rsid w:val="00A20D45"/>
    <w:rsid w:val="00AB18D1"/>
    <w:rsid w:val="00C229B3"/>
    <w:rsid w:val="00C97C23"/>
    <w:rsid w:val="00F1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1F"/>
  </w:style>
  <w:style w:type="paragraph" w:styleId="Footer">
    <w:name w:val="footer"/>
    <w:basedOn w:val="Normal"/>
    <w:link w:val="FooterChar"/>
    <w:uiPriority w:val="99"/>
    <w:unhideWhenUsed/>
    <w:rsid w:val="0046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1F"/>
  </w:style>
  <w:style w:type="paragraph" w:styleId="Footer">
    <w:name w:val="footer"/>
    <w:basedOn w:val="Normal"/>
    <w:link w:val="FooterChar"/>
    <w:uiPriority w:val="99"/>
    <w:unhideWhenUsed/>
    <w:rsid w:val="0046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2019-03-28T18:04:00Z</dcterms:created>
  <dcterms:modified xsi:type="dcterms:W3CDTF">2019-03-28T20:10:00Z</dcterms:modified>
</cp:coreProperties>
</file>