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6176" w:rsidRPr="00F35F2E" w:rsidRDefault="00F35F2E" w:rsidP="00F35F2E">
      <w:pPr>
        <w:jc w:val="center"/>
        <w:rPr>
          <w:b/>
          <w:sz w:val="28"/>
          <w:szCs w:val="28"/>
          <w:u w:val="single"/>
        </w:rPr>
      </w:pPr>
      <w:r w:rsidRPr="00F35F2E">
        <w:rPr>
          <w:b/>
          <w:sz w:val="28"/>
          <w:szCs w:val="28"/>
          <w:u w:val="single"/>
        </w:rPr>
        <w:t>Theme Test Study Guide:</w:t>
      </w:r>
    </w:p>
    <w:p w:rsidR="00F35F2E" w:rsidRDefault="00F35F2E" w:rsidP="00F35F2E">
      <w:pPr>
        <w:rPr>
          <w:color w:val="000000"/>
          <w:sz w:val="28"/>
          <w:szCs w:val="28"/>
        </w:rPr>
      </w:pPr>
    </w:p>
    <w:p w:rsidR="00F35F2E" w:rsidRPr="00F35F2E" w:rsidRDefault="00F35F2E" w:rsidP="00F35F2E">
      <w:pPr>
        <w:jc w:val="center"/>
        <w:rPr>
          <w:b/>
          <w:sz w:val="24"/>
          <w:szCs w:val="24"/>
          <w:u w:val="single"/>
        </w:rPr>
      </w:pPr>
      <w:r>
        <w:rPr>
          <w:b/>
          <w:color w:val="000000"/>
          <w:sz w:val="28"/>
          <w:szCs w:val="28"/>
          <w:u w:val="single"/>
        </w:rPr>
        <w:t xml:space="preserve">Part A: </w:t>
      </w:r>
      <w:r w:rsidRPr="00F35F2E">
        <w:rPr>
          <w:b/>
          <w:color w:val="000000"/>
          <w:sz w:val="28"/>
          <w:szCs w:val="28"/>
          <w:u w:val="single"/>
        </w:rPr>
        <w:t>Vocabulary</w:t>
      </w:r>
    </w:p>
    <w:tbl>
      <w:tblPr>
        <w:tblStyle w:val="TableGrid"/>
        <w:tblW w:w="0" w:type="auto"/>
        <w:tblLook w:val="04A0" w:firstRow="1" w:lastRow="0" w:firstColumn="1" w:lastColumn="0" w:noHBand="0" w:noVBand="1"/>
      </w:tblPr>
      <w:tblGrid>
        <w:gridCol w:w="4788"/>
        <w:gridCol w:w="4788"/>
      </w:tblGrid>
      <w:tr w:rsidR="00F35F2E" w:rsidTr="00F35F2E">
        <w:trPr>
          <w:trHeight w:val="575"/>
        </w:trPr>
        <w:tc>
          <w:tcPr>
            <w:tcW w:w="4788" w:type="dxa"/>
          </w:tcPr>
          <w:p w:rsidR="00F35F2E" w:rsidRDefault="00F35F2E" w:rsidP="00F35F2E">
            <w:pPr>
              <w:rPr>
                <w:sz w:val="24"/>
                <w:szCs w:val="24"/>
              </w:rPr>
            </w:pPr>
            <w:r>
              <w:rPr>
                <w:b/>
                <w:bCs/>
                <w:color w:val="000000"/>
              </w:rPr>
              <w:t xml:space="preserve">Word </w:t>
            </w:r>
            <w:r>
              <w:rPr>
                <w:color w:val="000000"/>
              </w:rPr>
              <w:t>&amp;</w:t>
            </w:r>
            <w:r>
              <w:rPr>
                <w:b/>
                <w:bCs/>
                <w:color w:val="000000"/>
              </w:rPr>
              <w:t xml:space="preserve"> Part of Speech</w:t>
            </w:r>
          </w:p>
        </w:tc>
        <w:tc>
          <w:tcPr>
            <w:tcW w:w="4788" w:type="dxa"/>
          </w:tcPr>
          <w:p w:rsidR="00F35F2E" w:rsidRPr="00F35F2E" w:rsidRDefault="00F35F2E" w:rsidP="00F35F2E">
            <w:pPr>
              <w:rPr>
                <w:b/>
                <w:sz w:val="24"/>
                <w:szCs w:val="24"/>
              </w:rPr>
            </w:pPr>
            <w:r w:rsidRPr="00F35F2E">
              <w:rPr>
                <w:b/>
                <w:sz w:val="24"/>
                <w:szCs w:val="24"/>
              </w:rPr>
              <w:t>Definition</w:t>
            </w:r>
          </w:p>
        </w:tc>
      </w:tr>
      <w:tr w:rsidR="00F35F2E" w:rsidTr="00F35F2E">
        <w:trPr>
          <w:trHeight w:val="1250"/>
        </w:trPr>
        <w:tc>
          <w:tcPr>
            <w:tcW w:w="4788" w:type="dxa"/>
          </w:tcPr>
          <w:p w:rsidR="00F35F2E" w:rsidRDefault="00F35F2E" w:rsidP="00F35F2E">
            <w:pPr>
              <w:rPr>
                <w:sz w:val="24"/>
                <w:szCs w:val="24"/>
              </w:rPr>
            </w:pPr>
            <w:proofErr w:type="gramStart"/>
            <w:r>
              <w:rPr>
                <w:color w:val="000000"/>
                <w:sz w:val="28"/>
                <w:szCs w:val="28"/>
              </w:rPr>
              <w:t>barrio</w:t>
            </w:r>
            <w:proofErr w:type="gramEnd"/>
            <w:r>
              <w:rPr>
                <w:color w:val="000000"/>
                <w:sz w:val="28"/>
                <w:szCs w:val="28"/>
              </w:rPr>
              <w:t xml:space="preserve"> (n.)</w:t>
            </w:r>
          </w:p>
        </w:tc>
        <w:tc>
          <w:tcPr>
            <w:tcW w:w="4788" w:type="dxa"/>
          </w:tcPr>
          <w:p w:rsidR="00F35F2E" w:rsidRPr="00F35F2E" w:rsidRDefault="00F35F2E" w:rsidP="00F35F2E">
            <w:pPr>
              <w:rPr>
                <w:sz w:val="24"/>
                <w:szCs w:val="24"/>
              </w:rPr>
            </w:pPr>
            <w:r w:rsidRPr="00F35F2E">
              <w:rPr>
                <w:color w:val="000000"/>
                <w:sz w:val="24"/>
                <w:szCs w:val="24"/>
              </w:rPr>
              <w:t>Spanish-speaking community or neighborhood</w:t>
            </w:r>
          </w:p>
        </w:tc>
      </w:tr>
      <w:tr w:rsidR="00F35F2E" w:rsidTr="00F35F2E">
        <w:trPr>
          <w:trHeight w:val="1133"/>
        </w:trPr>
        <w:tc>
          <w:tcPr>
            <w:tcW w:w="4788" w:type="dxa"/>
          </w:tcPr>
          <w:p w:rsidR="00F35F2E" w:rsidRDefault="00F35F2E" w:rsidP="00F35F2E">
            <w:pPr>
              <w:rPr>
                <w:sz w:val="24"/>
                <w:szCs w:val="24"/>
              </w:rPr>
            </w:pPr>
            <w:r>
              <w:rPr>
                <w:color w:val="000000"/>
                <w:sz w:val="28"/>
                <w:szCs w:val="28"/>
              </w:rPr>
              <w:t>senile (adj.)</w:t>
            </w:r>
          </w:p>
        </w:tc>
        <w:tc>
          <w:tcPr>
            <w:tcW w:w="4788" w:type="dxa"/>
          </w:tcPr>
          <w:p w:rsidR="00F35F2E" w:rsidRPr="00F35F2E" w:rsidRDefault="00F35F2E" w:rsidP="00F35F2E">
            <w:pPr>
              <w:pStyle w:val="NormalWeb"/>
              <w:spacing w:before="0" w:beforeAutospacing="0" w:after="0" w:afterAutospacing="0"/>
            </w:pPr>
            <w:r w:rsidRPr="00F35F2E">
              <w:rPr>
                <w:color w:val="000000"/>
              </w:rPr>
              <w:t>mentally damaged from old age</w:t>
            </w:r>
          </w:p>
          <w:p w:rsidR="00F35F2E" w:rsidRPr="00F35F2E" w:rsidRDefault="00F35F2E" w:rsidP="00F35F2E">
            <w:pPr>
              <w:tabs>
                <w:tab w:val="left" w:pos="1320"/>
              </w:tabs>
              <w:rPr>
                <w:sz w:val="24"/>
                <w:szCs w:val="24"/>
              </w:rPr>
            </w:pPr>
          </w:p>
        </w:tc>
      </w:tr>
      <w:tr w:rsidR="00F35F2E" w:rsidTr="00F35F2E">
        <w:trPr>
          <w:trHeight w:val="1367"/>
        </w:trPr>
        <w:tc>
          <w:tcPr>
            <w:tcW w:w="4788" w:type="dxa"/>
          </w:tcPr>
          <w:p w:rsidR="00F35F2E" w:rsidRDefault="00F35F2E" w:rsidP="00F35F2E">
            <w:pPr>
              <w:pStyle w:val="NormalWeb"/>
              <w:spacing w:before="0" w:beforeAutospacing="0" w:after="0" w:afterAutospacing="0"/>
            </w:pPr>
            <w:r>
              <w:rPr>
                <w:color w:val="000000"/>
                <w:sz w:val="28"/>
                <w:szCs w:val="28"/>
              </w:rPr>
              <w:t>compromise</w:t>
            </w:r>
          </w:p>
          <w:p w:rsidR="00F35F2E" w:rsidRDefault="00F35F2E" w:rsidP="00F35F2E">
            <w:pPr>
              <w:pStyle w:val="NormalWeb"/>
              <w:spacing w:before="0" w:beforeAutospacing="0" w:after="0" w:afterAutospacing="0"/>
            </w:pPr>
            <w:r>
              <w:rPr>
                <w:color w:val="000000"/>
                <w:sz w:val="28"/>
                <w:szCs w:val="28"/>
              </w:rPr>
              <w:t>(</w:t>
            </w:r>
            <w:proofErr w:type="gramStart"/>
            <w:r>
              <w:rPr>
                <w:color w:val="000000"/>
                <w:sz w:val="28"/>
                <w:szCs w:val="28"/>
              </w:rPr>
              <w:t>n</w:t>
            </w:r>
            <w:proofErr w:type="gramEnd"/>
            <w:r>
              <w:rPr>
                <w:color w:val="000000"/>
                <w:sz w:val="28"/>
                <w:szCs w:val="28"/>
              </w:rPr>
              <w:t>.)</w:t>
            </w:r>
          </w:p>
          <w:p w:rsidR="00F35F2E" w:rsidRDefault="00F35F2E" w:rsidP="00F35F2E">
            <w:pPr>
              <w:rPr>
                <w:sz w:val="24"/>
                <w:szCs w:val="24"/>
              </w:rPr>
            </w:pPr>
          </w:p>
        </w:tc>
        <w:tc>
          <w:tcPr>
            <w:tcW w:w="4788" w:type="dxa"/>
          </w:tcPr>
          <w:p w:rsidR="00F35F2E" w:rsidRPr="00F35F2E" w:rsidRDefault="00F35F2E" w:rsidP="00F35F2E">
            <w:pPr>
              <w:rPr>
                <w:sz w:val="24"/>
                <w:szCs w:val="24"/>
              </w:rPr>
            </w:pPr>
            <w:r w:rsidRPr="00F35F2E">
              <w:rPr>
                <w:color w:val="2D3639"/>
                <w:sz w:val="24"/>
                <w:szCs w:val="24"/>
                <w:shd w:val="clear" w:color="auto" w:fill="FFFFFF"/>
              </w:rPr>
              <w:t>an agreement reached where each side gets something that they want</w:t>
            </w:r>
          </w:p>
          <w:p w:rsidR="00F35F2E" w:rsidRPr="00F35F2E" w:rsidRDefault="00F35F2E" w:rsidP="00F35F2E">
            <w:pPr>
              <w:jc w:val="center"/>
              <w:rPr>
                <w:sz w:val="24"/>
                <w:szCs w:val="24"/>
              </w:rPr>
            </w:pPr>
          </w:p>
        </w:tc>
      </w:tr>
      <w:tr w:rsidR="00F35F2E" w:rsidTr="00F35F2E">
        <w:trPr>
          <w:trHeight w:val="1070"/>
        </w:trPr>
        <w:tc>
          <w:tcPr>
            <w:tcW w:w="4788" w:type="dxa"/>
          </w:tcPr>
          <w:p w:rsidR="00F35F2E" w:rsidRDefault="00F35F2E" w:rsidP="00F35F2E">
            <w:pPr>
              <w:pStyle w:val="NormalWeb"/>
              <w:spacing w:before="0" w:beforeAutospacing="0" w:after="0" w:afterAutospacing="0"/>
            </w:pPr>
            <w:proofErr w:type="gramStart"/>
            <w:r>
              <w:rPr>
                <w:color w:val="000000"/>
                <w:sz w:val="28"/>
                <w:szCs w:val="28"/>
              </w:rPr>
              <w:t>obligation</w:t>
            </w:r>
            <w:proofErr w:type="gramEnd"/>
            <w:r>
              <w:rPr>
                <w:color w:val="000000"/>
                <w:sz w:val="28"/>
                <w:szCs w:val="28"/>
              </w:rPr>
              <w:t xml:space="preserve"> (n.)</w:t>
            </w:r>
          </w:p>
          <w:p w:rsidR="00F35F2E" w:rsidRDefault="00F35F2E" w:rsidP="00F35F2E">
            <w:pPr>
              <w:rPr>
                <w:sz w:val="24"/>
                <w:szCs w:val="24"/>
              </w:rPr>
            </w:pPr>
          </w:p>
        </w:tc>
        <w:tc>
          <w:tcPr>
            <w:tcW w:w="4788" w:type="dxa"/>
          </w:tcPr>
          <w:p w:rsidR="00F35F2E" w:rsidRPr="00F35F2E" w:rsidRDefault="00F35F2E" w:rsidP="00F35F2E">
            <w:pPr>
              <w:rPr>
                <w:sz w:val="24"/>
                <w:szCs w:val="24"/>
              </w:rPr>
            </w:pPr>
            <w:r w:rsidRPr="00F35F2E">
              <w:rPr>
                <w:color w:val="000000"/>
                <w:sz w:val="24"/>
                <w:szCs w:val="24"/>
              </w:rPr>
              <w:t>a legal or moral requirement to something</w:t>
            </w:r>
          </w:p>
        </w:tc>
      </w:tr>
      <w:tr w:rsidR="00F35F2E" w:rsidTr="00F35F2E">
        <w:trPr>
          <w:trHeight w:val="1430"/>
        </w:trPr>
        <w:tc>
          <w:tcPr>
            <w:tcW w:w="4788" w:type="dxa"/>
          </w:tcPr>
          <w:p w:rsidR="00F35F2E" w:rsidRDefault="00F35F2E" w:rsidP="00F35F2E">
            <w:pPr>
              <w:rPr>
                <w:sz w:val="24"/>
                <w:szCs w:val="24"/>
              </w:rPr>
            </w:pPr>
            <w:proofErr w:type="gramStart"/>
            <w:r>
              <w:rPr>
                <w:color w:val="000000"/>
                <w:sz w:val="28"/>
                <w:szCs w:val="28"/>
              </w:rPr>
              <w:t>communion</w:t>
            </w:r>
            <w:proofErr w:type="gramEnd"/>
            <w:r>
              <w:rPr>
                <w:color w:val="000000"/>
                <w:sz w:val="28"/>
                <w:szCs w:val="28"/>
              </w:rPr>
              <w:t xml:space="preserve"> (n.)</w:t>
            </w:r>
          </w:p>
        </w:tc>
        <w:tc>
          <w:tcPr>
            <w:tcW w:w="4788" w:type="dxa"/>
          </w:tcPr>
          <w:p w:rsidR="00F35F2E" w:rsidRPr="00F35F2E" w:rsidRDefault="00F35F2E" w:rsidP="00F35F2E">
            <w:pPr>
              <w:rPr>
                <w:sz w:val="24"/>
                <w:szCs w:val="24"/>
              </w:rPr>
            </w:pPr>
            <w:r w:rsidRPr="00F35F2E">
              <w:rPr>
                <w:color w:val="000000"/>
                <w:sz w:val="24"/>
                <w:szCs w:val="24"/>
              </w:rPr>
              <w:t>The part of a Christian service in which bread and wine are consumed in memory of Christ’s sacrifice</w:t>
            </w:r>
          </w:p>
          <w:p w:rsidR="00F35F2E" w:rsidRDefault="00F35F2E" w:rsidP="00F35F2E">
            <w:pPr>
              <w:rPr>
                <w:sz w:val="24"/>
                <w:szCs w:val="24"/>
              </w:rPr>
            </w:pPr>
          </w:p>
          <w:p w:rsidR="00F35F2E" w:rsidRPr="00F35F2E" w:rsidRDefault="00F35F2E" w:rsidP="00F35F2E">
            <w:pPr>
              <w:tabs>
                <w:tab w:val="left" w:pos="1395"/>
              </w:tabs>
              <w:rPr>
                <w:sz w:val="24"/>
                <w:szCs w:val="24"/>
              </w:rPr>
            </w:pPr>
            <w:r>
              <w:rPr>
                <w:sz w:val="24"/>
                <w:szCs w:val="24"/>
              </w:rPr>
              <w:tab/>
            </w:r>
          </w:p>
        </w:tc>
      </w:tr>
      <w:tr w:rsidR="00F35F2E" w:rsidTr="00F35F2E">
        <w:trPr>
          <w:trHeight w:val="1160"/>
        </w:trPr>
        <w:tc>
          <w:tcPr>
            <w:tcW w:w="4788" w:type="dxa"/>
          </w:tcPr>
          <w:p w:rsidR="00F35F2E" w:rsidRDefault="00F35F2E" w:rsidP="00F35F2E">
            <w:pPr>
              <w:pStyle w:val="NormalWeb"/>
              <w:spacing w:before="0" w:beforeAutospacing="0" w:after="0" w:afterAutospacing="0"/>
            </w:pPr>
            <w:r>
              <w:rPr>
                <w:color w:val="000000"/>
                <w:sz w:val="28"/>
                <w:szCs w:val="28"/>
              </w:rPr>
              <w:t>escort</w:t>
            </w:r>
          </w:p>
          <w:p w:rsidR="00F35F2E" w:rsidRDefault="00F35F2E" w:rsidP="00F35F2E">
            <w:pPr>
              <w:pStyle w:val="NormalWeb"/>
              <w:spacing w:before="0" w:beforeAutospacing="0" w:after="0" w:afterAutospacing="0"/>
            </w:pPr>
            <w:r>
              <w:rPr>
                <w:color w:val="000000"/>
                <w:sz w:val="28"/>
                <w:szCs w:val="28"/>
              </w:rPr>
              <w:t>(v.) or (n.)</w:t>
            </w:r>
          </w:p>
          <w:p w:rsidR="00F35F2E" w:rsidRDefault="00F35F2E" w:rsidP="00F35F2E">
            <w:pPr>
              <w:tabs>
                <w:tab w:val="left" w:pos="1590"/>
              </w:tabs>
              <w:rPr>
                <w:sz w:val="24"/>
                <w:szCs w:val="24"/>
              </w:rPr>
            </w:pPr>
          </w:p>
        </w:tc>
        <w:tc>
          <w:tcPr>
            <w:tcW w:w="4788" w:type="dxa"/>
          </w:tcPr>
          <w:p w:rsidR="00F35F2E" w:rsidRPr="00F35F2E" w:rsidRDefault="00F35F2E" w:rsidP="00F35F2E">
            <w:pPr>
              <w:rPr>
                <w:sz w:val="24"/>
                <w:szCs w:val="24"/>
              </w:rPr>
            </w:pPr>
            <w:r w:rsidRPr="00F35F2E">
              <w:rPr>
                <w:color w:val="2D3639"/>
                <w:sz w:val="24"/>
                <w:szCs w:val="24"/>
                <w:shd w:val="clear" w:color="auto" w:fill="FFFFFF"/>
              </w:rPr>
              <w:t>(v.) To guide or lead; or someone who goes with another as a guide, guard, or companion (n.)</w:t>
            </w:r>
          </w:p>
        </w:tc>
      </w:tr>
    </w:tbl>
    <w:p w:rsidR="00F35F2E" w:rsidRDefault="00F35F2E" w:rsidP="00F35F2E">
      <w:pPr>
        <w:rPr>
          <w:sz w:val="24"/>
          <w:szCs w:val="24"/>
        </w:rPr>
      </w:pPr>
    </w:p>
    <w:p w:rsidR="00F35F2E" w:rsidRDefault="00F35F2E" w:rsidP="00F35F2E">
      <w:pPr>
        <w:rPr>
          <w:sz w:val="24"/>
          <w:szCs w:val="24"/>
        </w:rPr>
      </w:pPr>
    </w:p>
    <w:p w:rsidR="00F35F2E" w:rsidRDefault="00F35F2E" w:rsidP="00F35F2E">
      <w:pPr>
        <w:rPr>
          <w:sz w:val="24"/>
          <w:szCs w:val="24"/>
        </w:rPr>
      </w:pPr>
    </w:p>
    <w:p w:rsidR="00F35F2E" w:rsidRDefault="00F35F2E" w:rsidP="00F35F2E">
      <w:pPr>
        <w:rPr>
          <w:sz w:val="24"/>
          <w:szCs w:val="24"/>
        </w:rPr>
      </w:pPr>
    </w:p>
    <w:p w:rsidR="00F35F2E" w:rsidRDefault="00F35F2E" w:rsidP="00F35F2E">
      <w:pPr>
        <w:rPr>
          <w:sz w:val="24"/>
          <w:szCs w:val="24"/>
        </w:rPr>
      </w:pPr>
    </w:p>
    <w:p w:rsidR="00F35F2E" w:rsidRDefault="00F35F2E" w:rsidP="00F35F2E">
      <w:pPr>
        <w:rPr>
          <w:sz w:val="24"/>
          <w:szCs w:val="24"/>
        </w:rPr>
      </w:pPr>
    </w:p>
    <w:p w:rsidR="00F35F2E" w:rsidRDefault="00F35F2E" w:rsidP="00F35F2E">
      <w:pPr>
        <w:jc w:val="center"/>
        <w:rPr>
          <w:b/>
          <w:sz w:val="28"/>
          <w:szCs w:val="28"/>
        </w:rPr>
      </w:pPr>
      <w:r w:rsidRPr="00F35F2E">
        <w:rPr>
          <w:b/>
          <w:sz w:val="28"/>
          <w:szCs w:val="28"/>
        </w:rPr>
        <w:lastRenderedPageBreak/>
        <w:t>Part B: Theme</w:t>
      </w:r>
    </w:p>
    <w:p w:rsidR="00F35F2E" w:rsidRPr="00E76ABE" w:rsidRDefault="00F35F2E" w:rsidP="00E76ABE">
      <w:pPr>
        <w:pStyle w:val="NormalWeb"/>
        <w:spacing w:before="0" w:beforeAutospacing="0" w:after="0" w:afterAutospacing="0"/>
        <w:textAlignment w:val="baseline"/>
        <w:rPr>
          <w:rFonts w:ascii="Arial" w:hAnsi="Arial" w:cs="Arial"/>
          <w:color w:val="000000"/>
          <w:u w:val="single"/>
        </w:rPr>
      </w:pPr>
      <w:r w:rsidRPr="00E76ABE">
        <w:rPr>
          <w:rFonts w:ascii="Arial" w:hAnsi="Arial" w:cs="Arial"/>
          <w:color w:val="000000"/>
        </w:rPr>
        <w:t xml:space="preserve">The theme of a story is the </w:t>
      </w:r>
      <w:r w:rsidRPr="00E76ABE">
        <w:rPr>
          <w:rFonts w:ascii="Arial" w:hAnsi="Arial" w:cs="Arial"/>
          <w:i/>
          <w:color w:val="000000"/>
          <w:u w:val="single"/>
        </w:rPr>
        <w:t>lesson</w:t>
      </w:r>
      <w:r w:rsidRPr="00E76ABE">
        <w:rPr>
          <w:rFonts w:ascii="Arial" w:hAnsi="Arial" w:cs="Arial"/>
          <w:color w:val="000000"/>
          <w:u w:val="single"/>
        </w:rPr>
        <w:t xml:space="preserve"> or </w:t>
      </w:r>
      <w:r w:rsidRPr="00E76ABE">
        <w:rPr>
          <w:rFonts w:ascii="Arial" w:hAnsi="Arial" w:cs="Arial"/>
          <w:i/>
          <w:color w:val="000000"/>
          <w:u w:val="single"/>
        </w:rPr>
        <w:t>message</w:t>
      </w:r>
      <w:r w:rsidRPr="00E76ABE">
        <w:rPr>
          <w:rFonts w:ascii="Arial" w:hAnsi="Arial" w:cs="Arial"/>
          <w:color w:val="000000"/>
          <w:u w:val="single"/>
        </w:rPr>
        <w:t xml:space="preserve"> the author wants the reader to know.</w:t>
      </w:r>
    </w:p>
    <w:p w:rsidR="00E76ABE" w:rsidRPr="00E76ABE" w:rsidRDefault="00E76ABE" w:rsidP="00E76ABE">
      <w:pPr>
        <w:pStyle w:val="NormalWeb"/>
        <w:spacing w:before="0" w:beforeAutospacing="0" w:after="0" w:afterAutospacing="0"/>
        <w:textAlignment w:val="baseline"/>
        <w:rPr>
          <w:rFonts w:ascii="Arial" w:hAnsi="Arial" w:cs="Arial"/>
          <w:color w:val="000000"/>
          <w:u w:val="single"/>
        </w:rPr>
      </w:pPr>
    </w:p>
    <w:p w:rsidR="00E76ABE" w:rsidRDefault="00E76ABE" w:rsidP="00E76ABE">
      <w:pPr>
        <w:pStyle w:val="NormalWeb"/>
        <w:spacing w:before="0" w:beforeAutospacing="0" w:after="0" w:afterAutospacing="0"/>
        <w:textAlignment w:val="baseline"/>
        <w:rPr>
          <w:rFonts w:ascii="Arial" w:hAnsi="Arial" w:cs="Arial"/>
          <w:color w:val="000000"/>
        </w:rPr>
      </w:pPr>
      <w:r>
        <w:rPr>
          <w:rFonts w:ascii="Arial" w:hAnsi="Arial" w:cs="Arial"/>
          <w:color w:val="000000"/>
        </w:rPr>
        <w:t xml:space="preserve">The theme of a story is usually </w:t>
      </w:r>
      <w:r w:rsidRPr="00E76ABE">
        <w:rPr>
          <w:rFonts w:ascii="Arial" w:hAnsi="Arial" w:cs="Arial"/>
          <w:color w:val="000000"/>
          <w:u w:val="single"/>
        </w:rPr>
        <w:t>not stated</w:t>
      </w:r>
      <w:r>
        <w:rPr>
          <w:rFonts w:ascii="Arial" w:hAnsi="Arial" w:cs="Arial"/>
          <w:color w:val="000000"/>
          <w:u w:val="single"/>
        </w:rPr>
        <w:t xml:space="preserve">, </w:t>
      </w:r>
      <w:r>
        <w:rPr>
          <w:rFonts w:ascii="Arial" w:hAnsi="Arial" w:cs="Arial"/>
          <w:color w:val="000000"/>
        </w:rPr>
        <w:t xml:space="preserve">but </w:t>
      </w:r>
      <w:r w:rsidRPr="00E76ABE">
        <w:rPr>
          <w:rFonts w:ascii="Arial" w:hAnsi="Arial" w:cs="Arial"/>
          <w:color w:val="000000"/>
          <w:u w:val="single"/>
        </w:rPr>
        <w:t>must be inferred</w:t>
      </w:r>
      <w:r>
        <w:rPr>
          <w:rFonts w:ascii="Arial" w:hAnsi="Arial" w:cs="Arial"/>
          <w:color w:val="000000"/>
        </w:rPr>
        <w:t>.</w:t>
      </w:r>
    </w:p>
    <w:p w:rsidR="00E76ABE" w:rsidRDefault="00E76ABE" w:rsidP="00E76ABE">
      <w:pPr>
        <w:pStyle w:val="NormalWeb"/>
        <w:spacing w:before="0" w:beforeAutospacing="0" w:after="0" w:afterAutospacing="0"/>
        <w:textAlignment w:val="baseline"/>
        <w:rPr>
          <w:rFonts w:ascii="Arial" w:hAnsi="Arial" w:cs="Arial"/>
          <w:color w:val="000000"/>
        </w:rPr>
      </w:pPr>
    </w:p>
    <w:p w:rsidR="00E76ABE" w:rsidRDefault="00E76ABE" w:rsidP="00E76ABE">
      <w:pPr>
        <w:pStyle w:val="NormalWeb"/>
        <w:spacing w:before="0" w:beforeAutospacing="0" w:after="0" w:afterAutospacing="0"/>
        <w:textAlignment w:val="baseline"/>
        <w:rPr>
          <w:rFonts w:ascii="Arial" w:hAnsi="Arial" w:cs="Arial"/>
          <w:color w:val="000000"/>
        </w:rPr>
      </w:pPr>
    </w:p>
    <w:p w:rsidR="00E76ABE" w:rsidRPr="00E76ABE" w:rsidRDefault="00E76ABE" w:rsidP="00E76ABE">
      <w:pPr>
        <w:pStyle w:val="NormalWeb"/>
        <w:spacing w:before="0" w:beforeAutospacing="0" w:after="0" w:afterAutospacing="0"/>
        <w:jc w:val="center"/>
        <w:textAlignment w:val="baseline"/>
        <w:rPr>
          <w:rFonts w:ascii="Arial" w:hAnsi="Arial" w:cs="Arial"/>
          <w:b/>
          <w:color w:val="000000"/>
        </w:rPr>
      </w:pPr>
      <w:r w:rsidRPr="00E76ABE">
        <w:rPr>
          <w:rFonts w:ascii="Arial" w:hAnsi="Arial" w:cs="Arial"/>
          <w:b/>
          <w:color w:val="000000"/>
        </w:rPr>
        <w:t>Sample themes:</w:t>
      </w:r>
    </w:p>
    <w:p w:rsidR="00E76ABE" w:rsidRDefault="00E76ABE" w:rsidP="00E76ABE">
      <w:pPr>
        <w:pStyle w:val="NormalWeb"/>
        <w:numPr>
          <w:ilvl w:val="0"/>
          <w:numId w:val="2"/>
        </w:numPr>
        <w:spacing w:before="0" w:beforeAutospacing="0" w:after="0" w:afterAutospacing="0"/>
        <w:jc w:val="center"/>
        <w:textAlignment w:val="baseline"/>
        <w:rPr>
          <w:rFonts w:ascii="Arial" w:hAnsi="Arial" w:cs="Arial"/>
          <w:color w:val="000000"/>
        </w:rPr>
      </w:pPr>
      <w:r>
        <w:rPr>
          <w:rFonts w:ascii="Arial" w:hAnsi="Arial" w:cs="Arial"/>
          <w:color w:val="000000"/>
        </w:rPr>
        <w:t>You should never judge a person by their appearance</w:t>
      </w:r>
    </w:p>
    <w:p w:rsidR="00E76ABE" w:rsidRDefault="00E76ABE" w:rsidP="00E76ABE">
      <w:pPr>
        <w:pStyle w:val="NormalWeb"/>
        <w:numPr>
          <w:ilvl w:val="0"/>
          <w:numId w:val="2"/>
        </w:numPr>
        <w:spacing w:before="0" w:beforeAutospacing="0" w:after="0" w:afterAutospacing="0"/>
        <w:jc w:val="center"/>
        <w:textAlignment w:val="baseline"/>
        <w:rPr>
          <w:rFonts w:ascii="Arial" w:hAnsi="Arial" w:cs="Arial"/>
          <w:color w:val="000000"/>
        </w:rPr>
      </w:pPr>
      <w:r>
        <w:rPr>
          <w:rFonts w:ascii="Arial" w:hAnsi="Arial" w:cs="Arial"/>
          <w:color w:val="000000"/>
        </w:rPr>
        <w:t>Hard work pays off</w:t>
      </w:r>
    </w:p>
    <w:p w:rsidR="00E76ABE" w:rsidRDefault="00E76ABE" w:rsidP="00E76ABE">
      <w:pPr>
        <w:pStyle w:val="NormalWeb"/>
        <w:numPr>
          <w:ilvl w:val="0"/>
          <w:numId w:val="2"/>
        </w:numPr>
        <w:spacing w:before="0" w:beforeAutospacing="0" w:after="0" w:afterAutospacing="0"/>
        <w:jc w:val="center"/>
        <w:textAlignment w:val="baseline"/>
        <w:rPr>
          <w:rFonts w:ascii="Arial" w:hAnsi="Arial" w:cs="Arial"/>
          <w:color w:val="000000"/>
        </w:rPr>
      </w:pPr>
      <w:r>
        <w:rPr>
          <w:rFonts w:ascii="Arial" w:hAnsi="Arial" w:cs="Arial"/>
          <w:color w:val="000000"/>
        </w:rPr>
        <w:t>Always treat people the way you want to be treated</w:t>
      </w:r>
    </w:p>
    <w:p w:rsidR="00E76ABE" w:rsidRDefault="00E76ABE" w:rsidP="00E76ABE">
      <w:pPr>
        <w:pStyle w:val="NormalWeb"/>
        <w:numPr>
          <w:ilvl w:val="0"/>
          <w:numId w:val="2"/>
        </w:numPr>
        <w:spacing w:before="0" w:beforeAutospacing="0" w:after="0" w:afterAutospacing="0"/>
        <w:jc w:val="center"/>
        <w:textAlignment w:val="baseline"/>
        <w:rPr>
          <w:rFonts w:ascii="Arial" w:hAnsi="Arial" w:cs="Arial"/>
          <w:color w:val="000000"/>
        </w:rPr>
      </w:pPr>
      <w:r>
        <w:rPr>
          <w:rFonts w:ascii="Arial" w:hAnsi="Arial" w:cs="Arial"/>
          <w:color w:val="000000"/>
        </w:rPr>
        <w:t>Take advice from your teachers and parents</w:t>
      </w:r>
    </w:p>
    <w:p w:rsidR="00E76ABE" w:rsidRDefault="00E76ABE" w:rsidP="00E76ABE">
      <w:pPr>
        <w:pStyle w:val="NormalWeb"/>
        <w:numPr>
          <w:ilvl w:val="0"/>
          <w:numId w:val="2"/>
        </w:numPr>
        <w:spacing w:before="0" w:beforeAutospacing="0" w:after="0" w:afterAutospacing="0"/>
        <w:jc w:val="center"/>
        <w:textAlignment w:val="baseline"/>
        <w:rPr>
          <w:rFonts w:ascii="Arial" w:hAnsi="Arial" w:cs="Arial"/>
          <w:color w:val="000000"/>
        </w:rPr>
      </w:pPr>
      <w:r>
        <w:rPr>
          <w:rFonts w:ascii="Arial" w:hAnsi="Arial" w:cs="Arial"/>
          <w:color w:val="000000"/>
        </w:rPr>
        <w:t>Be sure to value your loved ones</w:t>
      </w:r>
    </w:p>
    <w:p w:rsidR="00E76ABE" w:rsidRDefault="00E76ABE" w:rsidP="00E76ABE">
      <w:pPr>
        <w:pStyle w:val="NormalWeb"/>
        <w:numPr>
          <w:ilvl w:val="0"/>
          <w:numId w:val="2"/>
        </w:numPr>
        <w:spacing w:before="0" w:beforeAutospacing="0" w:after="0" w:afterAutospacing="0"/>
        <w:jc w:val="center"/>
        <w:textAlignment w:val="baseline"/>
        <w:rPr>
          <w:rFonts w:ascii="Arial" w:hAnsi="Arial" w:cs="Arial"/>
          <w:color w:val="000000"/>
        </w:rPr>
      </w:pPr>
      <w:r>
        <w:rPr>
          <w:rFonts w:ascii="Arial" w:hAnsi="Arial" w:cs="Arial"/>
          <w:color w:val="000000"/>
        </w:rPr>
        <w:t>Do not take things for granted</w:t>
      </w:r>
    </w:p>
    <w:p w:rsidR="00E76ABE" w:rsidRDefault="00E76ABE" w:rsidP="00E76ABE">
      <w:pPr>
        <w:pStyle w:val="NormalWeb"/>
        <w:numPr>
          <w:ilvl w:val="0"/>
          <w:numId w:val="2"/>
        </w:numPr>
        <w:spacing w:before="0" w:beforeAutospacing="0" w:after="0" w:afterAutospacing="0"/>
        <w:jc w:val="center"/>
        <w:textAlignment w:val="baseline"/>
        <w:rPr>
          <w:rFonts w:ascii="Arial" w:hAnsi="Arial" w:cs="Arial"/>
          <w:color w:val="000000"/>
        </w:rPr>
      </w:pPr>
      <w:r>
        <w:rPr>
          <w:rFonts w:ascii="Arial" w:hAnsi="Arial" w:cs="Arial"/>
          <w:color w:val="000000"/>
        </w:rPr>
        <w:t>Helping others helps build positive relationships</w:t>
      </w:r>
    </w:p>
    <w:p w:rsidR="00E76ABE" w:rsidRDefault="00E76ABE" w:rsidP="00E76ABE">
      <w:pPr>
        <w:pStyle w:val="NormalWeb"/>
        <w:spacing w:before="0" w:beforeAutospacing="0" w:after="0" w:afterAutospacing="0"/>
        <w:ind w:left="720"/>
        <w:textAlignment w:val="baseline"/>
        <w:rPr>
          <w:rFonts w:ascii="Arial" w:hAnsi="Arial" w:cs="Arial"/>
          <w:color w:val="000000"/>
        </w:rPr>
      </w:pPr>
    </w:p>
    <w:p w:rsidR="00E76ABE" w:rsidRDefault="00E76ABE" w:rsidP="00E76ABE">
      <w:pPr>
        <w:pStyle w:val="NormalWeb"/>
        <w:spacing w:before="0" w:beforeAutospacing="0" w:after="0" w:afterAutospacing="0"/>
        <w:ind w:left="720"/>
        <w:textAlignment w:val="baseline"/>
        <w:rPr>
          <w:rFonts w:ascii="Arial" w:hAnsi="Arial" w:cs="Arial"/>
          <w:color w:val="000000"/>
        </w:rPr>
      </w:pPr>
      <w:r>
        <w:rPr>
          <w:rFonts w:ascii="Arial" w:hAnsi="Arial" w:cs="Arial"/>
          <w:color w:val="000000"/>
        </w:rPr>
        <w:t xml:space="preserve">If you are asked to identify the theme of a text/story, here are some sample answers that you </w:t>
      </w:r>
      <w:r w:rsidRPr="00E76ABE">
        <w:rPr>
          <w:rFonts w:ascii="Arial" w:hAnsi="Arial" w:cs="Arial"/>
          <w:b/>
          <w:color w:val="000000"/>
        </w:rPr>
        <w:t>should not</w:t>
      </w:r>
      <w:r>
        <w:rPr>
          <w:rFonts w:ascii="Arial" w:hAnsi="Arial" w:cs="Arial"/>
          <w:color w:val="000000"/>
        </w:rPr>
        <w:t xml:space="preserve"> have:</w:t>
      </w:r>
    </w:p>
    <w:p w:rsidR="00E76ABE" w:rsidRDefault="00E76ABE" w:rsidP="00E76ABE">
      <w:pPr>
        <w:pStyle w:val="NormalWeb"/>
        <w:spacing w:before="0" w:beforeAutospacing="0" w:after="0" w:afterAutospacing="0"/>
        <w:ind w:left="720"/>
        <w:textAlignment w:val="baseline"/>
        <w:rPr>
          <w:rFonts w:ascii="Arial" w:hAnsi="Arial" w:cs="Arial"/>
          <w:color w:val="000000"/>
        </w:rPr>
      </w:pPr>
    </w:p>
    <w:p w:rsidR="00E76ABE" w:rsidRDefault="00E76ABE" w:rsidP="00E76ABE">
      <w:pPr>
        <w:pStyle w:val="NormalWeb"/>
        <w:spacing w:before="0" w:beforeAutospacing="0" w:after="0" w:afterAutospacing="0"/>
        <w:ind w:left="720"/>
        <w:textAlignment w:val="baseline"/>
        <w:rPr>
          <w:rFonts w:ascii="Arial" w:hAnsi="Arial" w:cs="Arial"/>
          <w:color w:val="000000"/>
        </w:rPr>
      </w:pPr>
      <w:r>
        <w:rPr>
          <w:rFonts w:ascii="Arial" w:hAnsi="Arial" w:cs="Arial"/>
          <w:color w:val="000000"/>
        </w:rPr>
        <w:t>“The grandma was mad at her granddaughter.”</w:t>
      </w:r>
    </w:p>
    <w:p w:rsidR="00E76ABE" w:rsidRDefault="00E76ABE" w:rsidP="00E76ABE">
      <w:pPr>
        <w:pStyle w:val="NormalWeb"/>
        <w:spacing w:before="0" w:beforeAutospacing="0" w:after="0" w:afterAutospacing="0"/>
        <w:ind w:left="720"/>
        <w:textAlignment w:val="baseline"/>
        <w:rPr>
          <w:rFonts w:ascii="Arial" w:hAnsi="Arial" w:cs="Arial"/>
          <w:color w:val="000000"/>
        </w:rPr>
      </w:pPr>
      <w:r>
        <w:rPr>
          <w:rFonts w:ascii="Arial" w:hAnsi="Arial" w:cs="Arial"/>
          <w:color w:val="000000"/>
        </w:rPr>
        <w:t>“Connie was not being respectful to her grandma.”</w:t>
      </w:r>
    </w:p>
    <w:p w:rsidR="00652F5A" w:rsidRDefault="00652F5A" w:rsidP="00E76ABE">
      <w:pPr>
        <w:pStyle w:val="NormalWeb"/>
        <w:spacing w:before="0" w:beforeAutospacing="0" w:after="0" w:afterAutospacing="0"/>
        <w:ind w:left="720"/>
        <w:textAlignment w:val="baseline"/>
        <w:rPr>
          <w:rFonts w:ascii="Arial" w:hAnsi="Arial" w:cs="Arial"/>
          <w:color w:val="000000"/>
        </w:rPr>
      </w:pPr>
      <w:r>
        <w:rPr>
          <w:rFonts w:ascii="Arial" w:hAnsi="Arial" w:cs="Arial"/>
          <w:color w:val="000000"/>
        </w:rPr>
        <w:t>“They were arguing on the way home.”</w:t>
      </w:r>
    </w:p>
    <w:p w:rsidR="00652F5A" w:rsidRDefault="00652F5A" w:rsidP="00E76ABE">
      <w:pPr>
        <w:pStyle w:val="NormalWeb"/>
        <w:spacing w:before="0" w:beforeAutospacing="0" w:after="0" w:afterAutospacing="0"/>
        <w:ind w:left="720"/>
        <w:textAlignment w:val="baseline"/>
        <w:rPr>
          <w:rFonts w:ascii="Arial" w:hAnsi="Arial" w:cs="Arial"/>
          <w:color w:val="000000"/>
        </w:rPr>
      </w:pPr>
    </w:p>
    <w:p w:rsidR="00652F5A" w:rsidRDefault="00652F5A" w:rsidP="00E76ABE">
      <w:pPr>
        <w:pStyle w:val="NormalWeb"/>
        <w:spacing w:before="0" w:beforeAutospacing="0" w:after="0" w:afterAutospacing="0"/>
        <w:ind w:left="720"/>
        <w:textAlignment w:val="baseline"/>
        <w:rPr>
          <w:rFonts w:ascii="Arial" w:hAnsi="Arial" w:cs="Arial"/>
          <w:color w:val="000000"/>
        </w:rPr>
      </w:pPr>
      <w:r w:rsidRPr="00652F5A">
        <w:rPr>
          <w:rFonts w:ascii="Arial" w:hAnsi="Arial" w:cs="Arial"/>
          <w:b/>
          <w:i/>
          <w:color w:val="000000"/>
        </w:rPr>
        <w:t>Remember:</w:t>
      </w:r>
      <w:r>
        <w:rPr>
          <w:rFonts w:ascii="Arial" w:hAnsi="Arial" w:cs="Arial"/>
          <w:color w:val="000000"/>
        </w:rPr>
        <w:t xml:space="preserve"> when we are identifying theme, we are identifying the </w:t>
      </w:r>
      <w:r w:rsidRPr="00652F5A">
        <w:rPr>
          <w:rFonts w:ascii="Arial" w:hAnsi="Arial" w:cs="Arial"/>
          <w:color w:val="000000"/>
          <w:u w:val="single"/>
        </w:rPr>
        <w:t>life lesson</w:t>
      </w:r>
      <w:r>
        <w:rPr>
          <w:rFonts w:ascii="Arial" w:hAnsi="Arial" w:cs="Arial"/>
          <w:color w:val="000000"/>
        </w:rPr>
        <w:t xml:space="preserve"> or </w:t>
      </w:r>
      <w:r w:rsidRPr="00652F5A">
        <w:rPr>
          <w:rFonts w:ascii="Arial" w:hAnsi="Arial" w:cs="Arial"/>
          <w:color w:val="000000"/>
          <w:u w:val="single"/>
        </w:rPr>
        <w:t>message</w:t>
      </w:r>
      <w:r>
        <w:rPr>
          <w:rFonts w:ascii="Arial" w:hAnsi="Arial" w:cs="Arial"/>
          <w:color w:val="000000"/>
        </w:rPr>
        <w:t xml:space="preserve"> in the story. We mention characters and events in our explanation/reasoning, </w:t>
      </w:r>
      <w:r w:rsidRPr="00652F5A">
        <w:rPr>
          <w:rFonts w:ascii="Arial" w:hAnsi="Arial" w:cs="Arial"/>
          <w:b/>
          <w:color w:val="000000"/>
          <w:u w:val="single"/>
        </w:rPr>
        <w:t>after</w:t>
      </w:r>
      <w:r>
        <w:rPr>
          <w:rFonts w:ascii="Arial" w:hAnsi="Arial" w:cs="Arial"/>
          <w:color w:val="000000"/>
        </w:rPr>
        <w:t xml:space="preserve"> we have identified the theme.</w:t>
      </w:r>
    </w:p>
    <w:p w:rsidR="00652F5A" w:rsidRDefault="00652F5A" w:rsidP="00E76ABE">
      <w:pPr>
        <w:pStyle w:val="NormalWeb"/>
        <w:spacing w:before="0" w:beforeAutospacing="0" w:after="0" w:afterAutospacing="0"/>
        <w:ind w:left="720"/>
        <w:textAlignment w:val="baseline"/>
        <w:rPr>
          <w:rFonts w:ascii="Arial" w:hAnsi="Arial" w:cs="Arial"/>
          <w:color w:val="000000"/>
        </w:rPr>
      </w:pPr>
    </w:p>
    <w:p w:rsidR="00652F5A" w:rsidRDefault="00652F5A" w:rsidP="00E76ABE">
      <w:pPr>
        <w:pStyle w:val="NormalWeb"/>
        <w:spacing w:before="0" w:beforeAutospacing="0" w:after="0" w:afterAutospacing="0"/>
        <w:ind w:left="720"/>
        <w:textAlignment w:val="baseline"/>
        <w:rPr>
          <w:rFonts w:ascii="Arial" w:hAnsi="Arial" w:cs="Arial"/>
          <w:color w:val="000000"/>
        </w:rPr>
      </w:pPr>
    </w:p>
    <w:p w:rsidR="00652F5A" w:rsidRDefault="00652F5A" w:rsidP="00E76ABE">
      <w:pPr>
        <w:pStyle w:val="NormalWeb"/>
        <w:spacing w:before="0" w:beforeAutospacing="0" w:after="0" w:afterAutospacing="0"/>
        <w:ind w:left="720"/>
        <w:textAlignment w:val="baseline"/>
        <w:rPr>
          <w:rFonts w:ascii="Arial" w:hAnsi="Arial" w:cs="Arial"/>
          <w:color w:val="000000"/>
        </w:rPr>
      </w:pPr>
    </w:p>
    <w:p w:rsidR="00652F5A" w:rsidRDefault="00652F5A" w:rsidP="00652F5A">
      <w:pPr>
        <w:pStyle w:val="NormalWeb"/>
        <w:spacing w:before="0" w:beforeAutospacing="0" w:after="0" w:afterAutospacing="0"/>
        <w:ind w:left="720"/>
        <w:jc w:val="center"/>
        <w:textAlignment w:val="baseline"/>
        <w:rPr>
          <w:rFonts w:ascii="Arial" w:hAnsi="Arial" w:cs="Arial"/>
          <w:b/>
          <w:color w:val="000000"/>
        </w:rPr>
      </w:pPr>
    </w:p>
    <w:p w:rsidR="00652F5A" w:rsidRDefault="00652F5A" w:rsidP="00652F5A">
      <w:pPr>
        <w:pStyle w:val="NormalWeb"/>
        <w:spacing w:before="0" w:beforeAutospacing="0" w:after="0" w:afterAutospacing="0"/>
        <w:ind w:left="720"/>
        <w:jc w:val="center"/>
        <w:textAlignment w:val="baseline"/>
        <w:rPr>
          <w:rFonts w:ascii="Arial" w:hAnsi="Arial" w:cs="Arial"/>
          <w:color w:val="000000"/>
        </w:rPr>
      </w:pPr>
      <w:r w:rsidRPr="00652F5A">
        <w:rPr>
          <w:rFonts w:ascii="Arial" w:hAnsi="Arial" w:cs="Arial"/>
          <w:b/>
          <w:color w:val="000000"/>
        </w:rPr>
        <w:t>Part C:</w:t>
      </w:r>
      <w:r>
        <w:rPr>
          <w:rFonts w:ascii="Arial" w:hAnsi="Arial" w:cs="Arial"/>
          <w:b/>
          <w:color w:val="000000"/>
        </w:rPr>
        <w:t xml:space="preserve"> </w:t>
      </w:r>
      <w:r w:rsidRPr="00652F5A">
        <w:rPr>
          <w:rFonts w:ascii="Arial" w:hAnsi="Arial" w:cs="Arial"/>
          <w:color w:val="000000"/>
        </w:rPr>
        <w:t>“</w:t>
      </w:r>
      <w:proofErr w:type="spellStart"/>
      <w:r w:rsidRPr="00652F5A">
        <w:rPr>
          <w:rFonts w:ascii="Arial" w:hAnsi="Arial" w:cs="Arial"/>
          <w:color w:val="000000"/>
        </w:rPr>
        <w:t>Abuela</w:t>
      </w:r>
      <w:proofErr w:type="spellEnd"/>
      <w:r w:rsidRPr="00652F5A">
        <w:rPr>
          <w:rFonts w:ascii="Arial" w:hAnsi="Arial" w:cs="Arial"/>
          <w:color w:val="000000"/>
        </w:rPr>
        <w:t xml:space="preserve"> Invents the Zero”</w:t>
      </w:r>
    </w:p>
    <w:p w:rsidR="00652F5A" w:rsidRPr="00652F5A" w:rsidRDefault="00652F5A" w:rsidP="00652F5A">
      <w:pPr>
        <w:pStyle w:val="NormalWeb"/>
        <w:spacing w:before="0" w:beforeAutospacing="0" w:after="0" w:afterAutospacing="0"/>
        <w:ind w:left="720"/>
        <w:jc w:val="center"/>
        <w:textAlignment w:val="baseline"/>
        <w:rPr>
          <w:rFonts w:ascii="Arial" w:hAnsi="Arial" w:cs="Arial"/>
          <w:color w:val="000000"/>
        </w:rPr>
      </w:pPr>
      <w:r>
        <w:rPr>
          <w:rFonts w:ascii="Arial" w:hAnsi="Arial" w:cs="Arial"/>
          <w:color w:val="000000"/>
        </w:rPr>
        <w:tab/>
      </w:r>
    </w:p>
    <w:p w:rsidR="00652F5A" w:rsidRDefault="00652F5A" w:rsidP="00E76ABE">
      <w:pPr>
        <w:pStyle w:val="NormalWeb"/>
        <w:spacing w:before="0" w:beforeAutospacing="0" w:after="0" w:afterAutospacing="0"/>
        <w:ind w:left="720"/>
        <w:textAlignment w:val="baseline"/>
        <w:rPr>
          <w:rFonts w:ascii="Arial" w:hAnsi="Arial" w:cs="Arial"/>
          <w:color w:val="000000"/>
        </w:rPr>
      </w:pPr>
      <w:r>
        <w:rPr>
          <w:rFonts w:ascii="Arial" w:hAnsi="Arial" w:cs="Arial"/>
          <w:color w:val="000000"/>
        </w:rPr>
        <w:t>Be prepared to recall specific events in the story. You will also be expected to identify a theme (s) from the story and provide evidence/reasoning.</w:t>
      </w:r>
    </w:p>
    <w:p w:rsidR="00652F5A" w:rsidRDefault="00652F5A" w:rsidP="00E76ABE">
      <w:pPr>
        <w:pStyle w:val="NormalWeb"/>
        <w:spacing w:before="0" w:beforeAutospacing="0" w:after="0" w:afterAutospacing="0"/>
        <w:ind w:left="720"/>
        <w:textAlignment w:val="baseline"/>
        <w:rPr>
          <w:rFonts w:ascii="Arial" w:hAnsi="Arial" w:cs="Arial"/>
          <w:color w:val="000000"/>
        </w:rPr>
      </w:pPr>
    </w:p>
    <w:p w:rsidR="00652F5A" w:rsidRDefault="00652F5A" w:rsidP="00E76ABE">
      <w:pPr>
        <w:pStyle w:val="NormalWeb"/>
        <w:spacing w:before="0" w:beforeAutospacing="0" w:after="0" w:afterAutospacing="0"/>
        <w:ind w:left="720"/>
        <w:textAlignment w:val="baseline"/>
        <w:rPr>
          <w:rFonts w:ascii="Arial" w:hAnsi="Arial" w:cs="Arial"/>
          <w:color w:val="000000"/>
        </w:rPr>
      </w:pPr>
      <w:r w:rsidRPr="00652F5A">
        <w:rPr>
          <w:rFonts w:ascii="Arial" w:hAnsi="Arial" w:cs="Arial"/>
          <w:b/>
          <w:color w:val="000000"/>
          <w:u w:val="single"/>
        </w:rPr>
        <w:t>Note:</w:t>
      </w:r>
      <w:r>
        <w:rPr>
          <w:rFonts w:ascii="Arial" w:hAnsi="Arial" w:cs="Arial"/>
          <w:color w:val="000000"/>
        </w:rPr>
        <w:t xml:space="preserve"> I will try to get a code for the online book from Ms. Morrison, but there is no guarantee that I will get it on time. Check </w:t>
      </w:r>
      <w:proofErr w:type="spellStart"/>
      <w:r>
        <w:rPr>
          <w:rFonts w:ascii="Arial" w:hAnsi="Arial" w:cs="Arial"/>
          <w:color w:val="000000"/>
        </w:rPr>
        <w:t>iblog</w:t>
      </w:r>
      <w:proofErr w:type="spellEnd"/>
      <w:r>
        <w:rPr>
          <w:rFonts w:ascii="Arial" w:hAnsi="Arial" w:cs="Arial"/>
          <w:color w:val="000000"/>
        </w:rPr>
        <w:t xml:space="preserve"> throughout the weekend to see whether or not I have posted the code for it. A good backup plan/suggestion would be to listen to the audio version of the story on YouTube.</w:t>
      </w:r>
    </w:p>
    <w:p w:rsidR="00226E24" w:rsidRDefault="00226E24" w:rsidP="00E76ABE">
      <w:pPr>
        <w:pStyle w:val="NormalWeb"/>
        <w:spacing w:before="0" w:beforeAutospacing="0" w:after="0" w:afterAutospacing="0"/>
        <w:ind w:left="720"/>
        <w:textAlignment w:val="baseline"/>
        <w:rPr>
          <w:rFonts w:ascii="Arial" w:hAnsi="Arial" w:cs="Arial"/>
          <w:color w:val="000000"/>
        </w:rPr>
      </w:pPr>
    </w:p>
    <w:p w:rsidR="00226E24" w:rsidRDefault="00226E24" w:rsidP="00E76ABE">
      <w:pPr>
        <w:pStyle w:val="NormalWeb"/>
        <w:spacing w:before="0" w:beforeAutospacing="0" w:after="0" w:afterAutospacing="0"/>
        <w:ind w:left="720"/>
        <w:textAlignment w:val="baseline"/>
        <w:rPr>
          <w:rFonts w:ascii="Arial" w:hAnsi="Arial" w:cs="Arial"/>
          <w:color w:val="000000"/>
        </w:rPr>
      </w:pPr>
    </w:p>
    <w:p w:rsidR="00226E24" w:rsidRDefault="00226E24" w:rsidP="00E76ABE">
      <w:pPr>
        <w:pStyle w:val="NormalWeb"/>
        <w:spacing w:before="0" w:beforeAutospacing="0" w:after="0" w:afterAutospacing="0"/>
        <w:ind w:left="720"/>
        <w:textAlignment w:val="baseline"/>
        <w:rPr>
          <w:rFonts w:ascii="Arial" w:hAnsi="Arial" w:cs="Arial"/>
          <w:color w:val="000000"/>
        </w:rPr>
      </w:pPr>
    </w:p>
    <w:p w:rsidR="00226E24" w:rsidRDefault="00226E24" w:rsidP="00E76ABE">
      <w:pPr>
        <w:pStyle w:val="NormalWeb"/>
        <w:spacing w:before="0" w:beforeAutospacing="0" w:after="0" w:afterAutospacing="0"/>
        <w:ind w:left="720"/>
        <w:textAlignment w:val="baseline"/>
        <w:rPr>
          <w:rFonts w:ascii="Arial" w:hAnsi="Arial" w:cs="Arial"/>
          <w:color w:val="000000"/>
        </w:rPr>
      </w:pPr>
    </w:p>
    <w:p w:rsidR="00226E24" w:rsidRDefault="00226E24" w:rsidP="00E76ABE">
      <w:pPr>
        <w:pStyle w:val="NormalWeb"/>
        <w:spacing w:before="0" w:beforeAutospacing="0" w:after="0" w:afterAutospacing="0"/>
        <w:ind w:left="720"/>
        <w:textAlignment w:val="baseline"/>
        <w:rPr>
          <w:rFonts w:ascii="Arial" w:hAnsi="Arial" w:cs="Arial"/>
          <w:color w:val="000000"/>
        </w:rPr>
      </w:pPr>
    </w:p>
    <w:p w:rsidR="00226E24" w:rsidRDefault="00226E24" w:rsidP="00E76ABE">
      <w:pPr>
        <w:pStyle w:val="NormalWeb"/>
        <w:spacing w:before="0" w:beforeAutospacing="0" w:after="0" w:afterAutospacing="0"/>
        <w:ind w:left="720"/>
        <w:textAlignment w:val="baseline"/>
        <w:rPr>
          <w:rFonts w:ascii="Arial" w:hAnsi="Arial" w:cs="Arial"/>
          <w:color w:val="000000"/>
        </w:rPr>
      </w:pPr>
    </w:p>
    <w:p w:rsidR="00226E24" w:rsidRDefault="00226E24" w:rsidP="00E76ABE">
      <w:pPr>
        <w:pStyle w:val="NormalWeb"/>
        <w:spacing w:before="0" w:beforeAutospacing="0" w:after="0" w:afterAutospacing="0"/>
        <w:ind w:left="720"/>
        <w:textAlignment w:val="baseline"/>
        <w:rPr>
          <w:rFonts w:ascii="Arial" w:hAnsi="Arial" w:cs="Arial"/>
          <w:color w:val="000000"/>
        </w:rPr>
      </w:pPr>
    </w:p>
    <w:p w:rsidR="00226E24" w:rsidRPr="00226E24" w:rsidRDefault="00226E24" w:rsidP="00E76ABE">
      <w:pPr>
        <w:pStyle w:val="NormalWeb"/>
        <w:spacing w:before="0" w:beforeAutospacing="0" w:after="0" w:afterAutospacing="0"/>
        <w:ind w:left="720"/>
        <w:textAlignment w:val="baseline"/>
        <w:rPr>
          <w:rFonts w:ascii="Arial" w:hAnsi="Arial" w:cs="Arial"/>
          <w:b/>
          <w:color w:val="000000"/>
        </w:rPr>
      </w:pPr>
      <w:r w:rsidRPr="00226E24">
        <w:rPr>
          <w:rFonts w:ascii="Arial" w:hAnsi="Arial" w:cs="Arial"/>
          <w:b/>
          <w:color w:val="000000"/>
        </w:rPr>
        <w:lastRenderedPageBreak/>
        <w:t>Review the following passages and themes from the matching activity we did in class:</w:t>
      </w:r>
    </w:p>
    <w:p w:rsidR="00226E24" w:rsidRPr="00226E24" w:rsidRDefault="00226E24" w:rsidP="00226E24">
      <w:pPr>
        <w:spacing w:after="0" w:line="240" w:lineRule="auto"/>
        <w:rPr>
          <w:rFonts w:ascii="Times New Roman" w:eastAsia="Times New Roman" w:hAnsi="Times New Roman" w:cs="Times New Roman"/>
          <w:sz w:val="24"/>
          <w:szCs w:val="24"/>
        </w:rPr>
      </w:pPr>
    </w:p>
    <w:tbl>
      <w:tblPr>
        <w:tblW w:w="0" w:type="auto"/>
        <w:tblCellMar>
          <w:top w:w="15" w:type="dxa"/>
          <w:left w:w="15" w:type="dxa"/>
          <w:bottom w:w="15" w:type="dxa"/>
          <w:right w:w="15" w:type="dxa"/>
        </w:tblCellMar>
        <w:tblLook w:val="04A0" w:firstRow="1" w:lastRow="0" w:firstColumn="1" w:lastColumn="0" w:noHBand="0" w:noVBand="1"/>
      </w:tblPr>
      <w:tblGrid>
        <w:gridCol w:w="6629"/>
        <w:gridCol w:w="2947"/>
      </w:tblGrid>
      <w:tr w:rsidR="00226E24" w:rsidRPr="00226E24" w:rsidTr="00226E24">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240" w:lineRule="auto"/>
              <w:jc w:val="center"/>
              <w:rPr>
                <w:rFonts w:ascii="Times New Roman" w:eastAsia="Times New Roman" w:hAnsi="Times New Roman" w:cs="Times New Roman"/>
                <w:sz w:val="24"/>
                <w:szCs w:val="24"/>
              </w:rPr>
            </w:pPr>
            <w:r w:rsidRPr="00226E24">
              <w:rPr>
                <w:rFonts w:ascii="Calibri" w:eastAsia="Times New Roman" w:hAnsi="Calibri" w:cs="Times New Roman"/>
                <w:b/>
                <w:bCs/>
                <w:color w:val="000000"/>
                <w:sz w:val="24"/>
                <w:szCs w:val="24"/>
              </w:rPr>
              <w:t>Passage</w:t>
            </w:r>
          </w:p>
          <w:p w:rsidR="00226E24" w:rsidRPr="00226E24" w:rsidRDefault="00226E24" w:rsidP="00226E24">
            <w:pPr>
              <w:spacing w:after="0" w:line="0" w:lineRule="atLeast"/>
              <w:rPr>
                <w:rFonts w:ascii="Times New Roman" w:eastAsia="Times New Roman" w:hAnsi="Times New Roman" w:cs="Times New Roman"/>
                <w:sz w:val="24"/>
                <w:szCs w:val="24"/>
              </w:rPr>
            </w:pPr>
            <w:r w:rsidRPr="00226E24">
              <w:rPr>
                <w:rFonts w:ascii="Calibri" w:eastAsia="Times New Roman" w:hAnsi="Calibri" w:cs="Times New Roman"/>
                <w:color w:val="000000"/>
                <w:sz w:val="24"/>
                <w:szCs w:val="24"/>
              </w:rPr>
              <w:t xml:space="preserve">Everyone thought the big storm would pass our town by. Then, before we knew it, the storm turned and came through here. Nobody can remember a storm as bad as this. It will take us many years to rebuild.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0" w:lineRule="atLeast"/>
              <w:jc w:val="center"/>
              <w:rPr>
                <w:rFonts w:ascii="Times New Roman" w:eastAsia="Times New Roman" w:hAnsi="Times New Roman" w:cs="Times New Roman"/>
                <w:sz w:val="24"/>
                <w:szCs w:val="24"/>
              </w:rPr>
            </w:pPr>
            <w:r w:rsidRPr="00226E24">
              <w:rPr>
                <w:rFonts w:ascii="Calibri" w:eastAsia="Times New Roman" w:hAnsi="Calibri" w:cs="Times New Roman"/>
                <w:color w:val="000000"/>
                <w:sz w:val="48"/>
                <w:szCs w:val="48"/>
              </w:rPr>
              <w:t xml:space="preserve">Always be prepared. </w:t>
            </w:r>
          </w:p>
        </w:tc>
      </w:tr>
      <w:tr w:rsidR="00226E24" w:rsidRPr="00226E24" w:rsidTr="00226E24">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240" w:lineRule="auto"/>
              <w:jc w:val="center"/>
              <w:rPr>
                <w:rFonts w:ascii="Times New Roman" w:eastAsia="Times New Roman" w:hAnsi="Times New Roman" w:cs="Times New Roman"/>
                <w:sz w:val="24"/>
                <w:szCs w:val="24"/>
              </w:rPr>
            </w:pPr>
            <w:r w:rsidRPr="00226E24">
              <w:rPr>
                <w:rFonts w:ascii="Calibri" w:eastAsia="Times New Roman" w:hAnsi="Calibri" w:cs="Times New Roman"/>
                <w:b/>
                <w:bCs/>
                <w:color w:val="000000"/>
                <w:sz w:val="24"/>
                <w:szCs w:val="24"/>
              </w:rPr>
              <w:t>Passage</w:t>
            </w:r>
          </w:p>
          <w:p w:rsidR="00226E24" w:rsidRPr="00226E24" w:rsidRDefault="00226E24" w:rsidP="00226E24">
            <w:pPr>
              <w:spacing w:after="0" w:line="0" w:lineRule="atLeast"/>
              <w:rPr>
                <w:rFonts w:ascii="Times New Roman" w:eastAsia="Times New Roman" w:hAnsi="Times New Roman" w:cs="Times New Roman"/>
                <w:sz w:val="24"/>
                <w:szCs w:val="24"/>
              </w:rPr>
            </w:pPr>
            <w:r w:rsidRPr="00226E24">
              <w:rPr>
                <w:rFonts w:ascii="Calibri" w:eastAsia="Times New Roman" w:hAnsi="Calibri" w:cs="Times New Roman"/>
                <w:color w:val="000000"/>
                <w:sz w:val="24"/>
                <w:szCs w:val="24"/>
              </w:rPr>
              <w:t xml:space="preserve">Adam tried to solve the difficult math problem again and again. Finally, when he had begun to lose hope, he solved it. Adam said that he believed the most important skill he had learned was to never give up. Adam’s teacher was very happy with him.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0" w:lineRule="atLeast"/>
              <w:jc w:val="center"/>
              <w:rPr>
                <w:rFonts w:ascii="Times New Roman" w:eastAsia="Times New Roman" w:hAnsi="Times New Roman" w:cs="Times New Roman"/>
                <w:sz w:val="24"/>
                <w:szCs w:val="24"/>
              </w:rPr>
            </w:pPr>
            <w:r w:rsidRPr="00226E24">
              <w:rPr>
                <w:rFonts w:ascii="Calibri" w:eastAsia="Times New Roman" w:hAnsi="Calibri" w:cs="Times New Roman"/>
                <w:color w:val="000000"/>
                <w:sz w:val="48"/>
                <w:szCs w:val="48"/>
              </w:rPr>
              <w:t>Never give up!</w:t>
            </w:r>
          </w:p>
        </w:tc>
      </w:tr>
      <w:tr w:rsidR="00226E24" w:rsidRPr="00226E24" w:rsidTr="00226E24">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240" w:lineRule="auto"/>
              <w:jc w:val="center"/>
              <w:rPr>
                <w:rFonts w:ascii="Times New Roman" w:eastAsia="Times New Roman" w:hAnsi="Times New Roman" w:cs="Times New Roman"/>
                <w:sz w:val="24"/>
                <w:szCs w:val="24"/>
              </w:rPr>
            </w:pPr>
            <w:r w:rsidRPr="00226E24">
              <w:rPr>
                <w:rFonts w:ascii="Calibri" w:eastAsia="Times New Roman" w:hAnsi="Calibri" w:cs="Times New Roman"/>
                <w:b/>
                <w:bCs/>
                <w:color w:val="000000"/>
                <w:sz w:val="24"/>
                <w:szCs w:val="24"/>
              </w:rPr>
              <w:t>Passage</w:t>
            </w:r>
          </w:p>
          <w:p w:rsidR="00226E24" w:rsidRPr="00226E24" w:rsidRDefault="00226E24" w:rsidP="00226E24">
            <w:pPr>
              <w:spacing w:after="0" w:line="0" w:lineRule="atLeast"/>
              <w:rPr>
                <w:rFonts w:ascii="Times New Roman" w:eastAsia="Times New Roman" w:hAnsi="Times New Roman" w:cs="Times New Roman"/>
                <w:sz w:val="24"/>
                <w:szCs w:val="24"/>
              </w:rPr>
            </w:pPr>
            <w:r w:rsidRPr="00226E24">
              <w:rPr>
                <w:rFonts w:ascii="Calibri" w:eastAsia="Times New Roman" w:hAnsi="Calibri" w:cs="Times New Roman"/>
                <w:color w:val="000000"/>
                <w:sz w:val="24"/>
                <w:szCs w:val="24"/>
              </w:rPr>
              <w:t xml:space="preserve">Hannah always rides her skateboard too fast. She is very sure that she is safe and will not hurt herself.  Her friends tell her that she should be more careful. One day she causes an accident in which one of her friends gets hurt. Hannah is very sorry about the accident and has realized she needs to practice skateboard safety.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0" w:lineRule="atLeast"/>
              <w:jc w:val="center"/>
              <w:rPr>
                <w:rFonts w:ascii="Times New Roman" w:eastAsia="Times New Roman" w:hAnsi="Times New Roman" w:cs="Times New Roman"/>
                <w:sz w:val="24"/>
                <w:szCs w:val="24"/>
              </w:rPr>
            </w:pPr>
            <w:r w:rsidRPr="00226E24">
              <w:rPr>
                <w:rFonts w:ascii="Calibri" w:eastAsia="Times New Roman" w:hAnsi="Calibri" w:cs="Times New Roman"/>
                <w:color w:val="000000"/>
                <w:sz w:val="36"/>
                <w:szCs w:val="36"/>
              </w:rPr>
              <w:t>Listen to the advice of others.</w:t>
            </w:r>
          </w:p>
        </w:tc>
      </w:tr>
      <w:tr w:rsidR="00226E24" w:rsidRPr="00226E24" w:rsidTr="00226E24">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240" w:lineRule="auto"/>
              <w:jc w:val="center"/>
              <w:rPr>
                <w:rFonts w:ascii="Times New Roman" w:eastAsia="Times New Roman" w:hAnsi="Times New Roman" w:cs="Times New Roman"/>
                <w:sz w:val="24"/>
                <w:szCs w:val="24"/>
              </w:rPr>
            </w:pPr>
            <w:r w:rsidRPr="00226E24">
              <w:rPr>
                <w:rFonts w:ascii="Calibri" w:eastAsia="Times New Roman" w:hAnsi="Calibri" w:cs="Times New Roman"/>
                <w:b/>
                <w:bCs/>
                <w:color w:val="000000"/>
                <w:sz w:val="24"/>
                <w:szCs w:val="24"/>
              </w:rPr>
              <w:t>Passage</w:t>
            </w:r>
          </w:p>
          <w:p w:rsidR="00226E24" w:rsidRPr="00226E24" w:rsidRDefault="00226E24" w:rsidP="00226E24">
            <w:pPr>
              <w:spacing w:after="0" w:line="0" w:lineRule="atLeast"/>
              <w:rPr>
                <w:rFonts w:ascii="Times New Roman" w:eastAsia="Times New Roman" w:hAnsi="Times New Roman" w:cs="Times New Roman"/>
                <w:sz w:val="24"/>
                <w:szCs w:val="24"/>
              </w:rPr>
            </w:pPr>
            <w:r w:rsidRPr="00226E24">
              <w:rPr>
                <w:rFonts w:ascii="Calibri" w:eastAsia="Times New Roman" w:hAnsi="Calibri" w:cs="Times New Roman"/>
                <w:color w:val="000000"/>
                <w:sz w:val="24"/>
                <w:szCs w:val="24"/>
              </w:rPr>
              <w:t xml:space="preserve">Mrs. Jones has walked the same route for many years. It is a very beautiful walk that takes her past a lovely pond with make oak trees. But she is always in a hurry and never notices what is around her. One day, her young granddaughter walks with her. She has never taken this walk and is in awe of its natural beauty. She points out what she sees. The next day, the woman notices many beautiful things for the first time.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0" w:lineRule="atLeast"/>
              <w:jc w:val="center"/>
              <w:rPr>
                <w:rFonts w:ascii="Times New Roman" w:eastAsia="Times New Roman" w:hAnsi="Times New Roman" w:cs="Times New Roman"/>
                <w:sz w:val="24"/>
                <w:szCs w:val="24"/>
              </w:rPr>
            </w:pPr>
            <w:r w:rsidRPr="00226E24">
              <w:rPr>
                <w:rFonts w:ascii="Calibri" w:eastAsia="Times New Roman" w:hAnsi="Calibri" w:cs="Times New Roman"/>
                <w:color w:val="000000"/>
                <w:sz w:val="36"/>
                <w:szCs w:val="36"/>
              </w:rPr>
              <w:t xml:space="preserve">Don’t take things for granted. </w:t>
            </w:r>
          </w:p>
        </w:tc>
      </w:tr>
      <w:tr w:rsidR="00226E24" w:rsidRPr="00226E24" w:rsidTr="00226E24">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240" w:lineRule="auto"/>
              <w:jc w:val="center"/>
              <w:rPr>
                <w:rFonts w:ascii="Times New Roman" w:eastAsia="Times New Roman" w:hAnsi="Times New Roman" w:cs="Times New Roman"/>
                <w:sz w:val="24"/>
                <w:szCs w:val="24"/>
              </w:rPr>
            </w:pPr>
            <w:r w:rsidRPr="00226E24">
              <w:rPr>
                <w:rFonts w:ascii="Calibri" w:eastAsia="Times New Roman" w:hAnsi="Calibri" w:cs="Times New Roman"/>
                <w:b/>
                <w:bCs/>
                <w:color w:val="000000"/>
                <w:sz w:val="24"/>
                <w:szCs w:val="24"/>
              </w:rPr>
              <w:t xml:space="preserve">Passage </w:t>
            </w:r>
          </w:p>
          <w:p w:rsidR="00226E24" w:rsidRPr="00226E24" w:rsidRDefault="00226E24" w:rsidP="00226E24">
            <w:pPr>
              <w:spacing w:after="0" w:line="0" w:lineRule="atLeast"/>
              <w:rPr>
                <w:rFonts w:ascii="Times New Roman" w:eastAsia="Times New Roman" w:hAnsi="Times New Roman" w:cs="Times New Roman"/>
                <w:sz w:val="24"/>
                <w:szCs w:val="24"/>
              </w:rPr>
            </w:pPr>
            <w:r w:rsidRPr="00226E24">
              <w:rPr>
                <w:rFonts w:ascii="Calibri" w:eastAsia="Times New Roman" w:hAnsi="Calibri" w:cs="Times New Roman"/>
                <w:color w:val="000000"/>
                <w:sz w:val="24"/>
                <w:szCs w:val="24"/>
              </w:rPr>
              <w:t xml:space="preserve">I worked all day Saturday at a nursing home. There was a great deal to do. I read to people and talked to them. By the end of the day, I was exhausted. In the evening, though, a warm and very good feeling came over me that lasted for some time.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0" w:lineRule="atLeast"/>
              <w:jc w:val="center"/>
              <w:rPr>
                <w:rFonts w:ascii="Times New Roman" w:eastAsia="Times New Roman" w:hAnsi="Times New Roman" w:cs="Times New Roman"/>
                <w:sz w:val="24"/>
                <w:szCs w:val="24"/>
              </w:rPr>
            </w:pPr>
            <w:r w:rsidRPr="00226E24">
              <w:rPr>
                <w:rFonts w:ascii="Calibri" w:eastAsia="Times New Roman" w:hAnsi="Calibri" w:cs="Times New Roman"/>
                <w:color w:val="000000"/>
                <w:sz w:val="48"/>
                <w:szCs w:val="48"/>
              </w:rPr>
              <w:t xml:space="preserve">It is good to do for others. </w:t>
            </w:r>
          </w:p>
        </w:tc>
      </w:tr>
      <w:tr w:rsidR="00226E24" w:rsidRPr="00226E24" w:rsidTr="00226E24">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240" w:lineRule="auto"/>
              <w:jc w:val="center"/>
              <w:rPr>
                <w:rFonts w:ascii="Times New Roman" w:eastAsia="Times New Roman" w:hAnsi="Times New Roman" w:cs="Times New Roman"/>
                <w:sz w:val="24"/>
                <w:szCs w:val="24"/>
              </w:rPr>
            </w:pPr>
            <w:r w:rsidRPr="00226E24">
              <w:rPr>
                <w:rFonts w:ascii="Calibri" w:eastAsia="Times New Roman" w:hAnsi="Calibri" w:cs="Times New Roman"/>
                <w:b/>
                <w:bCs/>
                <w:color w:val="000000"/>
                <w:sz w:val="24"/>
                <w:szCs w:val="24"/>
              </w:rPr>
              <w:t>Passage</w:t>
            </w:r>
          </w:p>
          <w:p w:rsidR="00226E24" w:rsidRPr="00226E24" w:rsidRDefault="00226E24" w:rsidP="00226E24">
            <w:pPr>
              <w:spacing w:after="0" w:line="240" w:lineRule="auto"/>
              <w:rPr>
                <w:rFonts w:ascii="Times New Roman" w:eastAsia="Times New Roman" w:hAnsi="Times New Roman" w:cs="Times New Roman"/>
                <w:sz w:val="24"/>
                <w:szCs w:val="24"/>
              </w:rPr>
            </w:pPr>
            <w:r w:rsidRPr="00226E24">
              <w:rPr>
                <w:rFonts w:ascii="Calibri" w:eastAsia="Times New Roman" w:hAnsi="Calibri" w:cs="Times New Roman"/>
                <w:color w:val="000000"/>
              </w:rPr>
              <w:t>Kevin wasn't worried about his book report. He had</w:t>
            </w:r>
          </w:p>
          <w:p w:rsidR="00226E24" w:rsidRPr="00226E24" w:rsidRDefault="00226E24" w:rsidP="00226E24">
            <w:pPr>
              <w:spacing w:after="0" w:line="0" w:lineRule="atLeast"/>
              <w:rPr>
                <w:rFonts w:ascii="Times New Roman" w:eastAsia="Times New Roman" w:hAnsi="Times New Roman" w:cs="Times New Roman"/>
                <w:sz w:val="24"/>
                <w:szCs w:val="24"/>
              </w:rPr>
            </w:pPr>
            <w:proofErr w:type="gramStart"/>
            <w:r w:rsidRPr="00226E24">
              <w:rPr>
                <w:rFonts w:ascii="Calibri" w:eastAsia="Times New Roman" w:hAnsi="Calibri" w:cs="Times New Roman"/>
                <w:color w:val="000000"/>
              </w:rPr>
              <w:t>three</w:t>
            </w:r>
            <w:proofErr w:type="gramEnd"/>
            <w:r w:rsidRPr="00226E24">
              <w:rPr>
                <w:rFonts w:ascii="Calibri" w:eastAsia="Times New Roman" w:hAnsi="Calibri" w:cs="Times New Roman"/>
                <w:color w:val="000000"/>
              </w:rPr>
              <w:t xml:space="preserve"> whole weeks to get it done. There was no reason to get started right away, especially when he had just gotten a new video game! The next day, Kevin thought about going to the library to pick out a book for his report, but decided to play with his friends instead. He could go to the library on the weekend. The weekend came and instead of going to the library, Kevin spent the whole weekend at his cousin's farm. He didn't go to the library the next week either; there was always something fun to do instead. Two weeks passed and Kevin still hadn't picked out a book. By the time he finally got to the library, there was not enough time to read the book and write the report. Kevin tried to </w:t>
            </w:r>
            <w:r w:rsidRPr="00226E24">
              <w:rPr>
                <w:rFonts w:ascii="Calibri" w:eastAsia="Times New Roman" w:hAnsi="Calibri" w:cs="Times New Roman"/>
                <w:color w:val="000000"/>
              </w:rPr>
              <w:lastRenderedPageBreak/>
              <w:t>write the report without reading the whole book, but it did not go very well. Kevin failed the assignment.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0" w:lineRule="atLeast"/>
              <w:jc w:val="center"/>
              <w:rPr>
                <w:rFonts w:ascii="Times New Roman" w:eastAsia="Times New Roman" w:hAnsi="Times New Roman" w:cs="Times New Roman"/>
                <w:sz w:val="24"/>
                <w:szCs w:val="24"/>
              </w:rPr>
            </w:pPr>
            <w:r w:rsidRPr="00226E24">
              <w:rPr>
                <w:rFonts w:ascii="Calibri" w:eastAsia="Times New Roman" w:hAnsi="Calibri" w:cs="Times New Roman"/>
                <w:color w:val="000000"/>
                <w:sz w:val="36"/>
                <w:szCs w:val="36"/>
              </w:rPr>
              <w:lastRenderedPageBreak/>
              <w:t xml:space="preserve">Don't put things off until the last minute. </w:t>
            </w:r>
          </w:p>
        </w:tc>
      </w:tr>
      <w:tr w:rsidR="00226E24" w:rsidRPr="00226E24" w:rsidTr="00226E24">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240" w:lineRule="auto"/>
              <w:jc w:val="center"/>
              <w:rPr>
                <w:rFonts w:ascii="Times New Roman" w:eastAsia="Times New Roman" w:hAnsi="Times New Roman" w:cs="Times New Roman"/>
                <w:sz w:val="24"/>
                <w:szCs w:val="24"/>
              </w:rPr>
            </w:pPr>
            <w:r w:rsidRPr="00226E24">
              <w:rPr>
                <w:rFonts w:ascii="Calibri" w:eastAsia="Times New Roman" w:hAnsi="Calibri" w:cs="Times New Roman"/>
                <w:b/>
                <w:bCs/>
                <w:color w:val="000000"/>
                <w:sz w:val="24"/>
                <w:szCs w:val="24"/>
              </w:rPr>
              <w:lastRenderedPageBreak/>
              <w:t>Passage</w:t>
            </w:r>
          </w:p>
          <w:p w:rsidR="00226E24" w:rsidRPr="00226E24" w:rsidRDefault="00226E24" w:rsidP="00226E24">
            <w:pPr>
              <w:spacing w:after="0" w:line="240" w:lineRule="auto"/>
              <w:rPr>
                <w:rFonts w:ascii="Times New Roman" w:eastAsia="Times New Roman" w:hAnsi="Times New Roman" w:cs="Times New Roman"/>
                <w:sz w:val="24"/>
                <w:szCs w:val="24"/>
              </w:rPr>
            </w:pPr>
            <w:r w:rsidRPr="00226E24">
              <w:rPr>
                <w:rFonts w:ascii="Calibri" w:eastAsia="Times New Roman" w:hAnsi="Calibri" w:cs="Times New Roman"/>
                <w:color w:val="000000"/>
                <w:sz w:val="24"/>
                <w:szCs w:val="24"/>
              </w:rPr>
              <w:t>Mr. Jones decided to take his family camping. It was a beautiful weekend and the family was excited about the trip. So he packed up the car and away they went. </w:t>
            </w:r>
          </w:p>
          <w:p w:rsidR="00226E24" w:rsidRPr="00226E24" w:rsidRDefault="00226E24" w:rsidP="00226E24">
            <w:pPr>
              <w:spacing w:after="0" w:line="240" w:lineRule="auto"/>
              <w:rPr>
                <w:rFonts w:ascii="Times New Roman" w:eastAsia="Times New Roman" w:hAnsi="Times New Roman" w:cs="Times New Roman"/>
                <w:sz w:val="24"/>
                <w:szCs w:val="24"/>
              </w:rPr>
            </w:pPr>
            <w:r w:rsidRPr="00226E24">
              <w:rPr>
                <w:rFonts w:ascii="Calibri" w:eastAsia="Times New Roman" w:hAnsi="Calibri" w:cs="Times New Roman"/>
                <w:color w:val="000000"/>
                <w:sz w:val="24"/>
                <w:szCs w:val="24"/>
              </w:rPr>
              <w:t>At first they had trouble finding an empty campsite. Most of the other campers had made reservations ahead of time. When they finally found one, Dad asked the kids, Tim and Katie, to pitch the tent. It wasn't long before Tim reported that he could not find the tent stakes. Sure enough, they were nowhere to be found.  Meanwhile, mom was trying to light the portable stove, but Dad had forgotten the matches. Not only that, they did not have a can opener to open the can of spaghetti sauce they had brought for dinner or a pot big enough to cook the noodles. Then Katie discovered that they had forgotten to bring the sleeping bags! It soon became clear that camping was not going to happen. </w:t>
            </w:r>
          </w:p>
          <w:p w:rsidR="00226E24" w:rsidRPr="00226E24" w:rsidRDefault="00226E24" w:rsidP="00226E24">
            <w:pPr>
              <w:spacing w:after="0" w:line="0" w:lineRule="atLeast"/>
              <w:rPr>
                <w:rFonts w:ascii="Calibri" w:eastAsia="Times New Roman" w:hAnsi="Calibri" w:cs="Times New Roman"/>
                <w:color w:val="000000"/>
                <w:sz w:val="24"/>
                <w:szCs w:val="24"/>
              </w:rPr>
            </w:pPr>
            <w:r w:rsidRPr="00226E24">
              <w:rPr>
                <w:rFonts w:ascii="Calibri" w:eastAsia="Times New Roman" w:hAnsi="Calibri" w:cs="Times New Roman"/>
                <w:color w:val="000000"/>
                <w:sz w:val="24"/>
                <w:szCs w:val="24"/>
              </w:rPr>
              <w:t>Grumpily, Dad packed everything back into the car and they drove back to the city. They picked up a pizza on the way home and everyone slept in their own beds that night.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240" w:lineRule="auto"/>
              <w:rPr>
                <w:rFonts w:ascii="Times New Roman" w:eastAsia="Times New Roman" w:hAnsi="Times New Roman" w:cs="Times New Roman"/>
                <w:sz w:val="24"/>
                <w:szCs w:val="24"/>
              </w:rPr>
            </w:pPr>
          </w:p>
          <w:p w:rsidR="00226E24" w:rsidRPr="00226E24" w:rsidRDefault="00226E24" w:rsidP="00226E24">
            <w:pPr>
              <w:spacing w:after="0" w:line="240" w:lineRule="auto"/>
              <w:jc w:val="center"/>
              <w:rPr>
                <w:rFonts w:ascii="Times New Roman" w:eastAsia="Times New Roman" w:hAnsi="Times New Roman" w:cs="Times New Roman"/>
                <w:sz w:val="24"/>
                <w:szCs w:val="24"/>
              </w:rPr>
            </w:pPr>
            <w:r w:rsidRPr="00226E24">
              <w:rPr>
                <w:rFonts w:ascii="Calibri" w:eastAsia="Times New Roman" w:hAnsi="Calibri" w:cs="Times New Roman"/>
                <w:color w:val="000000"/>
                <w:sz w:val="36"/>
                <w:szCs w:val="36"/>
              </w:rPr>
              <w:t xml:space="preserve">Plan ahead and be prepared. </w:t>
            </w:r>
          </w:p>
          <w:p w:rsidR="00226E24" w:rsidRPr="00226E24" w:rsidRDefault="00226E24" w:rsidP="00226E24">
            <w:pPr>
              <w:spacing w:after="240" w:line="0" w:lineRule="atLeast"/>
              <w:rPr>
                <w:rFonts w:ascii="Times New Roman" w:eastAsia="Times New Roman" w:hAnsi="Times New Roman" w:cs="Times New Roman"/>
                <w:sz w:val="24"/>
                <w:szCs w:val="24"/>
              </w:rPr>
            </w:pP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p>
        </w:tc>
      </w:tr>
      <w:tr w:rsidR="00226E24" w:rsidRPr="00226E24" w:rsidTr="00226E24">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240" w:lineRule="auto"/>
              <w:jc w:val="center"/>
              <w:rPr>
                <w:rFonts w:ascii="Times New Roman" w:eastAsia="Times New Roman" w:hAnsi="Times New Roman" w:cs="Times New Roman"/>
                <w:sz w:val="24"/>
                <w:szCs w:val="24"/>
              </w:rPr>
            </w:pPr>
            <w:r w:rsidRPr="00226E24">
              <w:rPr>
                <w:rFonts w:ascii="Calibri" w:eastAsia="Times New Roman" w:hAnsi="Calibri" w:cs="Times New Roman"/>
                <w:b/>
                <w:bCs/>
                <w:color w:val="000000"/>
                <w:sz w:val="24"/>
                <w:szCs w:val="24"/>
              </w:rPr>
              <w:t>Passage</w:t>
            </w:r>
          </w:p>
          <w:p w:rsidR="00226E24" w:rsidRPr="00226E24" w:rsidRDefault="00226E24" w:rsidP="00226E24">
            <w:pPr>
              <w:spacing w:after="0" w:line="240" w:lineRule="auto"/>
              <w:rPr>
                <w:rFonts w:ascii="Times New Roman" w:eastAsia="Times New Roman" w:hAnsi="Times New Roman" w:cs="Times New Roman"/>
                <w:sz w:val="24"/>
                <w:szCs w:val="24"/>
              </w:rPr>
            </w:pPr>
            <w:r w:rsidRPr="00226E24">
              <w:rPr>
                <w:rFonts w:ascii="Calibri" w:eastAsia="Times New Roman" w:hAnsi="Calibri" w:cs="Times New Roman"/>
                <w:color w:val="000000"/>
                <w:sz w:val="24"/>
                <w:szCs w:val="24"/>
              </w:rPr>
              <w:t>Sarah didn't play with the new girl in her class, Laila,</w:t>
            </w:r>
          </w:p>
          <w:p w:rsidR="00226E24" w:rsidRPr="00226E24" w:rsidRDefault="00226E24" w:rsidP="00226E24">
            <w:pPr>
              <w:spacing w:after="0" w:line="0" w:lineRule="atLeast"/>
              <w:rPr>
                <w:rFonts w:ascii="Times New Roman" w:eastAsia="Times New Roman" w:hAnsi="Times New Roman" w:cs="Times New Roman"/>
                <w:sz w:val="24"/>
                <w:szCs w:val="24"/>
              </w:rPr>
            </w:pPr>
            <w:proofErr w:type="gramStart"/>
            <w:r w:rsidRPr="00226E24">
              <w:rPr>
                <w:rFonts w:ascii="Calibri" w:eastAsia="Times New Roman" w:hAnsi="Calibri" w:cs="Times New Roman"/>
                <w:color w:val="000000"/>
                <w:sz w:val="24"/>
                <w:szCs w:val="24"/>
              </w:rPr>
              <w:t>at</w:t>
            </w:r>
            <w:proofErr w:type="gramEnd"/>
            <w:r w:rsidRPr="00226E24">
              <w:rPr>
                <w:rFonts w:ascii="Calibri" w:eastAsia="Times New Roman" w:hAnsi="Calibri" w:cs="Times New Roman"/>
                <w:color w:val="000000"/>
                <w:sz w:val="24"/>
                <w:szCs w:val="24"/>
              </w:rPr>
              <w:t xml:space="preserve"> recess. No one did. Laila had come to their school after winter break. She wore strange clothes and she spoke with an accent. Then one day, the teacher put Sarah and the Laila together as partners on a class project. At first, Sarah was nervous about working with someone so different, but then they began to talk. She found out that Laila had a little brother just like she did. Not only that, they both loved to draw and they both collected seashells. Sarah invited Laila over after school to work on the project and see her shell collection. The girls worked well together and before she left, Sarah gave Laila one of her best shells to take home for her collection. The next day, Laila invited </w:t>
            </w:r>
            <w:r w:rsidRPr="00226E24">
              <w:rPr>
                <w:rFonts w:ascii="Calibri" w:eastAsia="Times New Roman" w:hAnsi="Calibri" w:cs="Times New Roman"/>
                <w:color w:val="000000"/>
                <w:sz w:val="24"/>
                <w:szCs w:val="24"/>
              </w:rPr>
              <w:lastRenderedPageBreak/>
              <w:t>Sarah over dinner. The food was really different than what Sarah was used to, but it was also really good. Laila's parents were nice too. The girls got an A on their project, but even better, they became good friends.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26E24" w:rsidRPr="00226E24" w:rsidRDefault="00226E24" w:rsidP="00226E24">
            <w:pPr>
              <w:spacing w:after="0" w:line="240" w:lineRule="auto"/>
              <w:jc w:val="center"/>
              <w:rPr>
                <w:rFonts w:ascii="Times New Roman" w:eastAsia="Times New Roman" w:hAnsi="Times New Roman" w:cs="Times New Roman"/>
                <w:sz w:val="24"/>
                <w:szCs w:val="24"/>
              </w:rPr>
            </w:pPr>
            <w:r w:rsidRPr="00226E24">
              <w:rPr>
                <w:rFonts w:ascii="Calibri" w:eastAsia="Times New Roman" w:hAnsi="Calibri" w:cs="Times New Roman"/>
                <w:color w:val="000000"/>
                <w:sz w:val="36"/>
                <w:szCs w:val="36"/>
              </w:rPr>
              <w:lastRenderedPageBreak/>
              <w:t xml:space="preserve">Don't judge people before you get to know </w:t>
            </w:r>
            <w:proofErr w:type="gramStart"/>
            <w:r w:rsidRPr="00226E24">
              <w:rPr>
                <w:rFonts w:ascii="Calibri" w:eastAsia="Times New Roman" w:hAnsi="Calibri" w:cs="Times New Roman"/>
                <w:color w:val="000000"/>
                <w:sz w:val="36"/>
                <w:szCs w:val="36"/>
              </w:rPr>
              <w:t>them.</w:t>
            </w:r>
            <w:proofErr w:type="gramEnd"/>
            <w:r w:rsidRPr="00226E24">
              <w:rPr>
                <w:rFonts w:ascii="Calibri" w:eastAsia="Times New Roman" w:hAnsi="Calibri" w:cs="Times New Roman"/>
                <w:color w:val="000000"/>
                <w:sz w:val="36"/>
                <w:szCs w:val="36"/>
              </w:rPr>
              <w:t xml:space="preserve"> </w:t>
            </w:r>
          </w:p>
          <w:p w:rsidR="00226E24" w:rsidRPr="00226E24" w:rsidRDefault="00226E24" w:rsidP="00226E24">
            <w:pPr>
              <w:spacing w:after="240" w:line="0" w:lineRule="atLeast"/>
              <w:rPr>
                <w:rFonts w:ascii="Times New Roman" w:eastAsia="Times New Roman" w:hAnsi="Times New Roman" w:cs="Times New Roman"/>
                <w:sz w:val="24"/>
                <w:szCs w:val="24"/>
              </w:rPr>
            </w:pP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lastRenderedPageBreak/>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r w:rsidRPr="00226E24">
              <w:rPr>
                <w:rFonts w:ascii="Times New Roman" w:eastAsia="Times New Roman" w:hAnsi="Times New Roman" w:cs="Times New Roman"/>
                <w:sz w:val="24"/>
                <w:szCs w:val="24"/>
              </w:rPr>
              <w:br/>
            </w:r>
          </w:p>
        </w:tc>
      </w:tr>
    </w:tbl>
    <w:p w:rsidR="00226E24" w:rsidRDefault="00226E24" w:rsidP="00E76ABE">
      <w:pPr>
        <w:pStyle w:val="NormalWeb"/>
        <w:spacing w:before="0" w:beforeAutospacing="0" w:after="0" w:afterAutospacing="0"/>
        <w:ind w:left="720"/>
        <w:textAlignment w:val="baseline"/>
        <w:rPr>
          <w:rFonts w:ascii="Arial" w:hAnsi="Arial" w:cs="Arial"/>
          <w:color w:val="000000"/>
        </w:rPr>
      </w:pPr>
    </w:p>
    <w:p w:rsidR="00E76ABE" w:rsidRDefault="00E76ABE" w:rsidP="00E76ABE">
      <w:pPr>
        <w:pStyle w:val="NormalWeb"/>
        <w:spacing w:before="0" w:beforeAutospacing="0" w:after="0" w:afterAutospacing="0"/>
        <w:ind w:left="720"/>
        <w:textAlignment w:val="baseline"/>
        <w:rPr>
          <w:rFonts w:ascii="Arial" w:hAnsi="Arial" w:cs="Arial"/>
          <w:color w:val="000000"/>
        </w:rPr>
      </w:pPr>
    </w:p>
    <w:p w:rsidR="00E76ABE" w:rsidRDefault="007A25CB" w:rsidP="007A25CB">
      <w:pPr>
        <w:pStyle w:val="NormalWeb"/>
        <w:spacing w:before="0" w:beforeAutospacing="0" w:after="0" w:afterAutospacing="0"/>
        <w:textAlignment w:val="baseline"/>
        <w:rPr>
          <w:rFonts w:ascii="Arial" w:hAnsi="Arial" w:cs="Arial"/>
          <w:b/>
          <w:color w:val="000000"/>
        </w:rPr>
      </w:pPr>
      <w:r w:rsidRPr="007A25CB">
        <w:rPr>
          <w:rFonts w:ascii="Arial" w:hAnsi="Arial" w:cs="Arial"/>
          <w:b/>
          <w:color w:val="000000"/>
        </w:rPr>
        <w:t>We will also have questions similar to the ones we did for our “Identifying Themes Worksheet”. I have provided a sample question below:</w:t>
      </w:r>
    </w:p>
    <w:p w:rsidR="007A25CB" w:rsidRDefault="007A25CB" w:rsidP="007A25CB">
      <w:pPr>
        <w:jc w:val="center"/>
        <w:rPr>
          <w:sz w:val="40"/>
          <w:szCs w:val="40"/>
        </w:rPr>
      </w:pPr>
    </w:p>
    <w:p w:rsidR="007A25CB" w:rsidRPr="009E752C" w:rsidRDefault="007A25CB" w:rsidP="007A25CB">
      <w:pPr>
        <w:jc w:val="center"/>
        <w:rPr>
          <w:sz w:val="40"/>
          <w:szCs w:val="40"/>
        </w:rPr>
      </w:pPr>
      <w:bookmarkStart w:id="0" w:name="_GoBack"/>
      <w:bookmarkEnd w:id="0"/>
      <w:r>
        <w:rPr>
          <w:noProof/>
          <w:sz w:val="40"/>
          <w:szCs w:val="40"/>
        </w:rPr>
        <mc:AlternateContent>
          <mc:Choice Requires="wps">
            <w:drawing>
              <wp:anchor distT="0" distB="0" distL="114300" distR="114300" simplePos="0" relativeHeight="251659264" behindDoc="0" locked="0" layoutInCell="1" allowOverlap="1" wp14:anchorId="304E9D13" wp14:editId="52ECB346">
                <wp:simplePos x="0" y="0"/>
                <wp:positionH relativeFrom="column">
                  <wp:posOffset>85725</wp:posOffset>
                </wp:positionH>
                <wp:positionV relativeFrom="paragraph">
                  <wp:posOffset>428625</wp:posOffset>
                </wp:positionV>
                <wp:extent cx="6267450" cy="523875"/>
                <wp:effectExtent l="0" t="0" r="19050" b="28575"/>
                <wp:wrapNone/>
                <wp:docPr id="1" name="Rectangle 1"/>
                <wp:cNvGraphicFramePr/>
                <a:graphic xmlns:a="http://schemas.openxmlformats.org/drawingml/2006/main">
                  <a:graphicData uri="http://schemas.microsoft.com/office/word/2010/wordprocessingShape">
                    <wps:wsp>
                      <wps:cNvSpPr/>
                      <wps:spPr>
                        <a:xfrm>
                          <a:off x="0" y="0"/>
                          <a:ext cx="6267450" cy="523875"/>
                        </a:xfrm>
                        <a:prstGeom prst="rect">
                          <a:avLst/>
                        </a:prstGeom>
                        <a:solidFill>
                          <a:schemeClr val="bg1"/>
                        </a:solidFill>
                      </wps:spPr>
                      <wps:style>
                        <a:lnRef idx="2">
                          <a:schemeClr val="dk1">
                            <a:shade val="50000"/>
                          </a:schemeClr>
                        </a:lnRef>
                        <a:fillRef idx="1">
                          <a:schemeClr val="dk1"/>
                        </a:fillRef>
                        <a:effectRef idx="0">
                          <a:schemeClr val="dk1"/>
                        </a:effectRef>
                        <a:fontRef idx="minor">
                          <a:schemeClr val="lt1"/>
                        </a:fontRef>
                      </wps:style>
                      <wps:txbx>
                        <w:txbxContent>
                          <w:p w:rsidR="007A25CB" w:rsidRPr="009E752C" w:rsidRDefault="007A25CB" w:rsidP="007A25CB">
                            <w:pPr>
                              <w:rPr>
                                <w:color w:val="000000" w:themeColor="text1"/>
                              </w:rPr>
                            </w:pPr>
                            <w:r w:rsidRPr="009E752C">
                              <w:rPr>
                                <w:b/>
                                <w:color w:val="000000" w:themeColor="text1"/>
                              </w:rPr>
                              <w:t>Directions</w:t>
                            </w:r>
                            <w:r w:rsidRPr="009E752C">
                              <w:rPr>
                                <w:color w:val="000000" w:themeColor="text1"/>
                              </w:rPr>
                              <w:t>: Determine what the theme is for each story and explain your answer. Remember, a theme is a lesson or message in the story. Write in complete sentences.</w:t>
                            </w:r>
                          </w:p>
                          <w:p w:rsidR="007A25CB" w:rsidRPr="009E752C" w:rsidRDefault="007A25CB" w:rsidP="007A25CB">
                            <w:pPr>
                              <w:jc w:val="cente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 o:spid="_x0000_s1026" style="position:absolute;left:0;text-align:left;margin-left:6.75pt;margin-top:33.75pt;width:493.5pt;height:41.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" fillcolor="white [3212]" strokecolor="black [1600]" strokeweight="2pt">
                <v:textbox>
                  <w:txbxContent>
                    <w:p w:rsidR="007A25CB" w:rsidRPr="009E752C" w:rsidRDefault="007A25CB" w:rsidP="007A25CB">
                      <w:pPr>
                        <w:rPr>
                          <w:color w:val="000000" w:themeColor="text1"/>
                        </w:rPr>
                      </w:pPr>
                      <w:r w:rsidRPr="009E752C">
                        <w:rPr>
                          <w:b/>
                          <w:color w:val="000000" w:themeColor="text1"/>
                        </w:rPr>
                        <w:t>Directions</w:t>
                      </w:r>
                      <w:r w:rsidRPr="009E752C">
                        <w:rPr>
                          <w:color w:val="000000" w:themeColor="text1"/>
                        </w:rPr>
                        <w:t>: Determine what the theme is for each story and explain your answer. Remember, a theme is a lesson or message in the story. Write in complete sentences.</w:t>
                      </w:r>
                    </w:p>
                    <w:p w:rsidR="007A25CB" w:rsidRPr="009E752C" w:rsidRDefault="007A25CB" w:rsidP="007A25CB">
                      <w:pPr>
                        <w:jc w:val="center"/>
                        <w:rPr>
                          <w:color w:val="000000" w:themeColor="text1"/>
                        </w:rPr>
                      </w:pPr>
                    </w:p>
                  </w:txbxContent>
                </v:textbox>
              </v:rect>
            </w:pict>
          </mc:Fallback>
        </mc:AlternateContent>
      </w:r>
      <w:r w:rsidRPr="009E752C">
        <w:rPr>
          <w:sz w:val="40"/>
          <w:szCs w:val="40"/>
        </w:rPr>
        <w:t>Identifying Theme</w:t>
      </w:r>
    </w:p>
    <w:p w:rsidR="007A25CB" w:rsidRDefault="007A25CB" w:rsidP="007A25CB">
      <w:pPr>
        <w:rPr>
          <w:b/>
        </w:rPr>
      </w:pPr>
    </w:p>
    <w:p w:rsidR="007A25CB" w:rsidRDefault="007A25CB" w:rsidP="007A25CB">
      <w:pPr>
        <w:rPr>
          <w:b/>
        </w:rPr>
      </w:pPr>
    </w:p>
    <w:p w:rsidR="007A25CB" w:rsidRDefault="007A25CB" w:rsidP="007A25CB">
      <w:pPr>
        <w:pStyle w:val="NormalWeb"/>
        <w:spacing w:before="0" w:beforeAutospacing="0" w:after="0" w:afterAutospacing="0"/>
        <w:textAlignment w:val="baseline"/>
        <w:rPr>
          <w:rFonts w:ascii="Arial" w:hAnsi="Arial" w:cs="Arial"/>
          <w:b/>
          <w:color w:val="000000"/>
        </w:rPr>
      </w:pPr>
    </w:p>
    <w:p w:rsidR="007A25CB" w:rsidRDefault="007A25CB" w:rsidP="007A25CB">
      <w:pPr>
        <w:pStyle w:val="NormalWeb"/>
        <w:spacing w:before="0" w:beforeAutospacing="0" w:after="0" w:afterAutospacing="0"/>
        <w:textAlignment w:val="baseline"/>
      </w:pPr>
    </w:p>
    <w:p w:rsidR="007A25CB" w:rsidRDefault="007A25CB" w:rsidP="007A25CB">
      <w:pPr>
        <w:pStyle w:val="NormalWeb"/>
        <w:spacing w:before="0" w:beforeAutospacing="0" w:after="0" w:afterAutospacing="0"/>
        <w:textAlignment w:val="baseline"/>
      </w:pPr>
      <w:r>
        <w:t xml:space="preserve">Katie Clean invited Messy Missy to her house to work on their biology project, but Katie Clean had no idea what a visit from Messy Missy entailed. First of all, it was raining and Messy Missy neither bothered to take her boots off nor thoroughly wiped them on the doormat. Then Messy Missy ate a bag of hot chips on Katie Clean’s white bedspread without asking, and Messy Missy is a sloppy eater, so hot chip powder got all over the bedspread. Katie Clean tried to be polite and ignore Messy Missy’s sloppy behavior, but then Messy Missy threw her chip wrapper on the floor. Offended, Katie Clean pretended that she was sick and asked Messy Missy to leave. The next day Katie Clean asked the teacher if she could work by herself. After explaining her situation, the teacher allowed Katie to work alone. Messy Missy would have finished the assignment by herself, but she spilled grape soda all over her assignment. </w:t>
      </w:r>
    </w:p>
    <w:p w:rsidR="007A25CB" w:rsidRDefault="007A25CB" w:rsidP="007A25CB">
      <w:pPr>
        <w:pStyle w:val="NormalWeb"/>
        <w:spacing w:before="0" w:beforeAutospacing="0" w:after="0" w:afterAutospacing="0"/>
        <w:textAlignment w:val="baseline"/>
      </w:pPr>
    </w:p>
    <w:p w:rsidR="007A25CB" w:rsidRDefault="007A25CB" w:rsidP="007A25CB">
      <w:pPr>
        <w:pStyle w:val="NormalWeb"/>
        <w:spacing w:before="0" w:beforeAutospacing="0" w:after="0" w:afterAutospacing="0"/>
        <w:textAlignment w:val="baseline"/>
      </w:pPr>
      <w:r>
        <w:t>What is the theme of the story?</w:t>
      </w:r>
    </w:p>
    <w:p w:rsidR="007A25CB" w:rsidRDefault="007A25CB" w:rsidP="007A25CB">
      <w:pPr>
        <w:pStyle w:val="NormalWeb"/>
        <w:spacing w:before="0" w:beforeAutospacing="0" w:after="0" w:afterAutospacing="0"/>
        <w:textAlignment w:val="baseline"/>
      </w:pPr>
      <w:r>
        <w:t>___________________________________________________________</w:t>
      </w:r>
      <w:r>
        <w:t>__________________</w:t>
      </w:r>
      <w:r>
        <w:t xml:space="preserve"> ____________________________________________________________________________________</w:t>
      </w:r>
      <w:r>
        <w:t>________________________________________________________________________</w:t>
      </w:r>
      <w:r>
        <w:t xml:space="preserve"> </w:t>
      </w:r>
    </w:p>
    <w:p w:rsidR="007A25CB" w:rsidRDefault="007A25CB" w:rsidP="007A25CB">
      <w:pPr>
        <w:pStyle w:val="NormalWeb"/>
        <w:spacing w:before="0" w:beforeAutospacing="0" w:after="0" w:afterAutospacing="0"/>
        <w:textAlignment w:val="baseline"/>
      </w:pPr>
    </w:p>
    <w:p w:rsidR="007A25CB" w:rsidRPr="007A25CB" w:rsidRDefault="007A25CB" w:rsidP="007A25CB">
      <w:pPr>
        <w:pStyle w:val="NormalWeb"/>
        <w:spacing w:before="0" w:beforeAutospacing="0" w:after="0" w:afterAutospacing="0"/>
        <w:textAlignment w:val="baseline"/>
        <w:rPr>
          <w:rFonts w:ascii="Arial" w:hAnsi="Arial" w:cs="Arial"/>
          <w:b/>
          <w:color w:val="000000"/>
        </w:rPr>
      </w:pPr>
      <w:r>
        <w:t>What happens in the story that leads you to believe this? ______________________________________</w:t>
      </w:r>
      <w:r>
        <w:t>________________________________________</w:t>
      </w:r>
      <w:r>
        <w:t xml:space="preserve"> ____________________________________________________________________________________</w:t>
      </w:r>
      <w:r>
        <w:t>________________________________________________________________________</w:t>
      </w:r>
    </w:p>
    <w:sectPr w:rsidR="007A25CB" w:rsidRPr="007A25C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684873"/>
    <w:multiLevelType w:val="multilevel"/>
    <w:tmpl w:val="68748D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9A80763"/>
    <w:multiLevelType w:val="hybridMultilevel"/>
    <w:tmpl w:val="2A1A99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5F2E"/>
    <w:rsid w:val="00160C1E"/>
    <w:rsid w:val="00226E24"/>
    <w:rsid w:val="00235057"/>
    <w:rsid w:val="00652F5A"/>
    <w:rsid w:val="007A25CB"/>
    <w:rsid w:val="0090271C"/>
    <w:rsid w:val="00AB18D1"/>
    <w:rsid w:val="00E76ABE"/>
    <w:rsid w:val="00F35F2E"/>
    <w:rsid w:val="00F539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35F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F35F2E"/>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35F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F35F2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933031">
      <w:bodyDiv w:val="1"/>
      <w:marLeft w:val="0"/>
      <w:marRight w:val="0"/>
      <w:marTop w:val="0"/>
      <w:marBottom w:val="0"/>
      <w:divBdr>
        <w:top w:val="none" w:sz="0" w:space="0" w:color="auto"/>
        <w:left w:val="none" w:sz="0" w:space="0" w:color="auto"/>
        <w:bottom w:val="none" w:sz="0" w:space="0" w:color="auto"/>
        <w:right w:val="none" w:sz="0" w:space="0" w:color="auto"/>
      </w:divBdr>
      <w:divsChild>
        <w:div w:id="374499942">
          <w:marLeft w:val="-108"/>
          <w:marRight w:val="0"/>
          <w:marTop w:val="0"/>
          <w:marBottom w:val="0"/>
          <w:divBdr>
            <w:top w:val="none" w:sz="0" w:space="0" w:color="auto"/>
            <w:left w:val="none" w:sz="0" w:space="0" w:color="auto"/>
            <w:bottom w:val="none" w:sz="0" w:space="0" w:color="auto"/>
            <w:right w:val="none" w:sz="0" w:space="0" w:color="auto"/>
          </w:divBdr>
        </w:div>
      </w:divsChild>
    </w:div>
    <w:div w:id="274870626">
      <w:bodyDiv w:val="1"/>
      <w:marLeft w:val="0"/>
      <w:marRight w:val="0"/>
      <w:marTop w:val="0"/>
      <w:marBottom w:val="0"/>
      <w:divBdr>
        <w:top w:val="none" w:sz="0" w:space="0" w:color="auto"/>
        <w:left w:val="none" w:sz="0" w:space="0" w:color="auto"/>
        <w:bottom w:val="none" w:sz="0" w:space="0" w:color="auto"/>
        <w:right w:val="none" w:sz="0" w:space="0" w:color="auto"/>
      </w:divBdr>
    </w:div>
    <w:div w:id="1482966214">
      <w:bodyDiv w:val="1"/>
      <w:marLeft w:val="0"/>
      <w:marRight w:val="0"/>
      <w:marTop w:val="0"/>
      <w:marBottom w:val="0"/>
      <w:divBdr>
        <w:top w:val="none" w:sz="0" w:space="0" w:color="auto"/>
        <w:left w:val="none" w:sz="0" w:space="0" w:color="auto"/>
        <w:bottom w:val="none" w:sz="0" w:space="0" w:color="auto"/>
        <w:right w:val="none" w:sz="0" w:space="0" w:color="auto"/>
      </w:divBdr>
    </w:div>
    <w:div w:id="1739749000">
      <w:bodyDiv w:val="1"/>
      <w:marLeft w:val="0"/>
      <w:marRight w:val="0"/>
      <w:marTop w:val="0"/>
      <w:marBottom w:val="0"/>
      <w:divBdr>
        <w:top w:val="none" w:sz="0" w:space="0" w:color="auto"/>
        <w:left w:val="none" w:sz="0" w:space="0" w:color="auto"/>
        <w:bottom w:val="none" w:sz="0" w:space="0" w:color="auto"/>
        <w:right w:val="none" w:sz="0" w:space="0" w:color="auto"/>
      </w:divBdr>
    </w:div>
    <w:div w:id="1745949057">
      <w:bodyDiv w:val="1"/>
      <w:marLeft w:val="0"/>
      <w:marRight w:val="0"/>
      <w:marTop w:val="0"/>
      <w:marBottom w:val="0"/>
      <w:divBdr>
        <w:top w:val="none" w:sz="0" w:space="0" w:color="auto"/>
        <w:left w:val="none" w:sz="0" w:space="0" w:color="auto"/>
        <w:bottom w:val="none" w:sz="0" w:space="0" w:color="auto"/>
        <w:right w:val="none" w:sz="0" w:space="0" w:color="auto"/>
      </w:divBdr>
    </w:div>
    <w:div w:id="2089034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1250</Words>
  <Characters>7130</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8364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dcterms:created xsi:type="dcterms:W3CDTF">2018-10-05T19:40:00Z</dcterms:created>
  <dcterms:modified xsi:type="dcterms:W3CDTF">2018-10-05T19:40:00Z</dcterms:modified>
</cp:coreProperties>
</file>