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EF" w:rsidRDefault="000E0A22" w:rsidP="000E0A22">
      <w:pPr>
        <w:jc w:val="center"/>
        <w:rPr>
          <w:b/>
          <w:sz w:val="36"/>
          <w:szCs w:val="36"/>
        </w:rPr>
      </w:pPr>
      <w:r w:rsidRPr="000E0A22">
        <w:rPr>
          <w:b/>
          <w:sz w:val="36"/>
          <w:szCs w:val="36"/>
        </w:rPr>
        <w:t>Chemistry 1 Final Exam Topics</w:t>
      </w:r>
    </w:p>
    <w:p w:rsidR="00CE31A9" w:rsidRDefault="00CE31A9" w:rsidP="000E0A22">
      <w:pPr>
        <w:rPr>
          <w:b/>
          <w:sz w:val="24"/>
          <w:szCs w:val="24"/>
        </w:rPr>
      </w:pPr>
    </w:p>
    <w:p w:rsidR="000E0A22" w:rsidRDefault="000E0A22" w:rsidP="000E0A2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Students should be able to:</w:t>
      </w: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distinguish</w:t>
      </w:r>
      <w:proofErr w:type="gramEnd"/>
      <w:r w:rsidRPr="000E0A22">
        <w:rPr>
          <w:b/>
          <w:sz w:val="24"/>
          <w:szCs w:val="24"/>
        </w:rPr>
        <w:t xml:space="preserve"> between physical</w:t>
      </w:r>
      <w:r w:rsidR="00CE31A9">
        <w:rPr>
          <w:b/>
          <w:sz w:val="24"/>
          <w:szCs w:val="24"/>
        </w:rPr>
        <w:t xml:space="preserve"> and chemical changes. 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classify</w:t>
      </w:r>
      <w:proofErr w:type="gramEnd"/>
      <w:r w:rsidRPr="000E0A22">
        <w:rPr>
          <w:b/>
          <w:sz w:val="24"/>
          <w:szCs w:val="24"/>
        </w:rPr>
        <w:t xml:space="preserve"> matter as an element,</w:t>
      </w:r>
      <w:r w:rsidR="00CE31A9">
        <w:rPr>
          <w:b/>
          <w:sz w:val="24"/>
          <w:szCs w:val="24"/>
        </w:rPr>
        <w:t xml:space="preserve"> compound, or mixture and </w:t>
      </w:r>
      <w:r w:rsidRPr="000E0A22">
        <w:rPr>
          <w:b/>
          <w:sz w:val="24"/>
          <w:szCs w:val="24"/>
        </w:rPr>
        <w:t>interpret a model or statement to conclude if it represents an element,</w:t>
      </w:r>
      <w:r w:rsidR="00CE31A9">
        <w:rPr>
          <w:b/>
          <w:sz w:val="24"/>
          <w:szCs w:val="24"/>
        </w:rPr>
        <w:t xml:space="preserve"> compound, or mixture.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determine</w:t>
      </w:r>
      <w:proofErr w:type="gramEnd"/>
      <w:r w:rsidRPr="000E0A22">
        <w:rPr>
          <w:b/>
          <w:sz w:val="24"/>
          <w:szCs w:val="24"/>
        </w:rPr>
        <w:t xml:space="preserve"> the atomic number, mass number, number of protons, neutrons, electrons of an element usin</w:t>
      </w:r>
      <w:r w:rsidR="00CE31A9">
        <w:rPr>
          <w:b/>
          <w:sz w:val="24"/>
          <w:szCs w:val="24"/>
        </w:rPr>
        <w:t xml:space="preserve">g the periodic table. 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identify</w:t>
      </w:r>
      <w:proofErr w:type="gramEnd"/>
      <w:r w:rsidRPr="000E0A22">
        <w:rPr>
          <w:b/>
          <w:sz w:val="24"/>
          <w:szCs w:val="24"/>
        </w:rPr>
        <w:t xml:space="preserve"> an isotope, use isotope notation, and explain how the number of neutrons can be </w:t>
      </w:r>
      <w:r w:rsidR="00CE31A9">
        <w:rPr>
          <w:b/>
          <w:sz w:val="24"/>
          <w:szCs w:val="24"/>
        </w:rPr>
        <w:t xml:space="preserve">different in an atom. 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determine</w:t>
      </w:r>
      <w:proofErr w:type="gramEnd"/>
      <w:r w:rsidRPr="000E0A22">
        <w:rPr>
          <w:b/>
          <w:sz w:val="24"/>
          <w:szCs w:val="24"/>
        </w:rPr>
        <w:t xml:space="preserve"> the number of valence electrons and use them to draw a Lewis d</w:t>
      </w:r>
      <w:r w:rsidR="00CE31A9">
        <w:rPr>
          <w:b/>
          <w:sz w:val="24"/>
          <w:szCs w:val="24"/>
        </w:rPr>
        <w:t>ot structure/diagram.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E0A22">
        <w:rPr>
          <w:b/>
          <w:sz w:val="24"/>
          <w:szCs w:val="24"/>
        </w:rPr>
        <w:t xml:space="preserve"> </w:t>
      </w:r>
      <w:proofErr w:type="gramStart"/>
      <w:r w:rsidRPr="000E0A22">
        <w:rPr>
          <w:b/>
          <w:sz w:val="24"/>
          <w:szCs w:val="24"/>
        </w:rPr>
        <w:t>predict</w:t>
      </w:r>
      <w:proofErr w:type="gramEnd"/>
      <w:r w:rsidRPr="000E0A22">
        <w:rPr>
          <w:b/>
          <w:sz w:val="24"/>
          <w:szCs w:val="24"/>
        </w:rPr>
        <w:t xml:space="preserve"> the properties of elements on the periodic tab</w:t>
      </w:r>
      <w:r w:rsidR="00CE31A9">
        <w:rPr>
          <w:b/>
          <w:sz w:val="24"/>
          <w:szCs w:val="24"/>
        </w:rPr>
        <w:t xml:space="preserve">le based on location. 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define</w:t>
      </w:r>
      <w:proofErr w:type="gramEnd"/>
      <w:r w:rsidRPr="000E0A22">
        <w:rPr>
          <w:b/>
          <w:sz w:val="24"/>
          <w:szCs w:val="24"/>
        </w:rPr>
        <w:t xml:space="preserve"> an </w:t>
      </w:r>
      <w:proofErr w:type="spellStart"/>
      <w:r w:rsidRPr="000E0A22">
        <w:rPr>
          <w:b/>
          <w:sz w:val="24"/>
          <w:szCs w:val="24"/>
        </w:rPr>
        <w:t>ion</w:t>
      </w:r>
      <w:proofErr w:type="spellEnd"/>
      <w:r w:rsidRPr="000E0A22">
        <w:rPr>
          <w:b/>
          <w:sz w:val="24"/>
          <w:szCs w:val="24"/>
        </w:rPr>
        <w:t xml:space="preserve"> and p</w:t>
      </w:r>
      <w:r w:rsidR="00CE31A9">
        <w:rPr>
          <w:b/>
          <w:sz w:val="24"/>
          <w:szCs w:val="24"/>
        </w:rPr>
        <w:t xml:space="preserve">redict how one is formed, and </w:t>
      </w:r>
      <w:r w:rsidRPr="000E0A22">
        <w:rPr>
          <w:b/>
          <w:sz w:val="24"/>
          <w:szCs w:val="24"/>
        </w:rPr>
        <w:t xml:space="preserve">apply the octet rule to an element </w:t>
      </w:r>
      <w:r>
        <w:rPr>
          <w:b/>
          <w:sz w:val="24"/>
          <w:szCs w:val="24"/>
        </w:rPr>
        <w:t>to predict the ion it will form</w:t>
      </w:r>
      <w:r w:rsidR="00CE31A9">
        <w:rPr>
          <w:b/>
          <w:sz w:val="24"/>
          <w:szCs w:val="24"/>
        </w:rPr>
        <w:t>.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predict</w:t>
      </w:r>
      <w:proofErr w:type="gramEnd"/>
      <w:r w:rsidRPr="000E0A22">
        <w:rPr>
          <w:b/>
          <w:sz w:val="24"/>
          <w:szCs w:val="24"/>
        </w:rPr>
        <w:t xml:space="preserve"> how elements will form an ionic bond based on their position on the periodic table.</w:t>
      </w:r>
    </w:p>
    <w:p w:rsidR="00CE31A9" w:rsidRPr="000E0A22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write</w:t>
      </w:r>
      <w:proofErr w:type="gramEnd"/>
      <w:r w:rsidRPr="000E0A22">
        <w:rPr>
          <w:b/>
          <w:sz w:val="24"/>
          <w:szCs w:val="24"/>
        </w:rPr>
        <w:t xml:space="preserve"> formulas for </w:t>
      </w:r>
      <w:r w:rsidR="00CE31A9">
        <w:rPr>
          <w:b/>
          <w:sz w:val="24"/>
          <w:szCs w:val="24"/>
        </w:rPr>
        <w:t xml:space="preserve">ionic </w:t>
      </w:r>
      <w:r w:rsidRPr="000E0A22">
        <w:rPr>
          <w:b/>
          <w:sz w:val="24"/>
          <w:szCs w:val="24"/>
        </w:rPr>
        <w:t>compounds based on their valence electrons, position on the periodic table, and charges.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interpret</w:t>
      </w:r>
      <w:proofErr w:type="gramEnd"/>
      <w:r w:rsidRPr="000E0A22">
        <w:rPr>
          <w:b/>
          <w:sz w:val="24"/>
          <w:szCs w:val="24"/>
        </w:rPr>
        <w:t xml:space="preserve"> evidence from a heating curve.</w:t>
      </w:r>
    </w:p>
    <w:p w:rsidR="00CE31A9" w:rsidRDefault="00CE31A9" w:rsidP="00CE31A9">
      <w:pPr>
        <w:pStyle w:val="ListParagraph"/>
        <w:rPr>
          <w:b/>
          <w:sz w:val="24"/>
          <w:szCs w:val="24"/>
        </w:rPr>
      </w:pPr>
    </w:p>
    <w:p w:rsid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identify</w:t>
      </w:r>
      <w:proofErr w:type="gramEnd"/>
      <w:r w:rsidRPr="000E0A22">
        <w:rPr>
          <w:b/>
          <w:sz w:val="24"/>
          <w:szCs w:val="24"/>
        </w:rPr>
        <w:t xml:space="preserve"> the system vs. surroundings in a situation or model.</w:t>
      </w:r>
    </w:p>
    <w:p w:rsidR="00CE31A9" w:rsidRPr="000E0A22" w:rsidRDefault="00CE31A9" w:rsidP="00CE31A9">
      <w:pPr>
        <w:pStyle w:val="ListParagraph"/>
        <w:rPr>
          <w:b/>
          <w:sz w:val="24"/>
          <w:szCs w:val="24"/>
        </w:rPr>
      </w:pPr>
    </w:p>
    <w:p w:rsidR="000E0A22" w:rsidRPr="000E0A22" w:rsidRDefault="000E0A22" w:rsidP="000E0A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0E0A22">
        <w:rPr>
          <w:b/>
          <w:sz w:val="24"/>
          <w:szCs w:val="24"/>
        </w:rPr>
        <w:t>model</w:t>
      </w:r>
      <w:proofErr w:type="gramEnd"/>
      <w:r w:rsidRPr="000E0A22">
        <w:rPr>
          <w:b/>
          <w:sz w:val="24"/>
          <w:szCs w:val="24"/>
        </w:rPr>
        <w:t xml:space="preserve"> the exchange of energy between the system &amp; surroundings.</w:t>
      </w:r>
    </w:p>
    <w:sectPr w:rsidR="000E0A22" w:rsidRPr="000E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E8F"/>
    <w:multiLevelType w:val="hybridMultilevel"/>
    <w:tmpl w:val="11A2B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22"/>
    <w:rsid w:val="000E0A22"/>
    <w:rsid w:val="00804DEF"/>
    <w:rsid w:val="00C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2018-01-12T11:19:00Z</dcterms:created>
  <dcterms:modified xsi:type="dcterms:W3CDTF">2018-01-12T11:35:00Z</dcterms:modified>
</cp:coreProperties>
</file>