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E7" w:rsidRPr="008956E7" w:rsidRDefault="008956E7" w:rsidP="008956E7">
      <w:pPr>
        <w:spacing w:after="0" w:line="240" w:lineRule="auto"/>
        <w:jc w:val="center"/>
        <w:rPr>
          <w:rFonts w:ascii="Times New Roman" w:eastAsia="Times New Roman" w:hAnsi="Times New Roman" w:cs="Times New Roman"/>
          <w:sz w:val="24"/>
          <w:szCs w:val="24"/>
        </w:rPr>
      </w:pPr>
      <w:r w:rsidRPr="008956E7">
        <w:rPr>
          <w:rFonts w:ascii="Impact" w:eastAsia="Times New Roman" w:hAnsi="Impact" w:cs="Times New Roman"/>
          <w:color w:val="000000"/>
          <w:sz w:val="36"/>
          <w:szCs w:val="36"/>
        </w:rPr>
        <w:t>Figurative Language Project</w:t>
      </w:r>
    </w:p>
    <w:p w:rsidR="008956E7" w:rsidRPr="008956E7" w:rsidRDefault="008956E7" w:rsidP="008956E7">
      <w:pPr>
        <w:spacing w:after="0" w:line="240" w:lineRule="auto"/>
        <w:rPr>
          <w:rFonts w:ascii="Times New Roman" w:eastAsia="Times New Roman" w:hAnsi="Times New Roman" w:cs="Times New Roman"/>
          <w:sz w:val="24"/>
          <w:szCs w:val="24"/>
        </w:rPr>
      </w:pPr>
    </w:p>
    <w:p w:rsidR="008956E7" w:rsidRPr="008956E7" w:rsidRDefault="008956E7" w:rsidP="008956E7">
      <w:pPr>
        <w:spacing w:after="0" w:line="240" w:lineRule="auto"/>
        <w:rPr>
          <w:rFonts w:ascii="Times New Roman" w:eastAsia="Times New Roman" w:hAnsi="Times New Roman" w:cs="Times New Roman"/>
        </w:rPr>
      </w:pPr>
      <w:r w:rsidRPr="008956E7">
        <w:rPr>
          <w:rFonts w:ascii="Comic Sans MS" w:eastAsia="Times New Roman" w:hAnsi="Comic Sans MS" w:cs="Times New Roman"/>
          <w:b/>
          <w:bCs/>
          <w:color w:val="000000"/>
        </w:rPr>
        <w:t>Directions:</w:t>
      </w:r>
      <w:r w:rsidRPr="008956E7">
        <w:rPr>
          <w:rFonts w:ascii="Comic Sans MS" w:eastAsia="Times New Roman" w:hAnsi="Comic Sans MS" w:cs="Times New Roman"/>
          <w:color w:val="000000"/>
        </w:rPr>
        <w:t xml:space="preserve"> By </w:t>
      </w:r>
      <w:r w:rsidRPr="008956E7">
        <w:rPr>
          <w:rFonts w:ascii="Comic Sans MS" w:eastAsia="Times New Roman" w:hAnsi="Comic Sans MS" w:cs="Times New Roman"/>
          <w:b/>
          <w:bCs/>
          <w:color w:val="000000"/>
          <w:u w:val="single"/>
        </w:rPr>
        <w:t>Friday, January 31st</w:t>
      </w:r>
      <w:r w:rsidRPr="008956E7">
        <w:rPr>
          <w:rFonts w:ascii="Comic Sans MS" w:eastAsia="Times New Roman" w:hAnsi="Comic Sans MS" w:cs="Times New Roman"/>
          <w:color w:val="000000"/>
        </w:rPr>
        <w:t xml:space="preserve">, you will need to complete </w:t>
      </w:r>
      <w:r w:rsidRPr="008956E7">
        <w:rPr>
          <w:rFonts w:ascii="Comic Sans MS" w:eastAsia="Times New Roman" w:hAnsi="Comic Sans MS" w:cs="Times New Roman"/>
          <w:b/>
          <w:bCs/>
          <w:color w:val="000000"/>
        </w:rPr>
        <w:t xml:space="preserve">ONE </w:t>
      </w:r>
      <w:r w:rsidRPr="008956E7">
        <w:rPr>
          <w:rFonts w:ascii="Comic Sans MS" w:eastAsia="Times New Roman" w:hAnsi="Comic Sans MS" w:cs="Times New Roman"/>
          <w:color w:val="000000"/>
        </w:rPr>
        <w:t xml:space="preserve">of the box choices below.  </w:t>
      </w:r>
      <w:r w:rsidRPr="008956E7">
        <w:rPr>
          <w:rFonts w:ascii="Comic Sans MS" w:eastAsia="Times New Roman" w:hAnsi="Comic Sans MS" w:cs="Times New Roman"/>
          <w:b/>
          <w:bCs/>
          <w:color w:val="000000"/>
        </w:rPr>
        <w:t xml:space="preserve">Choose one type of figurative language to focus on for your activity </w:t>
      </w:r>
      <w:r w:rsidRPr="008956E7">
        <w:rPr>
          <w:rFonts w:ascii="Comic Sans MS" w:eastAsia="Times New Roman" w:hAnsi="Comic Sans MS" w:cs="Times New Roman"/>
          <w:color w:val="000000"/>
        </w:rPr>
        <w:t xml:space="preserve">(simile, metaphor, personification, alliteration, hyperbole, onomatopoeia, allusion, idiom, or symbolism) </w:t>
      </w:r>
      <w:r w:rsidRPr="008956E7">
        <w:rPr>
          <w:rFonts w:ascii="Comic Sans MS" w:eastAsia="Times New Roman" w:hAnsi="Comic Sans MS" w:cs="Times New Roman"/>
          <w:b/>
          <w:bCs/>
          <w:color w:val="000000"/>
        </w:rPr>
        <w:t>and then FULLY follow the directions in your chosen box.</w:t>
      </w:r>
    </w:p>
    <w:p w:rsidR="008956E7" w:rsidRPr="008956E7" w:rsidRDefault="008956E7" w:rsidP="008956E7">
      <w:pPr>
        <w:spacing w:after="0" w:line="240" w:lineRule="auto"/>
        <w:rPr>
          <w:rFonts w:ascii="Times New Roman" w:eastAsia="Times New Roman" w:hAnsi="Times New Roman" w:cs="Times New Roman"/>
          <w:sz w:val="24"/>
          <w:szCs w:val="24"/>
        </w:rPr>
      </w:pPr>
    </w:p>
    <w:tbl>
      <w:tblPr>
        <w:tblW w:w="9620" w:type="dxa"/>
        <w:tblInd w:w="-260" w:type="dxa"/>
        <w:tblCellMar>
          <w:top w:w="15" w:type="dxa"/>
          <w:left w:w="15" w:type="dxa"/>
          <w:bottom w:w="15" w:type="dxa"/>
          <w:right w:w="15" w:type="dxa"/>
        </w:tblCellMar>
        <w:tblLook w:val="04A0" w:firstRow="1" w:lastRow="0" w:firstColumn="1" w:lastColumn="0" w:noHBand="0" w:noVBand="1"/>
      </w:tblPr>
      <w:tblGrid>
        <w:gridCol w:w="2817"/>
        <w:gridCol w:w="3336"/>
        <w:gridCol w:w="3467"/>
      </w:tblGrid>
      <w:tr w:rsidR="008956E7" w:rsidRPr="008956E7" w:rsidTr="008956E7">
        <w:trPr>
          <w:trHeight w:val="3507"/>
        </w:trPr>
        <w:tc>
          <w:tcPr>
            <w:tcW w:w="2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6E7" w:rsidRPr="008956E7" w:rsidRDefault="008956E7" w:rsidP="008956E7">
            <w:pPr>
              <w:spacing w:after="0" w:line="0" w:lineRule="atLeast"/>
              <w:jc w:val="center"/>
              <w:rPr>
                <w:rFonts w:ascii="Times New Roman" w:eastAsia="Times New Roman" w:hAnsi="Times New Roman" w:cs="Times New Roman"/>
              </w:rPr>
            </w:pPr>
            <w:r w:rsidRPr="008956E7">
              <w:rPr>
                <w:rFonts w:ascii="Comic Sans MS" w:eastAsia="Times New Roman" w:hAnsi="Comic Sans MS" w:cs="Times New Roman"/>
                <w:color w:val="000000"/>
              </w:rPr>
              <w:t>Create an original comic that uses at least two examples of your chosen figurative language device. It must have at least 5 frames and two characters. Color 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6E7" w:rsidRPr="008956E7" w:rsidRDefault="008956E7" w:rsidP="008956E7">
            <w:pPr>
              <w:spacing w:after="0" w:line="0" w:lineRule="atLeast"/>
              <w:jc w:val="center"/>
              <w:rPr>
                <w:rFonts w:ascii="Times New Roman" w:eastAsia="Times New Roman" w:hAnsi="Times New Roman" w:cs="Times New Roman"/>
              </w:rPr>
            </w:pPr>
            <w:r w:rsidRPr="008956E7">
              <w:rPr>
                <w:rFonts w:ascii="Comic Sans MS" w:eastAsia="Times New Roman" w:hAnsi="Comic Sans MS" w:cs="Times New Roman"/>
                <w:b/>
                <w:bCs/>
                <w:color w:val="000000"/>
              </w:rPr>
              <w:t xml:space="preserve">Write out </w:t>
            </w:r>
            <w:r w:rsidRPr="008956E7">
              <w:rPr>
                <w:rFonts w:ascii="Comic Sans MS" w:eastAsia="Times New Roman" w:hAnsi="Comic Sans MS" w:cs="Times New Roman"/>
                <w:color w:val="000000"/>
              </w:rPr>
              <w:t>the lyrics to a (school appropriate) song that has an example (or more!) of your chosen figurative language device.  Highlight the example(s) in the song and explain its literal meaning in the margins. Decorate your paper with symbols or pictures that go along with the song!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6E7" w:rsidRPr="008956E7" w:rsidRDefault="008956E7" w:rsidP="008956E7">
            <w:pPr>
              <w:spacing w:after="0" w:line="0" w:lineRule="atLeast"/>
              <w:jc w:val="center"/>
              <w:rPr>
                <w:rFonts w:ascii="Times New Roman" w:eastAsia="Times New Roman" w:hAnsi="Times New Roman" w:cs="Times New Roman"/>
              </w:rPr>
            </w:pPr>
            <w:r w:rsidRPr="008956E7">
              <w:rPr>
                <w:rFonts w:ascii="Comic Sans MS" w:eastAsia="Times New Roman" w:hAnsi="Comic Sans MS" w:cs="Times New Roman"/>
                <w:color w:val="000000"/>
              </w:rPr>
              <w:t>Write your own school appropriate song lyrics that has an example of figurative language.  Highlight the example in the song and explain what it actually means in the margins of your paper. Decorate your paper with symbols or pictures that go with the song you wrote.</w:t>
            </w:r>
          </w:p>
        </w:tc>
      </w:tr>
      <w:tr w:rsidR="008956E7" w:rsidRPr="008956E7" w:rsidTr="008956E7">
        <w:trPr>
          <w:trHeight w:val="3210"/>
        </w:trPr>
        <w:tc>
          <w:tcPr>
            <w:tcW w:w="2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6E7" w:rsidRPr="008956E7" w:rsidRDefault="008956E7" w:rsidP="008956E7">
            <w:pPr>
              <w:spacing w:after="0" w:line="240" w:lineRule="auto"/>
              <w:jc w:val="center"/>
              <w:rPr>
                <w:rFonts w:ascii="Times New Roman" w:eastAsia="Times New Roman" w:hAnsi="Times New Roman" w:cs="Times New Roman"/>
              </w:rPr>
            </w:pPr>
            <w:r w:rsidRPr="008956E7">
              <w:rPr>
                <w:rFonts w:ascii="Comic Sans MS" w:eastAsia="Times New Roman" w:hAnsi="Comic Sans MS" w:cs="Times New Roman"/>
                <w:color w:val="000000"/>
              </w:rPr>
              <w:t xml:space="preserve">Make a WANTED poster using </w:t>
            </w:r>
            <w:r w:rsidRPr="008956E7">
              <w:rPr>
                <w:rFonts w:ascii="Comic Sans MS" w:eastAsia="Times New Roman" w:hAnsi="Comic Sans MS" w:cs="Times New Roman"/>
                <w:b/>
                <w:bCs/>
                <w:color w:val="000000"/>
              </w:rPr>
              <w:t>two or more</w:t>
            </w:r>
            <w:r w:rsidRPr="008956E7">
              <w:rPr>
                <w:rFonts w:ascii="Comic Sans MS" w:eastAsia="Times New Roman" w:hAnsi="Comic Sans MS" w:cs="Times New Roman"/>
                <w:color w:val="000000"/>
              </w:rPr>
              <w:t xml:space="preserve"> of your figurative language device. WANTED poster must include: person’s name, what they are wanted for, reward, and a physical description. Must be fully colored.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6E7" w:rsidRPr="008956E7" w:rsidRDefault="008956E7" w:rsidP="008956E7">
            <w:pPr>
              <w:spacing w:after="0" w:line="240" w:lineRule="auto"/>
              <w:jc w:val="center"/>
              <w:rPr>
                <w:rFonts w:ascii="Times New Roman" w:eastAsia="Times New Roman" w:hAnsi="Times New Roman" w:cs="Times New Roman"/>
              </w:rPr>
            </w:pPr>
            <w:r w:rsidRPr="008956E7">
              <w:rPr>
                <w:rFonts w:ascii="Comic Sans MS" w:eastAsia="Times New Roman" w:hAnsi="Comic Sans MS" w:cs="Times New Roman"/>
                <w:color w:val="000000"/>
              </w:rPr>
              <w:t>Create a Google Slide presentation of video clips with your chosen figurative language. You must have 3 different songs with the examples of figurative language and a 1-2 sentence explanation of what the artist is trying to say using that figurative language.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6E7" w:rsidRPr="008956E7" w:rsidRDefault="008956E7" w:rsidP="008956E7">
            <w:pPr>
              <w:spacing w:after="0" w:line="240" w:lineRule="auto"/>
              <w:jc w:val="center"/>
              <w:rPr>
                <w:rFonts w:ascii="Times New Roman" w:eastAsia="Times New Roman" w:hAnsi="Times New Roman" w:cs="Times New Roman"/>
              </w:rPr>
            </w:pPr>
            <w:r w:rsidRPr="008956E7">
              <w:rPr>
                <w:rFonts w:ascii="Comic Sans MS" w:eastAsia="Times New Roman" w:hAnsi="Comic Sans MS" w:cs="Times New Roman"/>
                <w:color w:val="000000"/>
              </w:rPr>
              <w:t xml:space="preserve">Write a 1-2 page short story using at least two examples of your chosen figurative language device.  </w:t>
            </w:r>
            <w:r w:rsidRPr="008956E7">
              <w:rPr>
                <w:rFonts w:ascii="Comic Sans MS" w:eastAsia="Times New Roman" w:hAnsi="Comic Sans MS" w:cs="Times New Roman"/>
                <w:color w:val="000000"/>
                <w:u w:val="single"/>
              </w:rPr>
              <w:t>Underline your figurative language devices.</w:t>
            </w:r>
          </w:p>
        </w:tc>
      </w:tr>
      <w:tr w:rsidR="008956E7" w:rsidRPr="008956E7" w:rsidTr="008956E7">
        <w:trPr>
          <w:trHeight w:val="2292"/>
        </w:trPr>
        <w:tc>
          <w:tcPr>
            <w:tcW w:w="2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6E7" w:rsidRPr="008956E7" w:rsidRDefault="008956E7" w:rsidP="008956E7">
            <w:pPr>
              <w:spacing w:after="0" w:line="240" w:lineRule="auto"/>
              <w:jc w:val="center"/>
              <w:rPr>
                <w:rFonts w:ascii="Times New Roman" w:eastAsia="Times New Roman" w:hAnsi="Times New Roman" w:cs="Times New Roman"/>
              </w:rPr>
            </w:pPr>
            <w:r w:rsidRPr="008956E7">
              <w:rPr>
                <w:rFonts w:ascii="Comic Sans MS" w:eastAsia="Times New Roman" w:hAnsi="Comic Sans MS" w:cs="Times New Roman"/>
                <w:color w:val="000000"/>
              </w:rPr>
              <w:t>Create a symbol that represents your figurative language device. (symbolism or idiom only)  Explain your picture in a paragraph.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6E7" w:rsidRPr="008956E7" w:rsidRDefault="008956E7" w:rsidP="008956E7">
            <w:pPr>
              <w:spacing w:after="0" w:line="240" w:lineRule="auto"/>
              <w:jc w:val="center"/>
              <w:rPr>
                <w:rFonts w:ascii="Times New Roman" w:eastAsia="Times New Roman" w:hAnsi="Times New Roman" w:cs="Times New Roman"/>
              </w:rPr>
            </w:pPr>
            <w:r w:rsidRPr="008956E7">
              <w:rPr>
                <w:rFonts w:ascii="Comic Sans MS" w:eastAsia="Times New Roman" w:hAnsi="Comic Sans MS" w:cs="Times New Roman"/>
                <w:color w:val="000000"/>
              </w:rPr>
              <w:t xml:space="preserve">Write one scene for a play that uses your chosen figurative language device at least two times! </w:t>
            </w:r>
            <w:r w:rsidRPr="008956E7">
              <w:rPr>
                <w:rFonts w:ascii="Comic Sans MS" w:eastAsia="Times New Roman" w:hAnsi="Comic Sans MS" w:cs="Times New Roman"/>
                <w:color w:val="000000"/>
                <w:u w:val="single"/>
              </w:rPr>
              <w:t>Underline your figurative language devices.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56E7" w:rsidRPr="008956E7" w:rsidRDefault="008956E7" w:rsidP="008956E7">
            <w:pPr>
              <w:spacing w:after="0" w:line="240" w:lineRule="auto"/>
              <w:jc w:val="center"/>
              <w:rPr>
                <w:rFonts w:ascii="Times New Roman" w:eastAsia="Times New Roman" w:hAnsi="Times New Roman" w:cs="Times New Roman"/>
              </w:rPr>
            </w:pPr>
            <w:r w:rsidRPr="008956E7">
              <w:rPr>
                <w:rFonts w:ascii="Comic Sans MS" w:eastAsia="Times New Roman" w:hAnsi="Comic Sans MS" w:cs="Times New Roman"/>
                <w:color w:val="000000"/>
              </w:rPr>
              <w:t xml:space="preserve">Find an example of your chosen figurative language in a scene from a movie or </w:t>
            </w:r>
            <w:proofErr w:type="spellStart"/>
            <w:r w:rsidRPr="008956E7">
              <w:rPr>
                <w:rFonts w:ascii="Comic Sans MS" w:eastAsia="Times New Roman" w:hAnsi="Comic Sans MS" w:cs="Times New Roman"/>
                <w:color w:val="000000"/>
              </w:rPr>
              <w:t>tv</w:t>
            </w:r>
            <w:proofErr w:type="spellEnd"/>
            <w:r w:rsidRPr="008956E7">
              <w:rPr>
                <w:rFonts w:ascii="Comic Sans MS" w:eastAsia="Times New Roman" w:hAnsi="Comic Sans MS" w:cs="Times New Roman"/>
                <w:color w:val="000000"/>
              </w:rPr>
              <w:t xml:space="preserve"> show and explain how it was being used and its literal meaning in a paragraph.</w:t>
            </w:r>
          </w:p>
        </w:tc>
      </w:tr>
    </w:tbl>
    <w:p w:rsidR="008956E7" w:rsidRPr="008956E7" w:rsidRDefault="008956E7" w:rsidP="008956E7">
      <w:pPr>
        <w:spacing w:after="0" w:line="240" w:lineRule="auto"/>
        <w:rPr>
          <w:rFonts w:ascii="Times New Roman" w:eastAsia="Times New Roman" w:hAnsi="Times New Roman" w:cs="Times New Roman"/>
          <w:sz w:val="24"/>
          <w:szCs w:val="24"/>
        </w:rPr>
      </w:pPr>
    </w:p>
    <w:p w:rsidR="000B4021" w:rsidRPr="008956E7" w:rsidRDefault="008956E7" w:rsidP="008956E7">
      <w:pPr>
        <w:spacing w:after="0" w:line="240" w:lineRule="auto"/>
        <w:rPr>
          <w:rFonts w:ascii="Times New Roman" w:eastAsia="Times New Roman" w:hAnsi="Times New Roman" w:cs="Times New Roman"/>
        </w:rPr>
      </w:pPr>
      <w:r w:rsidRPr="008956E7">
        <w:rPr>
          <w:rFonts w:ascii="Comic Sans MS" w:eastAsia="Times New Roman" w:hAnsi="Comic Sans MS" w:cs="Times New Roman"/>
          <w:b/>
          <w:bCs/>
          <w:color w:val="000000"/>
        </w:rPr>
        <w:t xml:space="preserve">Want extra credit? </w:t>
      </w:r>
      <w:r w:rsidRPr="008956E7">
        <w:rPr>
          <w:rFonts w:ascii="Comic Sans MS" w:eastAsia="Times New Roman" w:hAnsi="Comic Sans MS" w:cs="Times New Roman"/>
          <w:color w:val="000000"/>
        </w:rPr>
        <w:t xml:space="preserve">  Turn in </w:t>
      </w:r>
      <w:r w:rsidRPr="008956E7">
        <w:rPr>
          <w:rFonts w:ascii="Comic Sans MS" w:eastAsia="Times New Roman" w:hAnsi="Comic Sans MS" w:cs="Times New Roman"/>
          <w:b/>
          <w:bCs/>
          <w:color w:val="000000"/>
        </w:rPr>
        <w:t>TWO different choices</w:t>
      </w:r>
      <w:r w:rsidRPr="008956E7">
        <w:rPr>
          <w:rFonts w:ascii="Comic Sans MS" w:eastAsia="Times New Roman" w:hAnsi="Comic Sans MS" w:cs="Times New Roman"/>
          <w:color w:val="000000"/>
        </w:rPr>
        <w:t xml:space="preserve"> that fully follow the directions for extra summative points!</w:t>
      </w:r>
      <w:bookmarkStart w:id="0" w:name="_GoBack"/>
      <w:bookmarkEnd w:id="0"/>
    </w:p>
    <w:sectPr w:rsidR="000B4021" w:rsidRPr="00895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6E7"/>
    <w:rsid w:val="000B4021"/>
    <w:rsid w:val="0089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56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56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2020-01-22T15:31:00Z</dcterms:created>
  <dcterms:modified xsi:type="dcterms:W3CDTF">2020-01-22T15:32:00Z</dcterms:modified>
</cp:coreProperties>
</file>