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</w:t>
      </w:r>
      <w:r w:rsidR="00F266CB">
        <w:rPr>
          <w:rFonts w:ascii="Britannic Bold" w:hAnsi="Britannic Bold"/>
          <w:b/>
          <w:sz w:val="36"/>
        </w:rPr>
        <w:t>2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F266CB">
        <w:rPr>
          <w:sz w:val="24"/>
        </w:rPr>
        <w:t xml:space="preserve"> you have finished.</w:t>
      </w:r>
      <w:r w:rsidRPr="009C1ABD">
        <w:rPr>
          <w:sz w:val="24"/>
        </w:rPr>
        <w:t xml:space="preserve"> </w:t>
      </w:r>
      <w:r w:rsidR="00F266CB">
        <w:rPr>
          <w:sz w:val="24"/>
        </w:rPr>
        <w:t xml:space="preserve">They allow for you to communicate </w:t>
      </w:r>
      <w:r w:rsidRPr="009C1ABD">
        <w:rPr>
          <w:sz w:val="24"/>
        </w:rPr>
        <w:t>your individual, unique understanding</w:t>
      </w:r>
      <w:r w:rsidR="00F266CB">
        <w:rPr>
          <w:sz w:val="24"/>
        </w:rPr>
        <w:t xml:space="preserve"> of your novel</w:t>
      </w:r>
      <w:r w:rsidRPr="009C1ABD">
        <w:rPr>
          <w:sz w:val="24"/>
        </w:rPr>
        <w:t>. It is a way t</w:t>
      </w:r>
      <w:r w:rsidR="00F266CB">
        <w:rPr>
          <w:sz w:val="24"/>
        </w:rPr>
        <w:t xml:space="preserve">o be creative and experimental as well as </w:t>
      </w:r>
      <w:r w:rsidRPr="009C1ABD">
        <w:rPr>
          <w:sz w:val="24"/>
        </w:rPr>
        <w:t xml:space="preserve">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AD073D" w:rsidRPr="00AB5FDA" w:rsidRDefault="00AD073D">
      <w:pPr>
        <w:rPr>
          <w:sz w:val="24"/>
        </w:rPr>
      </w:pPr>
    </w:p>
    <w:p w:rsidR="0000350B" w:rsidRPr="0000350B" w:rsidRDefault="0000350B" w:rsidP="0000350B">
      <w:pPr>
        <w:rPr>
          <w:b/>
          <w:sz w:val="24"/>
        </w:rPr>
      </w:pPr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Needs to be on UNLINED white</w:t>
      </w:r>
      <w:r w:rsidR="00ED5150">
        <w:rPr>
          <w:sz w:val="24"/>
        </w:rPr>
        <w:t xml:space="preserve"> computer</w:t>
      </w:r>
      <w:r w:rsidRPr="0000350B">
        <w:rPr>
          <w:sz w:val="24"/>
        </w:rPr>
        <w:t xml:space="preserve"> paper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fill the entire page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Writing must be in ink or marker—</w:t>
      </w:r>
      <w:r>
        <w:rPr>
          <w:sz w:val="24"/>
        </w:rPr>
        <w:t>NO PENCIL!!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have the title and author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Must be neat, colorful, and legible (neatest handwriting!)</w:t>
      </w:r>
    </w:p>
    <w:p w:rsidR="00555CB8" w:rsidRPr="00AB5FDA" w:rsidRDefault="00AB5FDA" w:rsidP="0000350B">
      <w:pPr>
        <w:pStyle w:val="ListParagraph"/>
        <w:numPr>
          <w:ilvl w:val="0"/>
          <w:numId w:val="1"/>
        </w:numPr>
        <w:rPr>
          <w:b/>
          <w:sz w:val="24"/>
        </w:rPr>
      </w:pPr>
      <w:r w:rsidRPr="00AB5FDA">
        <w:rPr>
          <w:b/>
          <w:sz w:val="24"/>
        </w:rPr>
        <w:t xml:space="preserve">Sorry, </w:t>
      </w:r>
      <w:r w:rsidRPr="00AB5FDA">
        <w:rPr>
          <w:b/>
          <w:sz w:val="24"/>
          <w:u w:val="single"/>
        </w:rPr>
        <w:t>no</w:t>
      </w:r>
      <w:r w:rsidR="00555CB8" w:rsidRPr="00AB5FDA">
        <w:rPr>
          <w:b/>
          <w:sz w:val="24"/>
          <w:u w:val="single"/>
        </w:rPr>
        <w:t xml:space="preserve"> </w:t>
      </w:r>
      <w:r w:rsidRPr="00AB5FDA">
        <w:rPr>
          <w:b/>
          <w:sz w:val="24"/>
          <w:u w:val="single"/>
        </w:rPr>
        <w:t>g</w:t>
      </w:r>
      <w:r w:rsidR="00555CB8" w:rsidRPr="00AB5FDA">
        <w:rPr>
          <w:b/>
          <w:sz w:val="24"/>
          <w:u w:val="single"/>
        </w:rPr>
        <w:t xml:space="preserve">raphic </w:t>
      </w:r>
      <w:r w:rsidRPr="00AB5FDA">
        <w:rPr>
          <w:b/>
          <w:sz w:val="24"/>
          <w:u w:val="single"/>
        </w:rPr>
        <w:t>n</w:t>
      </w:r>
      <w:r w:rsidR="00555CB8" w:rsidRPr="00AB5FDA">
        <w:rPr>
          <w:b/>
          <w:sz w:val="24"/>
          <w:u w:val="single"/>
        </w:rPr>
        <w:t>ovels/</w:t>
      </w:r>
      <w:r w:rsidRPr="00AB5FDA">
        <w:rPr>
          <w:b/>
          <w:sz w:val="24"/>
          <w:u w:val="single"/>
        </w:rPr>
        <w:t>c</w:t>
      </w:r>
      <w:r w:rsidR="00555CB8" w:rsidRPr="00AB5FDA">
        <w:rPr>
          <w:b/>
          <w:sz w:val="24"/>
          <w:u w:val="single"/>
        </w:rPr>
        <w:t xml:space="preserve">omic </w:t>
      </w:r>
      <w:r w:rsidRPr="00AB5FDA">
        <w:rPr>
          <w:b/>
          <w:sz w:val="24"/>
          <w:u w:val="single"/>
        </w:rPr>
        <w:t>b</w:t>
      </w:r>
      <w:r w:rsidR="00555CB8" w:rsidRPr="00AB5FDA">
        <w:rPr>
          <w:b/>
          <w:sz w:val="24"/>
          <w:u w:val="single"/>
        </w:rPr>
        <w:t>ooks</w:t>
      </w:r>
      <w:r w:rsidR="00555CB8" w:rsidRPr="00AB5FDA">
        <w:rPr>
          <w:b/>
          <w:sz w:val="24"/>
        </w:rPr>
        <w:t>!</w:t>
      </w:r>
    </w:p>
    <w:p w:rsidR="005C4857" w:rsidRPr="005C4857" w:rsidRDefault="005C4857" w:rsidP="005C4857">
      <w:pPr>
        <w:pStyle w:val="ListParagraph"/>
        <w:rPr>
          <w:sz w:val="16"/>
          <w:szCs w:val="16"/>
        </w:rPr>
      </w:pPr>
    </w:p>
    <w:p w:rsidR="009C1ABD" w:rsidRPr="005C4857" w:rsidRDefault="00F40729" w:rsidP="0000350B">
      <w:pPr>
        <w:pStyle w:val="ListParagraph"/>
        <w:rPr>
          <w:sz w:val="16"/>
          <w:szCs w:val="16"/>
        </w:rPr>
      </w:pPr>
      <w:r w:rsidRPr="005C485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B040E" wp14:editId="7AE73731">
                <wp:simplePos x="0" y="0"/>
                <wp:positionH relativeFrom="column">
                  <wp:posOffset>-95250</wp:posOffset>
                </wp:positionH>
                <wp:positionV relativeFrom="paragraph">
                  <wp:posOffset>87630</wp:posOffset>
                </wp:positionV>
                <wp:extent cx="6134100" cy="3838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838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6.9pt;width:483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" filled="f" strokecolor="black [3213]" strokeweight="1pt"/>
            </w:pict>
          </mc:Fallback>
        </mc:AlternateContent>
      </w:r>
    </w:p>
    <w:p w:rsidR="00ED5150" w:rsidRPr="00F234DF" w:rsidRDefault="00ED5150" w:rsidP="009C1ABD">
      <w:pPr>
        <w:rPr>
          <w:b/>
          <w:sz w:val="24"/>
          <w:szCs w:val="24"/>
        </w:rPr>
      </w:pPr>
      <w:r>
        <w:rPr>
          <w:b/>
          <w:sz w:val="24"/>
        </w:rPr>
        <w:t xml:space="preserve">On the </w:t>
      </w:r>
      <w:r w:rsidRPr="00F234DF">
        <w:rPr>
          <w:b/>
          <w:sz w:val="24"/>
          <w:szCs w:val="24"/>
        </w:rPr>
        <w:t>Front: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A list of characters </w:t>
      </w:r>
      <w:bookmarkStart w:id="0" w:name="_GoBack"/>
      <w:r w:rsidRPr="00F234DF">
        <w:rPr>
          <w:sz w:val="24"/>
          <w:szCs w:val="24"/>
        </w:rPr>
        <w:t>f</w:t>
      </w:r>
      <w:bookmarkEnd w:id="0"/>
      <w:r w:rsidRPr="00F234DF">
        <w:rPr>
          <w:sz w:val="24"/>
          <w:szCs w:val="24"/>
        </w:rPr>
        <w:t xml:space="preserve">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Write an explanation of the </w:t>
      </w:r>
      <w:r w:rsidR="00F266CB" w:rsidRPr="00722508">
        <w:rPr>
          <w:b/>
          <w:sz w:val="24"/>
          <w:szCs w:val="24"/>
          <w:u w:val="single"/>
        </w:rPr>
        <w:t>point of view</w:t>
      </w:r>
      <w:r w:rsidRPr="00F234DF">
        <w:rPr>
          <w:sz w:val="24"/>
          <w:szCs w:val="24"/>
        </w:rPr>
        <w:t xml:space="preserve"> </w:t>
      </w:r>
      <w:r w:rsidR="00F266CB">
        <w:rPr>
          <w:sz w:val="24"/>
          <w:szCs w:val="24"/>
        </w:rPr>
        <w:t>the novel is written in using</w:t>
      </w:r>
      <w:r w:rsidRPr="00F234DF">
        <w:rPr>
          <w:sz w:val="24"/>
          <w:szCs w:val="24"/>
        </w:rPr>
        <w:t xml:space="preserve"> complete sentences.</w:t>
      </w:r>
      <w:r w:rsidR="008548C4">
        <w:rPr>
          <w:sz w:val="24"/>
          <w:szCs w:val="24"/>
        </w:rPr>
        <w:t xml:space="preserve"> (What is it and how do you know</w:t>
      </w:r>
      <w:r w:rsidR="00F266CB">
        <w:rPr>
          <w:sz w:val="24"/>
          <w:szCs w:val="24"/>
        </w:rPr>
        <w:t xml:space="preserve"> using examples from the novel</w:t>
      </w:r>
      <w:r w:rsidR="008548C4">
        <w:rPr>
          <w:sz w:val="24"/>
          <w:szCs w:val="24"/>
        </w:rPr>
        <w:t>)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One important quotation (A sentence or two from the novel)</w:t>
      </w:r>
    </w:p>
    <w:p w:rsidR="00BF50A1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Write the quotation in quotation marks</w:t>
      </w:r>
    </w:p>
    <w:p w:rsidR="00BF50A1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Include the page number (</w:t>
      </w:r>
      <w:r w:rsidRPr="00F234DF">
        <w:rPr>
          <w:i/>
          <w:sz w:val="24"/>
          <w:szCs w:val="24"/>
        </w:rPr>
        <w:t>i.e</w:t>
      </w:r>
      <w:r w:rsidRPr="00F234DF">
        <w:rPr>
          <w:sz w:val="24"/>
          <w:szCs w:val="24"/>
        </w:rPr>
        <w:t>. pg. 47)</w:t>
      </w:r>
    </w:p>
    <w:p w:rsidR="005477EC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Next to the quotation, explain why this is significant or important to you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5477EC">
        <w:rPr>
          <w:i/>
          <w:sz w:val="24"/>
          <w:szCs w:val="24"/>
        </w:rPr>
        <w:t>i.e.</w:t>
      </w:r>
      <w:r w:rsidRPr="00F234DF">
        <w:rPr>
          <w:sz w:val="24"/>
          <w:szCs w:val="24"/>
        </w:rPr>
        <w:t xml:space="preserve"> “This quotation expresses…” “This quote is important because…”)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</w:p>
    <w:p w:rsidR="00ED5150" w:rsidRPr="00F234DF" w:rsidRDefault="00ED5150" w:rsidP="00ED5150">
      <w:pPr>
        <w:rPr>
          <w:sz w:val="24"/>
          <w:szCs w:val="24"/>
        </w:rPr>
      </w:pPr>
    </w:p>
    <w:p w:rsidR="00ED5150" w:rsidRPr="00F234DF" w:rsidRDefault="00ED5150" w:rsidP="00ED5150">
      <w:pPr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On the back: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 xml:space="preserve">A </w:t>
      </w:r>
      <w:r w:rsidR="00BC3E6A" w:rsidRPr="00F234DF">
        <w:rPr>
          <w:sz w:val="24"/>
          <w:szCs w:val="24"/>
        </w:rPr>
        <w:t>C.E.R.</w:t>
      </w:r>
      <w:r w:rsidRPr="00F234DF">
        <w:rPr>
          <w:sz w:val="24"/>
          <w:szCs w:val="24"/>
        </w:rPr>
        <w:t xml:space="preserve">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>ters, conflicts, and the ending.</w:t>
      </w:r>
    </w:p>
    <w:p w:rsidR="00940F08" w:rsidRPr="00F234DF" w:rsidRDefault="00F266CB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Your name, </w:t>
      </w:r>
      <w:r w:rsidR="00FE16B0" w:rsidRPr="00F234DF">
        <w:rPr>
          <w:sz w:val="24"/>
          <w:szCs w:val="24"/>
        </w:rPr>
        <w:t>block number</w:t>
      </w:r>
      <w:r>
        <w:rPr>
          <w:sz w:val="24"/>
          <w:szCs w:val="24"/>
        </w:rPr>
        <w:t>, and “Book #2” label</w:t>
      </w:r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886609" w:rsidRDefault="00886609" w:rsidP="00940F08">
      <w:pPr>
        <w:rPr>
          <w:sz w:val="24"/>
        </w:rPr>
      </w:pPr>
    </w:p>
    <w:p w:rsidR="005C4857" w:rsidRPr="009C1ABD" w:rsidRDefault="005C4857" w:rsidP="00940F08">
      <w:pPr>
        <w:rPr>
          <w:sz w:val="24"/>
        </w:rPr>
      </w:pPr>
    </w:p>
    <w:p w:rsidR="00CB33E8" w:rsidRDefault="00CB33E8" w:rsidP="005C4857">
      <w:pPr>
        <w:spacing w:after="120"/>
        <w:rPr>
          <w:sz w:val="24"/>
        </w:rPr>
      </w:pPr>
      <w:r w:rsidRPr="005C4857">
        <w:rPr>
          <w:b/>
          <w:sz w:val="28"/>
        </w:rPr>
        <w:t>Grading</w:t>
      </w:r>
      <w:r w:rsidR="005C4857" w:rsidRPr="005C4857">
        <w:rPr>
          <w:sz w:val="28"/>
        </w:rPr>
        <w:t xml:space="preserve">:  You will be graded based on the rubric on the back </w:t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</w:p>
    <w:p w:rsidR="00C93BB6" w:rsidRDefault="00C93BB6" w:rsidP="005C4857">
      <w:pPr>
        <w:jc w:val="center"/>
        <w:rPr>
          <w:b/>
          <w:i/>
          <w:sz w:val="28"/>
        </w:rPr>
      </w:pPr>
    </w:p>
    <w:p w:rsidR="005C4857" w:rsidRDefault="005C4857" w:rsidP="005C4857">
      <w:pPr>
        <w:jc w:val="center"/>
        <w:rPr>
          <w:b/>
          <w:i/>
          <w:sz w:val="28"/>
        </w:rPr>
      </w:pPr>
      <w:r w:rsidRPr="005C4857">
        <w:rPr>
          <w:b/>
          <w:i/>
          <w:sz w:val="28"/>
        </w:rPr>
        <w:t xml:space="preserve">2 total One-Pagers, each on a different novel you completed </w:t>
      </w:r>
      <w:r>
        <w:rPr>
          <w:b/>
          <w:i/>
          <w:sz w:val="28"/>
        </w:rPr>
        <w:t xml:space="preserve">reading </w:t>
      </w:r>
      <w:r w:rsidRPr="005C4857">
        <w:rPr>
          <w:b/>
          <w:i/>
          <w:sz w:val="28"/>
        </w:rPr>
        <w:t xml:space="preserve">this card marking are due no later than </w:t>
      </w:r>
      <w:r w:rsidR="00722508">
        <w:rPr>
          <w:b/>
          <w:i/>
          <w:sz w:val="28"/>
          <w:u w:val="single"/>
        </w:rPr>
        <w:t>November 2</w:t>
      </w:r>
      <w:r w:rsidRPr="005C4857">
        <w:rPr>
          <w:b/>
          <w:i/>
          <w:sz w:val="28"/>
          <w:u w:val="single"/>
          <w:vertAlign w:val="superscript"/>
        </w:rPr>
        <w:t>rd</w:t>
      </w:r>
      <w:r w:rsidRPr="005C4857">
        <w:rPr>
          <w:b/>
          <w:i/>
          <w:sz w:val="28"/>
        </w:rPr>
        <w:t>!</w:t>
      </w:r>
      <w:r w:rsidR="00FE16B0">
        <w:rPr>
          <w:b/>
          <w:i/>
          <w:sz w:val="28"/>
        </w:rPr>
        <w:t xml:space="preserve"> 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FE16B0" w:rsidRPr="005C4857" w:rsidRDefault="00FE16B0" w:rsidP="005C4857">
      <w:pPr>
        <w:jc w:val="center"/>
        <w:rPr>
          <w:b/>
          <w:i/>
          <w:sz w:val="28"/>
        </w:rPr>
      </w:pPr>
    </w:p>
    <w:p w:rsidR="005C4857" w:rsidRDefault="005C4857" w:rsidP="00AD073D">
      <w:pPr>
        <w:rPr>
          <w:sz w:val="24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00350B" w:rsidRDefault="006F6452" w:rsidP="006F6452">
      <w:pPr>
        <w:jc w:val="center"/>
        <w:rPr>
          <w:rFonts w:ascii="Britannic Bold" w:hAnsi="Britannic Bold"/>
          <w:b/>
          <w:sz w:val="36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AC4D9D">
            <w:r w:rsidRPr="00AC4D9D">
              <w:t>Summary gives many details about the plot, setting, characters, the problem or problems the main character faced, and includes what h</w:t>
            </w:r>
            <w:r w:rsidR="001046D7">
              <w:t>appened at the end of the novel which demonstrates a deep understanding of the novel.</w:t>
            </w:r>
            <w:r w:rsidR="007E110C">
              <w:t xml:space="preserve"> Response follows the C.E.R. format.</w:t>
            </w:r>
          </w:p>
        </w:tc>
        <w:tc>
          <w:tcPr>
            <w:tcW w:w="1980" w:type="dxa"/>
          </w:tcPr>
          <w:p w:rsidR="006F6452" w:rsidRPr="00AC4D9D" w:rsidRDefault="00AC4D9D" w:rsidP="003016BD">
            <w:r w:rsidRPr="00AC4D9D">
              <w:t>Summary gives some details about the plot, setting, characters, the problem or problems the main character faced</w:t>
            </w:r>
            <w:r w:rsidR="003016BD">
              <w:t xml:space="preserve"> that demonstrates basic understanding of the novel.</w:t>
            </w:r>
            <w:r w:rsidR="007E110C">
              <w:t xml:space="preserve"> Response mostly follows the C.E.R. format.</w:t>
            </w:r>
          </w:p>
        </w:tc>
        <w:tc>
          <w:tcPr>
            <w:tcW w:w="1980" w:type="dxa"/>
          </w:tcPr>
          <w:p w:rsidR="006F6452" w:rsidRPr="00AC4D9D" w:rsidRDefault="001046D7" w:rsidP="006F6452">
            <w:r>
              <w:t>Summary is missing many important details and/or doesn’t show a basic understanding of what the novel was about.</w:t>
            </w:r>
            <w:r w:rsidR="007E110C">
              <w:t xml:space="preserve"> Response may not follow the C.E.R. format.</w:t>
            </w:r>
          </w:p>
        </w:tc>
        <w:tc>
          <w:tcPr>
            <w:tcW w:w="1908" w:type="dxa"/>
          </w:tcPr>
          <w:p w:rsidR="006F6452" w:rsidRPr="00AC4D9D" w:rsidRDefault="001046D7" w:rsidP="006F6452">
            <w:r>
              <w:t>Summary is missing and/or includes mostly irrelevant information.</w:t>
            </w:r>
            <w:r w:rsidR="007E110C">
              <w:t xml:space="preserve">  Response not a C.E.R.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>neat, clear, and shows a lot of brainstorming and effort went into it</w:t>
            </w:r>
            <w:r w:rsidR="00CF246E">
              <w:t>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>Most images are appropriate. Layout is cluttered.</w:t>
            </w:r>
            <w:r>
              <w:t xml:space="preserve"> </w:t>
            </w:r>
            <w:r w:rsidR="00E66FEA">
              <w:t xml:space="preserve">One-pager </w:t>
            </w:r>
            <w:r>
              <w:t>is not as neat as it could be, but the information is organized.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 xml:space="preserve">Many spelling errors and/or text </w:t>
            </w:r>
            <w:proofErr w:type="gramStart"/>
            <w:r>
              <w:t>is</w:t>
            </w:r>
            <w:proofErr w:type="gramEnd"/>
            <w:r>
              <w:t xml:space="preserve">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Pr="006F6452" w:rsidRDefault="00533FAF" w:rsidP="00AD073D">
      <w:pPr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sectPr w:rsidR="006F6452" w:rsidRPr="006F6452" w:rsidSect="005C485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1B" w:rsidRDefault="00D86D1B" w:rsidP="009C1ABD">
      <w:r>
        <w:separator/>
      </w:r>
    </w:p>
  </w:endnote>
  <w:endnote w:type="continuationSeparator" w:id="0">
    <w:p w:rsidR="00D86D1B" w:rsidRDefault="00D86D1B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1B" w:rsidRDefault="00D86D1B" w:rsidP="009C1ABD">
      <w:r>
        <w:separator/>
      </w:r>
    </w:p>
  </w:footnote>
  <w:footnote w:type="continuationSeparator" w:id="0">
    <w:p w:rsidR="00D86D1B" w:rsidRDefault="00D86D1B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>Marking Period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E5D0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771CDDCA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555"/>
    <w:rsid w:val="000124CC"/>
    <w:rsid w:val="00014ACC"/>
    <w:rsid w:val="00015239"/>
    <w:rsid w:val="00015898"/>
    <w:rsid w:val="00016DF9"/>
    <w:rsid w:val="0001764C"/>
    <w:rsid w:val="00020104"/>
    <w:rsid w:val="00021D7D"/>
    <w:rsid w:val="00022818"/>
    <w:rsid w:val="00026F5A"/>
    <w:rsid w:val="00030B18"/>
    <w:rsid w:val="00033656"/>
    <w:rsid w:val="00044004"/>
    <w:rsid w:val="00045674"/>
    <w:rsid w:val="00051190"/>
    <w:rsid w:val="0005372C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2E2F"/>
    <w:rsid w:val="000C510A"/>
    <w:rsid w:val="000C6578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F73"/>
    <w:rsid w:val="001B78E2"/>
    <w:rsid w:val="001C15F9"/>
    <w:rsid w:val="001C2DF7"/>
    <w:rsid w:val="001C2F3A"/>
    <w:rsid w:val="001C5565"/>
    <w:rsid w:val="001C7425"/>
    <w:rsid w:val="001D03AC"/>
    <w:rsid w:val="001D0FC7"/>
    <w:rsid w:val="001D10CF"/>
    <w:rsid w:val="001D1174"/>
    <w:rsid w:val="001D1BFD"/>
    <w:rsid w:val="001D202D"/>
    <w:rsid w:val="001D412F"/>
    <w:rsid w:val="001D7381"/>
    <w:rsid w:val="001D7646"/>
    <w:rsid w:val="001E5E2E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52"/>
    <w:rsid w:val="002848ED"/>
    <w:rsid w:val="0028561B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6F8"/>
    <w:rsid w:val="003063AE"/>
    <w:rsid w:val="003112ED"/>
    <w:rsid w:val="003129A9"/>
    <w:rsid w:val="00313A83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7ADA"/>
    <w:rsid w:val="003F1EEF"/>
    <w:rsid w:val="003F6268"/>
    <w:rsid w:val="003F6B1E"/>
    <w:rsid w:val="003F76F9"/>
    <w:rsid w:val="00403B3B"/>
    <w:rsid w:val="00403F89"/>
    <w:rsid w:val="00404C37"/>
    <w:rsid w:val="00412781"/>
    <w:rsid w:val="00415C13"/>
    <w:rsid w:val="0042064D"/>
    <w:rsid w:val="004209A3"/>
    <w:rsid w:val="0042518F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5B32"/>
    <w:rsid w:val="00604E2D"/>
    <w:rsid w:val="00610FF9"/>
    <w:rsid w:val="006146E2"/>
    <w:rsid w:val="0061516B"/>
    <w:rsid w:val="00615326"/>
    <w:rsid w:val="00616D30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5BDD"/>
    <w:rsid w:val="006C2D2B"/>
    <w:rsid w:val="006C57A7"/>
    <w:rsid w:val="006C7321"/>
    <w:rsid w:val="006C7CB7"/>
    <w:rsid w:val="006D1ECD"/>
    <w:rsid w:val="006D38EE"/>
    <w:rsid w:val="006D60F7"/>
    <w:rsid w:val="006E3FE3"/>
    <w:rsid w:val="006E4496"/>
    <w:rsid w:val="006E4D66"/>
    <w:rsid w:val="006E5D6F"/>
    <w:rsid w:val="006F3D3F"/>
    <w:rsid w:val="006F6452"/>
    <w:rsid w:val="007018F6"/>
    <w:rsid w:val="00705006"/>
    <w:rsid w:val="00707856"/>
    <w:rsid w:val="00712605"/>
    <w:rsid w:val="00713207"/>
    <w:rsid w:val="00714A09"/>
    <w:rsid w:val="00717072"/>
    <w:rsid w:val="00722508"/>
    <w:rsid w:val="00722680"/>
    <w:rsid w:val="00731AEB"/>
    <w:rsid w:val="00741A91"/>
    <w:rsid w:val="007423FA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800B34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C1F39"/>
    <w:rsid w:val="00AC2BF2"/>
    <w:rsid w:val="00AC30B4"/>
    <w:rsid w:val="00AC4138"/>
    <w:rsid w:val="00AC4D9D"/>
    <w:rsid w:val="00AC5246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B01218"/>
    <w:rsid w:val="00B057EE"/>
    <w:rsid w:val="00B126A9"/>
    <w:rsid w:val="00B1518C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729D8"/>
    <w:rsid w:val="00B74DEC"/>
    <w:rsid w:val="00B77BB7"/>
    <w:rsid w:val="00B81623"/>
    <w:rsid w:val="00B831F3"/>
    <w:rsid w:val="00B85F68"/>
    <w:rsid w:val="00B8754D"/>
    <w:rsid w:val="00B917BA"/>
    <w:rsid w:val="00B9201B"/>
    <w:rsid w:val="00B95DC5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7F6F"/>
    <w:rsid w:val="00BE0F23"/>
    <w:rsid w:val="00BE4B67"/>
    <w:rsid w:val="00BF1D3A"/>
    <w:rsid w:val="00BF50A1"/>
    <w:rsid w:val="00BF7D39"/>
    <w:rsid w:val="00C0112B"/>
    <w:rsid w:val="00C06731"/>
    <w:rsid w:val="00C13BB6"/>
    <w:rsid w:val="00C15981"/>
    <w:rsid w:val="00C16376"/>
    <w:rsid w:val="00C20A7D"/>
    <w:rsid w:val="00C24C04"/>
    <w:rsid w:val="00C257CC"/>
    <w:rsid w:val="00C33FA8"/>
    <w:rsid w:val="00C367AA"/>
    <w:rsid w:val="00C3751E"/>
    <w:rsid w:val="00C42D08"/>
    <w:rsid w:val="00C446B7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18CE"/>
    <w:rsid w:val="00C83530"/>
    <w:rsid w:val="00C83648"/>
    <w:rsid w:val="00C872DE"/>
    <w:rsid w:val="00C87E75"/>
    <w:rsid w:val="00C90FB5"/>
    <w:rsid w:val="00C919BC"/>
    <w:rsid w:val="00C922D3"/>
    <w:rsid w:val="00C92878"/>
    <w:rsid w:val="00C93BB6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1205"/>
    <w:rsid w:val="00D222BD"/>
    <w:rsid w:val="00D2369E"/>
    <w:rsid w:val="00D3322E"/>
    <w:rsid w:val="00D343C3"/>
    <w:rsid w:val="00D34695"/>
    <w:rsid w:val="00D42612"/>
    <w:rsid w:val="00D46336"/>
    <w:rsid w:val="00D47714"/>
    <w:rsid w:val="00D5027A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8067F"/>
    <w:rsid w:val="00D81397"/>
    <w:rsid w:val="00D86291"/>
    <w:rsid w:val="00D86D1B"/>
    <w:rsid w:val="00D93880"/>
    <w:rsid w:val="00DA0833"/>
    <w:rsid w:val="00DA2FBC"/>
    <w:rsid w:val="00DA3286"/>
    <w:rsid w:val="00DA5260"/>
    <w:rsid w:val="00DA57E8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7605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4294"/>
    <w:rsid w:val="00EB4D7A"/>
    <w:rsid w:val="00EB6017"/>
    <w:rsid w:val="00EC051B"/>
    <w:rsid w:val="00EC0615"/>
    <w:rsid w:val="00EC1E3F"/>
    <w:rsid w:val="00EC7613"/>
    <w:rsid w:val="00ED4549"/>
    <w:rsid w:val="00ED5150"/>
    <w:rsid w:val="00ED5772"/>
    <w:rsid w:val="00ED786E"/>
    <w:rsid w:val="00EE098C"/>
    <w:rsid w:val="00EE11D3"/>
    <w:rsid w:val="00EE40B3"/>
    <w:rsid w:val="00EF2048"/>
    <w:rsid w:val="00EF47D5"/>
    <w:rsid w:val="00EF60FC"/>
    <w:rsid w:val="00EF6844"/>
    <w:rsid w:val="00F009F4"/>
    <w:rsid w:val="00F01574"/>
    <w:rsid w:val="00F049AD"/>
    <w:rsid w:val="00F129EC"/>
    <w:rsid w:val="00F13674"/>
    <w:rsid w:val="00F16E4C"/>
    <w:rsid w:val="00F1769A"/>
    <w:rsid w:val="00F203F4"/>
    <w:rsid w:val="00F23288"/>
    <w:rsid w:val="00F234DF"/>
    <w:rsid w:val="00F25312"/>
    <w:rsid w:val="00F266CB"/>
    <w:rsid w:val="00F276E4"/>
    <w:rsid w:val="00F27B27"/>
    <w:rsid w:val="00F32F42"/>
    <w:rsid w:val="00F40729"/>
    <w:rsid w:val="00F43346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32B"/>
    <w:rsid w:val="00F73816"/>
    <w:rsid w:val="00F76D27"/>
    <w:rsid w:val="00F83343"/>
    <w:rsid w:val="00F917FE"/>
    <w:rsid w:val="00FA2839"/>
    <w:rsid w:val="00FA541E"/>
    <w:rsid w:val="00FB00C9"/>
    <w:rsid w:val="00FB5A6F"/>
    <w:rsid w:val="00FB5EEC"/>
    <w:rsid w:val="00FC0221"/>
    <w:rsid w:val="00FC4E78"/>
    <w:rsid w:val="00FD0902"/>
    <w:rsid w:val="00FD0C8A"/>
    <w:rsid w:val="00FD6408"/>
    <w:rsid w:val="00FD661B"/>
    <w:rsid w:val="00FE14DC"/>
    <w:rsid w:val="00FE16B0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3</cp:revision>
  <dcterms:created xsi:type="dcterms:W3CDTF">2017-10-17T12:22:00Z</dcterms:created>
  <dcterms:modified xsi:type="dcterms:W3CDTF">2018-09-28T15:05:00Z</dcterms:modified>
</cp:coreProperties>
</file>