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4531F" w:rsidTr="0054531F">
        <w:tc>
          <w:tcPr>
            <w:tcW w:w="3192" w:type="dxa"/>
          </w:tcPr>
          <w:p w:rsidR="0054531F" w:rsidRPr="0054531F" w:rsidRDefault="0054531F" w:rsidP="0054531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4531F">
              <w:rPr>
                <w:b/>
                <w:sz w:val="28"/>
                <w:szCs w:val="28"/>
              </w:rPr>
              <w:t>Meaning in Our Society</w:t>
            </w:r>
          </w:p>
        </w:tc>
        <w:tc>
          <w:tcPr>
            <w:tcW w:w="3192" w:type="dxa"/>
          </w:tcPr>
          <w:p w:rsidR="0054531F" w:rsidRPr="0054531F" w:rsidRDefault="0054531F" w:rsidP="0054531F">
            <w:pPr>
              <w:jc w:val="center"/>
              <w:rPr>
                <w:b/>
                <w:sz w:val="28"/>
                <w:szCs w:val="28"/>
              </w:rPr>
            </w:pPr>
            <w:r w:rsidRPr="0054531F">
              <w:rPr>
                <w:b/>
                <w:sz w:val="28"/>
                <w:szCs w:val="28"/>
              </w:rPr>
              <w:t>Vocabulary Word</w:t>
            </w:r>
          </w:p>
        </w:tc>
        <w:tc>
          <w:tcPr>
            <w:tcW w:w="3192" w:type="dxa"/>
          </w:tcPr>
          <w:p w:rsidR="0054531F" w:rsidRPr="0054531F" w:rsidRDefault="0054531F" w:rsidP="0054531F">
            <w:pPr>
              <w:jc w:val="center"/>
              <w:rPr>
                <w:b/>
                <w:sz w:val="28"/>
                <w:szCs w:val="28"/>
              </w:rPr>
            </w:pPr>
            <w:r w:rsidRPr="0054531F">
              <w:rPr>
                <w:b/>
                <w:sz w:val="28"/>
                <w:szCs w:val="28"/>
              </w:rPr>
              <w:t>Meaning in The Giver</w:t>
            </w:r>
          </w:p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  <w:tr w:rsidR="0054531F" w:rsidTr="0054531F">
        <w:tc>
          <w:tcPr>
            <w:tcW w:w="3192" w:type="dxa"/>
          </w:tcPr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  <w:p w:rsidR="0054531F" w:rsidRDefault="0054531F"/>
        </w:tc>
        <w:tc>
          <w:tcPr>
            <w:tcW w:w="3192" w:type="dxa"/>
          </w:tcPr>
          <w:p w:rsidR="0054531F" w:rsidRDefault="0054531F"/>
        </w:tc>
        <w:tc>
          <w:tcPr>
            <w:tcW w:w="3192" w:type="dxa"/>
          </w:tcPr>
          <w:p w:rsidR="0054531F" w:rsidRDefault="0054531F"/>
        </w:tc>
      </w:tr>
    </w:tbl>
    <w:p w:rsidR="001E376F" w:rsidRDefault="001E376F"/>
    <w:sectPr w:rsidR="001E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1F"/>
    <w:rsid w:val="001E376F"/>
    <w:rsid w:val="0054531F"/>
    <w:rsid w:val="007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2014-04-01T12:45:00Z</cp:lastPrinted>
  <dcterms:created xsi:type="dcterms:W3CDTF">2014-12-09T16:58:00Z</dcterms:created>
  <dcterms:modified xsi:type="dcterms:W3CDTF">2014-12-09T16:58:00Z</dcterms:modified>
</cp:coreProperties>
</file>