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01" w:rsidRPr="00F373BC" w:rsidRDefault="00204009" w:rsidP="008F09D9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Characterization</w:t>
      </w:r>
      <w:r w:rsidR="008F09D9" w:rsidRPr="00F373BC">
        <w:rPr>
          <w:b/>
          <w:sz w:val="36"/>
          <w:szCs w:val="24"/>
        </w:rPr>
        <w:t xml:space="preserve"> </w:t>
      </w:r>
      <w:r w:rsidR="00F373BC">
        <w:rPr>
          <w:b/>
          <w:sz w:val="36"/>
          <w:szCs w:val="24"/>
        </w:rPr>
        <w:t xml:space="preserve">Essay </w:t>
      </w:r>
      <w:r w:rsidR="008F09D9" w:rsidRPr="00F373BC">
        <w:rPr>
          <w:b/>
          <w:sz w:val="36"/>
          <w:szCs w:val="24"/>
        </w:rPr>
        <w:t>Peer Editing Rubric</w:t>
      </w:r>
    </w:p>
    <w:tbl>
      <w:tblPr>
        <w:tblStyle w:val="TableGrid"/>
        <w:tblW w:w="117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3150"/>
        <w:gridCol w:w="2520"/>
        <w:gridCol w:w="1620"/>
        <w:gridCol w:w="2610"/>
        <w:gridCol w:w="1800"/>
      </w:tblGrid>
      <w:tr w:rsidR="00F373BC" w:rsidTr="00F373BC">
        <w:tc>
          <w:tcPr>
            <w:tcW w:w="3150" w:type="dxa"/>
          </w:tcPr>
          <w:p w:rsidR="008F09D9" w:rsidRPr="00F373BC" w:rsidRDefault="008F09D9" w:rsidP="008F09D9">
            <w:pPr>
              <w:jc w:val="center"/>
              <w:rPr>
                <w:b/>
                <w:sz w:val="24"/>
                <w:szCs w:val="24"/>
              </w:rPr>
            </w:pPr>
            <w:r w:rsidRPr="00F373BC">
              <w:rPr>
                <w:b/>
                <w:sz w:val="28"/>
                <w:szCs w:val="24"/>
              </w:rPr>
              <w:t>Introduction</w:t>
            </w:r>
          </w:p>
        </w:tc>
        <w:tc>
          <w:tcPr>
            <w:tcW w:w="2520" w:type="dxa"/>
          </w:tcPr>
          <w:p w:rsidR="008F09D9" w:rsidRPr="00F373BC" w:rsidRDefault="008F09D9" w:rsidP="008F09D9">
            <w:pPr>
              <w:jc w:val="center"/>
              <w:rPr>
                <w:b/>
              </w:rPr>
            </w:pPr>
            <w:r w:rsidRPr="00F373BC">
              <w:rPr>
                <w:b/>
              </w:rPr>
              <w:t>Needs to be Re-Written</w:t>
            </w:r>
          </w:p>
        </w:tc>
        <w:tc>
          <w:tcPr>
            <w:tcW w:w="1620" w:type="dxa"/>
          </w:tcPr>
          <w:p w:rsidR="008F09D9" w:rsidRPr="00F373BC" w:rsidRDefault="008F09D9" w:rsidP="008F09D9">
            <w:pPr>
              <w:jc w:val="center"/>
              <w:rPr>
                <w:b/>
              </w:rPr>
            </w:pPr>
            <w:r w:rsidRPr="00F373BC">
              <w:rPr>
                <w:b/>
              </w:rPr>
              <w:t>Needs Improvement</w:t>
            </w:r>
          </w:p>
        </w:tc>
        <w:tc>
          <w:tcPr>
            <w:tcW w:w="2610" w:type="dxa"/>
          </w:tcPr>
          <w:p w:rsidR="008F09D9" w:rsidRPr="00F373BC" w:rsidRDefault="008F09D9" w:rsidP="008F09D9">
            <w:pPr>
              <w:jc w:val="center"/>
              <w:rPr>
                <w:b/>
              </w:rPr>
            </w:pPr>
            <w:r w:rsidRPr="00F373BC">
              <w:rPr>
                <w:b/>
              </w:rPr>
              <w:t>Is ready for the Final Draft</w:t>
            </w:r>
          </w:p>
        </w:tc>
        <w:tc>
          <w:tcPr>
            <w:tcW w:w="1800" w:type="dxa"/>
          </w:tcPr>
          <w:p w:rsidR="008F09D9" w:rsidRPr="00F373BC" w:rsidRDefault="00F373BC" w:rsidP="008F09D9">
            <w:pPr>
              <w:jc w:val="center"/>
              <w:rPr>
                <w:b/>
              </w:rPr>
            </w:pPr>
            <w:r w:rsidRPr="00F373BC">
              <w:rPr>
                <w:b/>
              </w:rPr>
              <w:t>Editor Name</w:t>
            </w:r>
          </w:p>
        </w:tc>
      </w:tr>
      <w:tr w:rsidR="00F373BC" w:rsidTr="00F373BC">
        <w:tc>
          <w:tcPr>
            <w:tcW w:w="3150" w:type="dxa"/>
          </w:tcPr>
          <w:p w:rsidR="008F09D9" w:rsidRPr="00F373BC" w:rsidRDefault="008F09D9" w:rsidP="008F09D9">
            <w:pPr>
              <w:jc w:val="center"/>
              <w:rPr>
                <w:szCs w:val="24"/>
              </w:rPr>
            </w:pPr>
            <w:r w:rsidRPr="00F373BC">
              <w:rPr>
                <w:szCs w:val="24"/>
              </w:rPr>
              <w:t>Has a lead that grabs the reader’s attention.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9D9" w:rsidRPr="00F373BC" w:rsidRDefault="00F373BC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Ideas</w:t>
            </w:r>
          </w:p>
        </w:tc>
      </w:tr>
      <w:tr w:rsidR="00F373BC" w:rsidTr="00F373BC">
        <w:tc>
          <w:tcPr>
            <w:tcW w:w="3150" w:type="dxa"/>
          </w:tcPr>
          <w:p w:rsidR="008F09D9" w:rsidRPr="00F373BC" w:rsidRDefault="008F09D9" w:rsidP="00204009">
            <w:pPr>
              <w:jc w:val="center"/>
              <w:rPr>
                <w:szCs w:val="24"/>
              </w:rPr>
            </w:pPr>
            <w:r w:rsidRPr="00F373BC">
              <w:rPr>
                <w:szCs w:val="24"/>
              </w:rPr>
              <w:t xml:space="preserve">Gives background information about the </w:t>
            </w:r>
            <w:r w:rsidR="00204009">
              <w:rPr>
                <w:szCs w:val="24"/>
              </w:rPr>
              <w:t>story and main character.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9D9" w:rsidRPr="00F373BC" w:rsidRDefault="00F373BC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Ideas</w:t>
            </w:r>
          </w:p>
        </w:tc>
      </w:tr>
      <w:tr w:rsidR="00F373BC" w:rsidTr="00F373BC">
        <w:tc>
          <w:tcPr>
            <w:tcW w:w="3150" w:type="dxa"/>
          </w:tcPr>
          <w:p w:rsidR="008F09D9" w:rsidRPr="00F373BC" w:rsidRDefault="008F09D9" w:rsidP="00204009">
            <w:pPr>
              <w:jc w:val="center"/>
              <w:rPr>
                <w:szCs w:val="24"/>
              </w:rPr>
            </w:pPr>
            <w:r w:rsidRPr="00F373BC">
              <w:rPr>
                <w:szCs w:val="24"/>
              </w:rPr>
              <w:t>Has a strong</w:t>
            </w:r>
            <w:r w:rsidR="00204009">
              <w:rPr>
                <w:szCs w:val="24"/>
              </w:rPr>
              <w:t xml:space="preserve"> thesis statement that includes changes and the way Jonas stays the same.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9D9" w:rsidRPr="00F373BC" w:rsidRDefault="00F373BC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Voice</w:t>
            </w:r>
          </w:p>
        </w:tc>
      </w:tr>
      <w:tr w:rsidR="00F373BC" w:rsidTr="00F373BC">
        <w:tc>
          <w:tcPr>
            <w:tcW w:w="3150" w:type="dxa"/>
          </w:tcPr>
          <w:p w:rsidR="008F09D9" w:rsidRPr="00F373BC" w:rsidRDefault="008F09D9" w:rsidP="008F09D9">
            <w:pPr>
              <w:jc w:val="center"/>
              <w:rPr>
                <w:b/>
                <w:sz w:val="24"/>
                <w:szCs w:val="24"/>
              </w:rPr>
            </w:pPr>
            <w:r w:rsidRPr="00F373BC">
              <w:rPr>
                <w:b/>
                <w:sz w:val="28"/>
                <w:szCs w:val="24"/>
              </w:rPr>
              <w:t>First Body Paragraph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9D9" w:rsidRDefault="00F373BC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Organization</w:t>
            </w:r>
          </w:p>
          <w:p w:rsidR="00F373BC" w:rsidRPr="00F373BC" w:rsidRDefault="00F373BC" w:rsidP="008F09D9">
            <w:pPr>
              <w:jc w:val="center"/>
              <w:rPr>
                <w:sz w:val="20"/>
                <w:szCs w:val="20"/>
              </w:rPr>
            </w:pPr>
          </w:p>
        </w:tc>
      </w:tr>
      <w:tr w:rsidR="00F373BC" w:rsidTr="00F373BC">
        <w:tc>
          <w:tcPr>
            <w:tcW w:w="3150" w:type="dxa"/>
          </w:tcPr>
          <w:p w:rsidR="008F09D9" w:rsidRPr="00F373BC" w:rsidRDefault="008F09D9" w:rsidP="00204009">
            <w:pPr>
              <w:jc w:val="center"/>
            </w:pPr>
            <w:r w:rsidRPr="00F373BC">
              <w:t xml:space="preserve">Gives the first </w:t>
            </w:r>
            <w:r w:rsidR="00204009">
              <w:t>way Jonas stays the same.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373BC" w:rsidRDefault="00F373BC" w:rsidP="00F373BC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Fluency</w:t>
            </w:r>
          </w:p>
          <w:p w:rsidR="00F373BC" w:rsidRPr="00F373BC" w:rsidRDefault="00F373BC" w:rsidP="00F373BC">
            <w:pPr>
              <w:jc w:val="center"/>
              <w:rPr>
                <w:sz w:val="20"/>
                <w:szCs w:val="20"/>
              </w:rPr>
            </w:pPr>
          </w:p>
        </w:tc>
      </w:tr>
      <w:tr w:rsidR="00F373BC" w:rsidTr="00F373BC">
        <w:tc>
          <w:tcPr>
            <w:tcW w:w="3150" w:type="dxa"/>
          </w:tcPr>
          <w:p w:rsidR="008F09D9" w:rsidRPr="00F373BC" w:rsidRDefault="00204009" w:rsidP="008F09D9">
            <w:pPr>
              <w:jc w:val="center"/>
            </w:pPr>
            <w:r>
              <w:t>Talks about what Jonas was like before becoming The Receiver.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9D9" w:rsidRPr="00F373BC" w:rsidRDefault="00E7550D" w:rsidP="008F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</w:t>
            </w:r>
          </w:p>
        </w:tc>
      </w:tr>
      <w:tr w:rsidR="00F373BC" w:rsidTr="00F373BC">
        <w:tc>
          <w:tcPr>
            <w:tcW w:w="3150" w:type="dxa"/>
          </w:tcPr>
          <w:p w:rsidR="008F09D9" w:rsidRPr="00F373BC" w:rsidRDefault="00204009" w:rsidP="008F09D9">
            <w:pPr>
              <w:jc w:val="center"/>
            </w:pPr>
            <w:r>
              <w:t>Talks about what Jonas was like after becoming The Receiver.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9D9" w:rsidRPr="00F373BC" w:rsidRDefault="00F373BC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Ideas</w:t>
            </w:r>
          </w:p>
        </w:tc>
      </w:tr>
      <w:tr w:rsidR="00204009" w:rsidTr="00F373BC">
        <w:tc>
          <w:tcPr>
            <w:tcW w:w="3150" w:type="dxa"/>
          </w:tcPr>
          <w:p w:rsidR="00204009" w:rsidRDefault="00204009" w:rsidP="008F09D9">
            <w:pPr>
              <w:jc w:val="center"/>
            </w:pPr>
            <w:r>
              <w:t>Supports the before OR after with evidence from the text that is cited with the page number.</w:t>
            </w:r>
          </w:p>
        </w:tc>
        <w:tc>
          <w:tcPr>
            <w:tcW w:w="25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4009" w:rsidRPr="00F373BC" w:rsidRDefault="00E7550D" w:rsidP="008F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</w:t>
            </w:r>
          </w:p>
        </w:tc>
      </w:tr>
      <w:tr w:rsidR="00F373BC" w:rsidTr="00F373BC">
        <w:tc>
          <w:tcPr>
            <w:tcW w:w="3150" w:type="dxa"/>
          </w:tcPr>
          <w:p w:rsidR="008F09D9" w:rsidRPr="00F373BC" w:rsidRDefault="008F09D9" w:rsidP="008F09D9">
            <w:pPr>
              <w:jc w:val="center"/>
              <w:rPr>
                <w:b/>
                <w:sz w:val="24"/>
                <w:szCs w:val="24"/>
              </w:rPr>
            </w:pPr>
            <w:r w:rsidRPr="00F373BC">
              <w:rPr>
                <w:b/>
                <w:sz w:val="24"/>
                <w:szCs w:val="24"/>
              </w:rPr>
              <w:t>Second Body Paragraph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9D9" w:rsidRDefault="00F373BC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Organization</w:t>
            </w:r>
          </w:p>
          <w:p w:rsidR="00F373BC" w:rsidRPr="00F373BC" w:rsidRDefault="00F373BC" w:rsidP="008F09D9">
            <w:pPr>
              <w:jc w:val="center"/>
              <w:rPr>
                <w:sz w:val="20"/>
                <w:szCs w:val="20"/>
              </w:rPr>
            </w:pPr>
          </w:p>
        </w:tc>
      </w:tr>
      <w:tr w:rsidR="00F373BC" w:rsidTr="00F373BC">
        <w:tc>
          <w:tcPr>
            <w:tcW w:w="3150" w:type="dxa"/>
          </w:tcPr>
          <w:p w:rsidR="008F09D9" w:rsidRPr="00F373BC" w:rsidRDefault="00204009" w:rsidP="008F09D9">
            <w:pPr>
              <w:jc w:val="center"/>
              <w:rPr>
                <w:szCs w:val="24"/>
              </w:rPr>
            </w:pPr>
            <w:r>
              <w:t>Gives the second</w:t>
            </w:r>
            <w:r w:rsidRPr="00F373BC">
              <w:t xml:space="preserve"> </w:t>
            </w:r>
            <w:r>
              <w:t>way Jonas stays the same.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9D9" w:rsidRDefault="00F373BC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Fluency</w:t>
            </w:r>
          </w:p>
          <w:p w:rsidR="00F373BC" w:rsidRPr="00F373BC" w:rsidRDefault="00F373BC" w:rsidP="008F09D9">
            <w:pPr>
              <w:jc w:val="center"/>
              <w:rPr>
                <w:sz w:val="20"/>
                <w:szCs w:val="20"/>
              </w:rPr>
            </w:pPr>
          </w:p>
        </w:tc>
      </w:tr>
      <w:tr w:rsidR="00F373BC" w:rsidTr="00F373BC">
        <w:tc>
          <w:tcPr>
            <w:tcW w:w="3150" w:type="dxa"/>
          </w:tcPr>
          <w:p w:rsidR="008F09D9" w:rsidRPr="00F373BC" w:rsidRDefault="00204009" w:rsidP="008F09D9">
            <w:pPr>
              <w:jc w:val="center"/>
              <w:rPr>
                <w:szCs w:val="24"/>
              </w:rPr>
            </w:pPr>
            <w:r>
              <w:t>Talks about what Jonas was like before becoming The Receiver.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9D9" w:rsidRPr="00F373BC" w:rsidRDefault="00E7550D" w:rsidP="008F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</w:t>
            </w:r>
          </w:p>
        </w:tc>
      </w:tr>
      <w:tr w:rsidR="00F373BC" w:rsidTr="00F373BC">
        <w:tc>
          <w:tcPr>
            <w:tcW w:w="3150" w:type="dxa"/>
          </w:tcPr>
          <w:p w:rsidR="008F09D9" w:rsidRPr="00F373BC" w:rsidRDefault="00204009" w:rsidP="008F09D9">
            <w:pPr>
              <w:jc w:val="center"/>
              <w:rPr>
                <w:szCs w:val="24"/>
              </w:rPr>
            </w:pPr>
            <w:r>
              <w:t>Talks about what Jonas was like after becoming The Receiver.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9D9" w:rsidRPr="00F373BC" w:rsidRDefault="00F373BC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Ideas</w:t>
            </w:r>
          </w:p>
        </w:tc>
      </w:tr>
      <w:tr w:rsidR="00204009" w:rsidTr="00F373BC">
        <w:tc>
          <w:tcPr>
            <w:tcW w:w="3150" w:type="dxa"/>
          </w:tcPr>
          <w:p w:rsidR="00204009" w:rsidRDefault="00204009" w:rsidP="008F09D9">
            <w:pPr>
              <w:jc w:val="center"/>
            </w:pPr>
            <w:r>
              <w:t>Supports the before OR after with evidence from the text that is cited with the page number.</w:t>
            </w:r>
          </w:p>
        </w:tc>
        <w:tc>
          <w:tcPr>
            <w:tcW w:w="25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4009" w:rsidRPr="00F373BC" w:rsidRDefault="00E7550D" w:rsidP="008F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</w:t>
            </w:r>
          </w:p>
        </w:tc>
      </w:tr>
      <w:tr w:rsidR="00F373BC" w:rsidTr="00F373BC">
        <w:tc>
          <w:tcPr>
            <w:tcW w:w="3150" w:type="dxa"/>
          </w:tcPr>
          <w:p w:rsidR="008F09D9" w:rsidRPr="00F373BC" w:rsidRDefault="00F373BC" w:rsidP="00F373BC">
            <w:pPr>
              <w:jc w:val="center"/>
              <w:rPr>
                <w:b/>
                <w:sz w:val="24"/>
                <w:szCs w:val="24"/>
              </w:rPr>
            </w:pPr>
            <w:r w:rsidRPr="00F373BC">
              <w:rPr>
                <w:b/>
                <w:sz w:val="28"/>
                <w:szCs w:val="24"/>
              </w:rPr>
              <w:t xml:space="preserve">Third Body </w:t>
            </w:r>
            <w:r w:rsidR="008F09D9" w:rsidRPr="00F373BC">
              <w:rPr>
                <w:b/>
                <w:sz w:val="28"/>
                <w:szCs w:val="24"/>
              </w:rPr>
              <w:t>Paragraph</w:t>
            </w:r>
          </w:p>
        </w:tc>
        <w:tc>
          <w:tcPr>
            <w:tcW w:w="25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F09D9" w:rsidRDefault="008F09D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F09D9" w:rsidRDefault="00F373BC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Organization</w:t>
            </w:r>
          </w:p>
          <w:p w:rsidR="00F373BC" w:rsidRPr="00F373BC" w:rsidRDefault="00F373BC" w:rsidP="008F09D9">
            <w:pPr>
              <w:jc w:val="center"/>
              <w:rPr>
                <w:sz w:val="20"/>
                <w:szCs w:val="20"/>
              </w:rPr>
            </w:pPr>
          </w:p>
        </w:tc>
      </w:tr>
      <w:tr w:rsidR="00204009" w:rsidTr="00F373BC">
        <w:tc>
          <w:tcPr>
            <w:tcW w:w="3150" w:type="dxa"/>
          </w:tcPr>
          <w:p w:rsidR="00204009" w:rsidRPr="00F373BC" w:rsidRDefault="00204009" w:rsidP="00F373BC">
            <w:pPr>
              <w:jc w:val="center"/>
              <w:rPr>
                <w:szCs w:val="24"/>
              </w:rPr>
            </w:pPr>
            <w:r>
              <w:t>Gives the second</w:t>
            </w:r>
            <w:r w:rsidRPr="00F373BC">
              <w:t xml:space="preserve"> </w:t>
            </w:r>
            <w:r>
              <w:t>way Jonas stays the same.</w:t>
            </w:r>
          </w:p>
        </w:tc>
        <w:tc>
          <w:tcPr>
            <w:tcW w:w="25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4009" w:rsidRDefault="00204009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Fluency</w:t>
            </w:r>
          </w:p>
          <w:p w:rsidR="00204009" w:rsidRPr="00F373BC" w:rsidRDefault="00204009" w:rsidP="008F09D9">
            <w:pPr>
              <w:jc w:val="center"/>
              <w:rPr>
                <w:sz w:val="20"/>
                <w:szCs w:val="20"/>
              </w:rPr>
            </w:pPr>
          </w:p>
        </w:tc>
      </w:tr>
      <w:tr w:rsidR="00204009" w:rsidTr="00F373BC">
        <w:tc>
          <w:tcPr>
            <w:tcW w:w="3150" w:type="dxa"/>
          </w:tcPr>
          <w:p w:rsidR="00204009" w:rsidRPr="00F373BC" w:rsidRDefault="00204009" w:rsidP="008F09D9">
            <w:pPr>
              <w:jc w:val="center"/>
              <w:rPr>
                <w:szCs w:val="24"/>
              </w:rPr>
            </w:pPr>
            <w:r>
              <w:t>Talks about what Jonas was like before becoming The Receiver.</w:t>
            </w:r>
          </w:p>
        </w:tc>
        <w:tc>
          <w:tcPr>
            <w:tcW w:w="25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4009" w:rsidRPr="00F373BC" w:rsidRDefault="00E7550D" w:rsidP="008F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</w:t>
            </w:r>
          </w:p>
        </w:tc>
      </w:tr>
      <w:tr w:rsidR="00204009" w:rsidTr="00F373BC">
        <w:tc>
          <w:tcPr>
            <w:tcW w:w="3150" w:type="dxa"/>
          </w:tcPr>
          <w:p w:rsidR="00204009" w:rsidRPr="00F373BC" w:rsidRDefault="00204009" w:rsidP="008F09D9">
            <w:pPr>
              <w:jc w:val="center"/>
              <w:rPr>
                <w:szCs w:val="24"/>
              </w:rPr>
            </w:pPr>
            <w:r>
              <w:t>Talks about what Jonas was like after becoming The Receiver.</w:t>
            </w:r>
          </w:p>
        </w:tc>
        <w:tc>
          <w:tcPr>
            <w:tcW w:w="25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4009" w:rsidRPr="00F373BC" w:rsidRDefault="00204009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Ideas</w:t>
            </w:r>
          </w:p>
        </w:tc>
      </w:tr>
      <w:tr w:rsidR="00204009" w:rsidTr="00F373BC">
        <w:tc>
          <w:tcPr>
            <w:tcW w:w="3150" w:type="dxa"/>
          </w:tcPr>
          <w:p w:rsidR="00204009" w:rsidRPr="00F373BC" w:rsidRDefault="00204009" w:rsidP="008F09D9">
            <w:pPr>
              <w:jc w:val="center"/>
              <w:rPr>
                <w:szCs w:val="24"/>
              </w:rPr>
            </w:pPr>
            <w:r>
              <w:t>Supports the before OR after with evidence from the text that is cited with the page number.</w:t>
            </w:r>
          </w:p>
        </w:tc>
        <w:tc>
          <w:tcPr>
            <w:tcW w:w="25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4009" w:rsidRPr="00F373BC" w:rsidRDefault="00E7550D" w:rsidP="008F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</w:t>
            </w:r>
          </w:p>
        </w:tc>
      </w:tr>
      <w:tr w:rsidR="00204009" w:rsidTr="00F373BC">
        <w:tc>
          <w:tcPr>
            <w:tcW w:w="3150" w:type="dxa"/>
          </w:tcPr>
          <w:p w:rsidR="00E7550D" w:rsidRDefault="00E7550D" w:rsidP="008F09D9">
            <w:pPr>
              <w:jc w:val="center"/>
              <w:rPr>
                <w:b/>
                <w:sz w:val="28"/>
                <w:szCs w:val="24"/>
              </w:rPr>
            </w:pPr>
          </w:p>
          <w:p w:rsidR="00204009" w:rsidRPr="00F373BC" w:rsidRDefault="00204009" w:rsidP="008F09D9">
            <w:pPr>
              <w:jc w:val="center"/>
              <w:rPr>
                <w:szCs w:val="24"/>
              </w:rPr>
            </w:pPr>
            <w:r w:rsidRPr="00F373BC">
              <w:rPr>
                <w:b/>
                <w:sz w:val="28"/>
                <w:szCs w:val="24"/>
              </w:rPr>
              <w:lastRenderedPageBreak/>
              <w:t>Conclusion</w:t>
            </w:r>
          </w:p>
        </w:tc>
        <w:tc>
          <w:tcPr>
            <w:tcW w:w="25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7550D" w:rsidRDefault="00E7550D" w:rsidP="008F09D9">
            <w:pPr>
              <w:jc w:val="center"/>
              <w:rPr>
                <w:sz w:val="20"/>
                <w:szCs w:val="20"/>
              </w:rPr>
            </w:pPr>
          </w:p>
          <w:p w:rsidR="00E7550D" w:rsidRDefault="00E7550D" w:rsidP="008F09D9">
            <w:pPr>
              <w:jc w:val="center"/>
              <w:rPr>
                <w:sz w:val="20"/>
                <w:szCs w:val="20"/>
              </w:rPr>
            </w:pPr>
          </w:p>
          <w:p w:rsidR="00204009" w:rsidRDefault="00204009" w:rsidP="008F09D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373BC">
              <w:rPr>
                <w:sz w:val="20"/>
                <w:szCs w:val="20"/>
              </w:rPr>
              <w:lastRenderedPageBreak/>
              <w:t>Organization</w:t>
            </w:r>
          </w:p>
          <w:p w:rsidR="00204009" w:rsidRPr="00F373BC" w:rsidRDefault="00204009" w:rsidP="008F09D9">
            <w:pPr>
              <w:jc w:val="center"/>
              <w:rPr>
                <w:sz w:val="20"/>
                <w:szCs w:val="20"/>
              </w:rPr>
            </w:pPr>
          </w:p>
        </w:tc>
      </w:tr>
      <w:tr w:rsidR="00204009" w:rsidTr="00F373BC">
        <w:tc>
          <w:tcPr>
            <w:tcW w:w="3150" w:type="dxa"/>
          </w:tcPr>
          <w:p w:rsidR="00204009" w:rsidRPr="00F373BC" w:rsidRDefault="00204009" w:rsidP="008F09D9">
            <w:pPr>
              <w:jc w:val="center"/>
              <w:rPr>
                <w:b/>
                <w:sz w:val="24"/>
                <w:szCs w:val="24"/>
              </w:rPr>
            </w:pPr>
            <w:r w:rsidRPr="00F373BC">
              <w:rPr>
                <w:szCs w:val="24"/>
              </w:rPr>
              <w:lastRenderedPageBreak/>
              <w:t>Restates the thesis.</w:t>
            </w:r>
          </w:p>
        </w:tc>
        <w:tc>
          <w:tcPr>
            <w:tcW w:w="25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4009" w:rsidRPr="00F373BC" w:rsidRDefault="00204009" w:rsidP="008F09D9">
            <w:pPr>
              <w:jc w:val="center"/>
              <w:rPr>
                <w:sz w:val="20"/>
                <w:szCs w:val="20"/>
              </w:rPr>
            </w:pPr>
            <w:r w:rsidRPr="00F373BC">
              <w:rPr>
                <w:sz w:val="20"/>
                <w:szCs w:val="20"/>
              </w:rPr>
              <w:t>Ideas</w:t>
            </w:r>
          </w:p>
        </w:tc>
      </w:tr>
      <w:tr w:rsidR="00204009" w:rsidTr="00F373BC">
        <w:tc>
          <w:tcPr>
            <w:tcW w:w="3150" w:type="dxa"/>
          </w:tcPr>
          <w:p w:rsidR="00204009" w:rsidRPr="00F373BC" w:rsidRDefault="00204009" w:rsidP="008F09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Explain why Jonas’s changes are important.</w:t>
            </w:r>
          </w:p>
        </w:tc>
        <w:tc>
          <w:tcPr>
            <w:tcW w:w="25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4009" w:rsidRPr="00F373BC" w:rsidRDefault="00E7550D" w:rsidP="008F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</w:t>
            </w:r>
          </w:p>
        </w:tc>
      </w:tr>
      <w:tr w:rsidR="00204009" w:rsidTr="00F373BC">
        <w:tc>
          <w:tcPr>
            <w:tcW w:w="3150" w:type="dxa"/>
          </w:tcPr>
          <w:p w:rsidR="00204009" w:rsidRPr="00F373BC" w:rsidRDefault="00204009" w:rsidP="008F09D9">
            <w:pPr>
              <w:jc w:val="center"/>
              <w:rPr>
                <w:szCs w:val="24"/>
              </w:rPr>
            </w:pPr>
            <w:r w:rsidRPr="00F373BC">
              <w:rPr>
                <w:szCs w:val="24"/>
              </w:rPr>
              <w:t>Generalizes about the topic.</w:t>
            </w:r>
          </w:p>
        </w:tc>
        <w:tc>
          <w:tcPr>
            <w:tcW w:w="25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4009" w:rsidRDefault="00E7550D" w:rsidP="008F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</w:t>
            </w:r>
          </w:p>
          <w:p w:rsidR="00204009" w:rsidRPr="00F373BC" w:rsidRDefault="00204009" w:rsidP="008F09D9">
            <w:pPr>
              <w:jc w:val="center"/>
              <w:rPr>
                <w:sz w:val="20"/>
                <w:szCs w:val="20"/>
              </w:rPr>
            </w:pPr>
          </w:p>
        </w:tc>
      </w:tr>
      <w:tr w:rsidR="00204009" w:rsidTr="00F373BC">
        <w:tc>
          <w:tcPr>
            <w:tcW w:w="3150" w:type="dxa"/>
          </w:tcPr>
          <w:p w:rsidR="00204009" w:rsidRPr="00F373BC" w:rsidRDefault="00204009" w:rsidP="008F09D9">
            <w:pPr>
              <w:jc w:val="center"/>
              <w:rPr>
                <w:szCs w:val="24"/>
              </w:rPr>
            </w:pPr>
            <w:r w:rsidRPr="00F373BC">
              <w:rPr>
                <w:szCs w:val="24"/>
              </w:rPr>
              <w:t>All words are spelled correctly, are interesting, and make sense to the reader.</w:t>
            </w:r>
          </w:p>
        </w:tc>
        <w:tc>
          <w:tcPr>
            <w:tcW w:w="25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8F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4009" w:rsidRPr="00F373BC" w:rsidRDefault="00E7550D" w:rsidP="00E75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Conventions</w:t>
            </w:r>
          </w:p>
        </w:tc>
      </w:tr>
      <w:tr w:rsidR="00204009" w:rsidTr="00F373BC">
        <w:tc>
          <w:tcPr>
            <w:tcW w:w="3150" w:type="dxa"/>
          </w:tcPr>
          <w:p w:rsidR="00204009" w:rsidRPr="00F373BC" w:rsidRDefault="00E7550D" w:rsidP="00F373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All words are interesting and vocabulary words are included when possible.</w:t>
            </w:r>
          </w:p>
        </w:tc>
        <w:tc>
          <w:tcPr>
            <w:tcW w:w="2520" w:type="dxa"/>
          </w:tcPr>
          <w:p w:rsidR="00204009" w:rsidRDefault="00204009" w:rsidP="00F373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04009" w:rsidRDefault="00204009" w:rsidP="00F373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4009" w:rsidRDefault="00204009" w:rsidP="00F373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4009" w:rsidRPr="00F373BC" w:rsidRDefault="00E7550D" w:rsidP="00F373B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Choice</w:t>
            </w:r>
          </w:p>
        </w:tc>
      </w:tr>
    </w:tbl>
    <w:p w:rsidR="00F373BC" w:rsidRPr="00F373BC" w:rsidRDefault="00F373BC" w:rsidP="00F373BC">
      <w:pPr>
        <w:spacing w:line="360" w:lineRule="auto"/>
        <w:rPr>
          <w:b/>
          <w:sz w:val="28"/>
          <w:szCs w:val="24"/>
        </w:rPr>
      </w:pPr>
      <w:r w:rsidRPr="00F373BC">
        <w:rPr>
          <w:b/>
          <w:sz w:val="28"/>
          <w:szCs w:val="24"/>
        </w:rPr>
        <w:t xml:space="preserve">Author of Essay:                 </w:t>
      </w:r>
    </w:p>
    <w:sectPr w:rsidR="00F373BC" w:rsidRPr="00F37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D9"/>
    <w:rsid w:val="00204009"/>
    <w:rsid w:val="005E4701"/>
    <w:rsid w:val="008F09D9"/>
    <w:rsid w:val="00E7550D"/>
    <w:rsid w:val="00F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2015-02-23T14:16:00Z</dcterms:created>
  <dcterms:modified xsi:type="dcterms:W3CDTF">2015-02-23T14:16:00Z</dcterms:modified>
</cp:coreProperties>
</file>