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B9" w:rsidRPr="00F822B9" w:rsidRDefault="00F822B9" w:rsidP="00FA1948">
      <w:p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</w:rPr>
      </w:pPr>
      <w:r w:rsidRPr="00F822B9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</w:rPr>
        <w:t>IXL Summer Learning: You have access until August 30</w:t>
      </w:r>
      <w:r w:rsidRPr="00F822B9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Pr="00F822B9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</w:rPr>
        <w:t>.  Please complete assignments before August 30</w:t>
      </w:r>
      <w:r w:rsidRPr="00F822B9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Pr="00F822B9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</w:rPr>
        <w:t xml:space="preserve">, 2017.  Your teacher will run a report in the fall to give you credit for the assignments.  </w:t>
      </w:r>
    </w:p>
    <w:p w:rsidR="00F822B9" w:rsidRPr="00F822B9" w:rsidRDefault="00F822B9" w:rsidP="00FA1948">
      <w:p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</w:rPr>
      </w:pPr>
    </w:p>
    <w:p w:rsidR="00FA1948" w:rsidRPr="00F822B9" w:rsidRDefault="00FA1948" w:rsidP="00FA1948">
      <w:p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</w:rPr>
      </w:pPr>
      <w:r w:rsidRPr="00F822B9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</w:rPr>
        <w:t>Factoring</w:t>
      </w:r>
    </w:p>
    <w:p w:rsidR="00FA1948" w:rsidRPr="00F822B9" w:rsidRDefault="00FA1948" w:rsidP="00FA1948">
      <w:pPr>
        <w:shd w:val="clear" w:color="auto" w:fill="FFFFFF"/>
        <w:spacing w:before="15" w:after="0" w:line="225" w:lineRule="atLeast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F822B9">
        <w:rPr>
          <w:rFonts w:ascii="Comic Sans MS" w:eastAsia="Times New Roman" w:hAnsi="Comic Sans MS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BC6BB34" wp14:editId="32088678">
            <wp:extent cx="9525" cy="9525"/>
            <wp:effectExtent l="0" t="0" r="0" b="0"/>
            <wp:docPr id="15" name="Picture 15" descr="repo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po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F822B9">
          <w:rPr>
            <w:rFonts w:ascii="Comic Sans MS" w:eastAsia="Times New Roman" w:hAnsi="Comic Sans MS" w:cs="Times New Roman"/>
            <w:b/>
            <w:bCs/>
            <w:color w:val="000000" w:themeColor="text1"/>
            <w:sz w:val="24"/>
            <w:szCs w:val="24"/>
          </w:rPr>
          <w:t>AA.5</w:t>
        </w:r>
        <w:r w:rsidR="0010131B" w:rsidRPr="00F822B9">
          <w:rPr>
            <w:rFonts w:ascii="Comic Sans MS" w:eastAsia="Times New Roman" w:hAnsi="Comic Sans MS" w:cs="Times New Roman"/>
            <w:b/>
            <w:bCs/>
            <w:color w:val="000000" w:themeColor="text1"/>
            <w:sz w:val="24"/>
            <w:szCs w:val="24"/>
          </w:rPr>
          <w:t xml:space="preserve"> </w:t>
        </w:r>
        <w:r w:rsidRPr="00F822B9">
          <w:rPr>
            <w:rFonts w:ascii="Comic Sans MS" w:eastAsia="Times New Roman" w:hAnsi="Comic Sans MS" w:cs="Times New Roman"/>
            <w:color w:val="000000" w:themeColor="text1"/>
            <w:sz w:val="24"/>
            <w:szCs w:val="24"/>
          </w:rPr>
          <w:t>Factor quadratics with other leading coefficients</w:t>
        </w:r>
      </w:hyperlink>
      <w:bookmarkStart w:id="0" w:name="_GoBack"/>
      <w:bookmarkEnd w:id="0"/>
    </w:p>
    <w:p w:rsidR="00FA1948" w:rsidRPr="00F822B9" w:rsidRDefault="00FA1948" w:rsidP="00FA1948">
      <w:pPr>
        <w:shd w:val="clear" w:color="auto" w:fill="FFFFFF"/>
        <w:spacing w:before="15" w:after="0" w:line="225" w:lineRule="atLeast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F822B9">
        <w:rPr>
          <w:rFonts w:ascii="Comic Sans MS" w:eastAsia="Times New Roman" w:hAnsi="Comic Sans MS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C1B7580" wp14:editId="1477630E">
            <wp:extent cx="9525" cy="9525"/>
            <wp:effectExtent l="0" t="0" r="0" b="0"/>
            <wp:docPr id="16" name="Picture 16" descr="repor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por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2B9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</w:t>
      </w:r>
    </w:p>
    <w:p w:rsidR="00FA1948" w:rsidRPr="00F822B9" w:rsidRDefault="00FA1948" w:rsidP="00FA1948">
      <w:p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</w:rPr>
      </w:pPr>
      <w:r w:rsidRPr="00F822B9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</w:rPr>
        <w:t>Quadratic equations</w:t>
      </w:r>
    </w:p>
    <w:p w:rsidR="00FA1948" w:rsidRPr="00F822B9" w:rsidRDefault="00FA1948" w:rsidP="00FA1948">
      <w:pPr>
        <w:shd w:val="clear" w:color="auto" w:fill="FFFFFF"/>
        <w:spacing w:before="15" w:after="0" w:line="225" w:lineRule="atLeast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F822B9">
        <w:rPr>
          <w:rFonts w:ascii="Comic Sans MS" w:eastAsia="Times New Roman" w:hAnsi="Comic Sans MS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31FC25D" wp14:editId="34703F0E">
            <wp:extent cx="9525" cy="9525"/>
            <wp:effectExtent l="0" t="0" r="0" b="0"/>
            <wp:docPr id="24" name="Picture 24" descr="repo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po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F822B9">
          <w:rPr>
            <w:rFonts w:ascii="Comic Sans MS" w:eastAsia="Times New Roman" w:hAnsi="Comic Sans MS" w:cs="Times New Roman"/>
            <w:b/>
            <w:bCs/>
            <w:color w:val="000000" w:themeColor="text1"/>
            <w:sz w:val="24"/>
            <w:szCs w:val="24"/>
          </w:rPr>
          <w:t>BB.6</w:t>
        </w:r>
        <w:r w:rsidR="0010131B" w:rsidRPr="00F822B9">
          <w:rPr>
            <w:rFonts w:ascii="Comic Sans MS" w:eastAsia="Times New Roman" w:hAnsi="Comic Sans MS" w:cs="Times New Roman"/>
            <w:b/>
            <w:bCs/>
            <w:color w:val="000000" w:themeColor="text1"/>
            <w:sz w:val="24"/>
            <w:szCs w:val="24"/>
          </w:rPr>
          <w:t xml:space="preserve"> </w:t>
        </w:r>
        <w:r w:rsidRPr="00F822B9">
          <w:rPr>
            <w:rFonts w:ascii="Comic Sans MS" w:eastAsia="Times New Roman" w:hAnsi="Comic Sans MS" w:cs="Times New Roman"/>
            <w:color w:val="000000" w:themeColor="text1"/>
            <w:sz w:val="24"/>
            <w:szCs w:val="24"/>
          </w:rPr>
          <w:t>Solve a quadratic equation using the zero product property</w:t>
        </w:r>
      </w:hyperlink>
    </w:p>
    <w:p w:rsidR="00735ADE" w:rsidRPr="00F822B9" w:rsidRDefault="00F822B9" w:rsidP="00F822B9">
      <w:pPr>
        <w:shd w:val="clear" w:color="auto" w:fill="FFFFFF"/>
        <w:spacing w:before="15" w:after="0" w:line="225" w:lineRule="atLeast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hyperlink r:id="rId12" w:anchor="skill=2002022365&amp;timePeriod=5" w:history="1">
        <w:r w:rsidRPr="00F822B9">
          <w:rPr>
            <w:rFonts w:ascii="Comic Sans MS" w:eastAsia="Times New Roman" w:hAnsi="Comic Sans MS" w:cs="Times New Roman"/>
            <w:noProof/>
            <w:color w:val="000000" w:themeColor="text1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5" o:spid="_x0000_i1025" type="#_x0000_t75" alt="report" href="https://www.ixl.com/analytics/skill-diagnostics#skill=2002022365&amp;timePeriod=5" style="width:.75pt;height:.75pt;visibility:visible;mso-wrap-style:square" o:button="t">
              <v:fill o:detectmouseclick="t"/>
              <v:imagedata r:id="rId13" o:title="report"/>
            </v:shape>
          </w:pict>
        </w:r>
      </w:hyperlink>
      <w:hyperlink r:id="rId14" w:history="1">
        <w:r w:rsidR="00FA1948" w:rsidRPr="00F822B9">
          <w:rPr>
            <w:rFonts w:ascii="Comic Sans MS" w:eastAsia="Times New Roman" w:hAnsi="Comic Sans MS" w:cs="Times New Roman"/>
            <w:b/>
            <w:bCs/>
            <w:color w:val="000000" w:themeColor="text1"/>
            <w:sz w:val="24"/>
            <w:szCs w:val="24"/>
          </w:rPr>
          <w:t>BB.7</w:t>
        </w:r>
        <w:r w:rsidR="0010131B" w:rsidRPr="00F822B9">
          <w:rPr>
            <w:rFonts w:ascii="Comic Sans MS" w:eastAsia="Times New Roman" w:hAnsi="Comic Sans MS" w:cs="Times New Roman"/>
            <w:b/>
            <w:bCs/>
            <w:color w:val="000000" w:themeColor="text1"/>
            <w:sz w:val="24"/>
            <w:szCs w:val="24"/>
          </w:rPr>
          <w:t xml:space="preserve"> </w:t>
        </w:r>
        <w:r w:rsidR="00FA1948" w:rsidRPr="00F822B9">
          <w:rPr>
            <w:rFonts w:ascii="Comic Sans MS" w:eastAsia="Times New Roman" w:hAnsi="Comic Sans MS" w:cs="Times New Roman"/>
            <w:color w:val="000000" w:themeColor="text1"/>
            <w:sz w:val="24"/>
            <w:szCs w:val="24"/>
          </w:rPr>
          <w:t>Solve a quadratic equation by factoring</w:t>
        </w:r>
      </w:hyperlink>
    </w:p>
    <w:p w:rsidR="00F822B9" w:rsidRPr="00F822B9" w:rsidRDefault="00F822B9" w:rsidP="00F822B9">
      <w:pPr>
        <w:shd w:val="clear" w:color="auto" w:fill="FFFFFF"/>
        <w:spacing w:before="15" w:after="0" w:line="225" w:lineRule="atLeast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</w:p>
    <w:p w:rsidR="00FA1948" w:rsidRPr="00F822B9" w:rsidRDefault="00FA1948" w:rsidP="00FA1948">
      <w:p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</w:rPr>
      </w:pPr>
      <w:r w:rsidRPr="00F822B9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</w:rPr>
        <w:t>Linear functions</w:t>
      </w:r>
    </w:p>
    <w:p w:rsidR="00FA1948" w:rsidRPr="00F822B9" w:rsidRDefault="00FA1948" w:rsidP="00FA1948">
      <w:pPr>
        <w:shd w:val="clear" w:color="auto" w:fill="FFFFFF"/>
        <w:spacing w:before="15" w:after="0" w:line="225" w:lineRule="atLeast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F822B9">
        <w:rPr>
          <w:rFonts w:ascii="Comic Sans MS" w:eastAsia="Times New Roman" w:hAnsi="Comic Sans MS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12FCAAF" wp14:editId="317F8A2B">
            <wp:extent cx="9525" cy="9525"/>
            <wp:effectExtent l="0" t="0" r="0" b="0"/>
            <wp:docPr id="44" name="Picture 44" descr="report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eport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history="1">
        <w:r w:rsidRPr="00F822B9">
          <w:rPr>
            <w:rFonts w:ascii="Comic Sans MS" w:eastAsia="Times New Roman" w:hAnsi="Comic Sans MS" w:cs="Times New Roman"/>
            <w:b/>
            <w:bCs/>
            <w:color w:val="000000" w:themeColor="text1"/>
            <w:sz w:val="24"/>
            <w:szCs w:val="24"/>
          </w:rPr>
          <w:t>S.13</w:t>
        </w:r>
        <w:r w:rsidR="0010131B" w:rsidRPr="00F822B9">
          <w:rPr>
            <w:rFonts w:ascii="Comic Sans MS" w:eastAsia="Times New Roman" w:hAnsi="Comic Sans MS" w:cs="Times New Roman"/>
            <w:b/>
            <w:bCs/>
            <w:color w:val="000000" w:themeColor="text1"/>
            <w:sz w:val="24"/>
            <w:szCs w:val="24"/>
          </w:rPr>
          <w:t xml:space="preserve"> </w:t>
        </w:r>
        <w:r w:rsidRPr="00F822B9">
          <w:rPr>
            <w:rFonts w:ascii="Comic Sans MS" w:eastAsia="Times New Roman" w:hAnsi="Comic Sans MS" w:cs="Times New Roman"/>
            <w:color w:val="000000" w:themeColor="text1"/>
            <w:sz w:val="24"/>
            <w:szCs w:val="24"/>
          </w:rPr>
          <w:t>Complete a table and graph a linear function</w:t>
        </w:r>
      </w:hyperlink>
    </w:p>
    <w:p w:rsidR="0010131B" w:rsidRPr="00F822B9" w:rsidRDefault="0010131B" w:rsidP="00FA1948">
      <w:p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</w:rPr>
      </w:pPr>
    </w:p>
    <w:p w:rsidR="00FA1948" w:rsidRPr="00F822B9" w:rsidRDefault="00FA1948" w:rsidP="0010131B">
      <w:p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</w:rPr>
      </w:pPr>
      <w:r w:rsidRPr="00F822B9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</w:rPr>
        <w:t>Systems of linear equations</w:t>
      </w:r>
    </w:p>
    <w:p w:rsidR="00FA1948" w:rsidRPr="00F822B9" w:rsidRDefault="00FA1948" w:rsidP="00FA1948">
      <w:pPr>
        <w:shd w:val="clear" w:color="auto" w:fill="FFFFFF"/>
        <w:spacing w:before="15" w:after="0" w:line="225" w:lineRule="atLeast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F822B9">
        <w:rPr>
          <w:rFonts w:ascii="Comic Sans MS" w:eastAsia="Times New Roman" w:hAnsi="Comic Sans MS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4E4715C" wp14:editId="4ADD92D0">
            <wp:extent cx="9525" cy="9525"/>
            <wp:effectExtent l="0" t="0" r="0" b="0"/>
            <wp:docPr id="73" name="Picture 73" descr="report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port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 w:rsidRPr="00F822B9">
          <w:rPr>
            <w:rFonts w:ascii="Comic Sans MS" w:eastAsia="Times New Roman" w:hAnsi="Comic Sans MS" w:cs="Times New Roman"/>
            <w:b/>
            <w:bCs/>
            <w:color w:val="000000" w:themeColor="text1"/>
            <w:sz w:val="24"/>
            <w:szCs w:val="24"/>
          </w:rPr>
          <w:t>U.1</w:t>
        </w:r>
        <w:r w:rsidR="0010131B" w:rsidRPr="00F822B9">
          <w:rPr>
            <w:rFonts w:ascii="Comic Sans MS" w:eastAsia="Times New Roman" w:hAnsi="Comic Sans MS" w:cs="Times New Roman"/>
            <w:b/>
            <w:bCs/>
            <w:color w:val="000000" w:themeColor="text1"/>
            <w:sz w:val="24"/>
            <w:szCs w:val="24"/>
          </w:rPr>
          <w:t xml:space="preserve">4 </w:t>
        </w:r>
        <w:r w:rsidRPr="00F822B9">
          <w:rPr>
            <w:rFonts w:ascii="Comic Sans MS" w:eastAsia="Times New Roman" w:hAnsi="Comic Sans MS" w:cs="Times New Roman"/>
            <w:color w:val="000000" w:themeColor="text1"/>
            <w:sz w:val="24"/>
            <w:szCs w:val="24"/>
          </w:rPr>
          <w:t xml:space="preserve">Solve a system of equations using </w:t>
        </w:r>
        <w:r w:rsidR="0010131B" w:rsidRPr="00F822B9">
          <w:rPr>
            <w:rFonts w:ascii="Comic Sans MS" w:eastAsia="Times New Roman" w:hAnsi="Comic Sans MS" w:cs="Times New Roman"/>
            <w:color w:val="000000" w:themeColor="text1"/>
            <w:sz w:val="24"/>
            <w:szCs w:val="24"/>
          </w:rPr>
          <w:t>any</w:t>
        </w:r>
      </w:hyperlink>
      <w:r w:rsidR="0010131B" w:rsidRPr="00F822B9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method</w:t>
      </w:r>
    </w:p>
    <w:p w:rsidR="00FA1948" w:rsidRPr="00F822B9" w:rsidRDefault="00FA1948" w:rsidP="0010131B">
      <w:pPr>
        <w:shd w:val="clear" w:color="auto" w:fill="FFFFFF"/>
        <w:spacing w:before="15" w:after="0" w:line="225" w:lineRule="atLeast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F822B9">
        <w:rPr>
          <w:rFonts w:ascii="Comic Sans MS" w:eastAsia="Times New Roman" w:hAnsi="Comic Sans MS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1561ED7" wp14:editId="4FE9D973">
            <wp:extent cx="9525" cy="9525"/>
            <wp:effectExtent l="0" t="0" r="0" b="0"/>
            <wp:docPr id="74" name="Picture 74" descr="report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report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2B9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</w:t>
      </w:r>
    </w:p>
    <w:p w:rsidR="00FA1948" w:rsidRPr="00F822B9" w:rsidRDefault="00FA1948" w:rsidP="00FA1948">
      <w:p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</w:rPr>
      </w:pPr>
      <w:r w:rsidRPr="00F822B9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</w:rPr>
        <w:t>Exponents</w:t>
      </w:r>
    </w:p>
    <w:p w:rsidR="00FA1948" w:rsidRPr="00F822B9" w:rsidRDefault="00FA1948" w:rsidP="00FA1948">
      <w:pPr>
        <w:shd w:val="clear" w:color="auto" w:fill="FFFFFF"/>
        <w:spacing w:before="15" w:after="0" w:line="225" w:lineRule="atLeast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F822B9">
        <w:rPr>
          <w:rFonts w:ascii="Comic Sans MS" w:eastAsia="Times New Roman" w:hAnsi="Comic Sans MS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947E538" wp14:editId="36318A62">
            <wp:extent cx="9525" cy="9525"/>
            <wp:effectExtent l="0" t="0" r="0" b="0"/>
            <wp:docPr id="85" name="Picture 85" descr="report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report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F822B9">
          <w:rPr>
            <w:rFonts w:ascii="Comic Sans MS" w:eastAsia="Times New Roman" w:hAnsi="Comic Sans MS" w:cs="Times New Roman"/>
            <w:b/>
            <w:bCs/>
            <w:color w:val="000000" w:themeColor="text1"/>
            <w:sz w:val="24"/>
            <w:szCs w:val="24"/>
          </w:rPr>
          <w:t>V.8</w:t>
        </w:r>
        <w:r w:rsidR="0010131B" w:rsidRPr="00F822B9">
          <w:rPr>
            <w:rFonts w:ascii="Comic Sans MS" w:eastAsia="Times New Roman" w:hAnsi="Comic Sans MS" w:cs="Times New Roman"/>
            <w:b/>
            <w:bCs/>
            <w:color w:val="000000" w:themeColor="text1"/>
            <w:sz w:val="24"/>
            <w:szCs w:val="24"/>
          </w:rPr>
          <w:t xml:space="preserve"> </w:t>
        </w:r>
        <w:r w:rsidRPr="00F822B9">
          <w:rPr>
            <w:rFonts w:ascii="Comic Sans MS" w:eastAsia="Times New Roman" w:hAnsi="Comic Sans MS" w:cs="Times New Roman"/>
            <w:color w:val="000000" w:themeColor="text1"/>
            <w:sz w:val="24"/>
            <w:szCs w:val="24"/>
          </w:rPr>
          <w:t>Evaluate expressions using properties of exponents</w:t>
        </w:r>
      </w:hyperlink>
    </w:p>
    <w:p w:rsidR="00FA1948" w:rsidRPr="00F822B9" w:rsidRDefault="00FA1948" w:rsidP="0010131B">
      <w:pPr>
        <w:shd w:val="clear" w:color="auto" w:fill="FFFFFF"/>
        <w:spacing w:before="15" w:after="0" w:line="225" w:lineRule="atLeast"/>
        <w:rPr>
          <w:rFonts w:ascii="Comic Sans MS" w:hAnsi="Comic Sans MS"/>
          <w:color w:val="000000" w:themeColor="text1"/>
          <w:sz w:val="24"/>
          <w:szCs w:val="24"/>
        </w:rPr>
      </w:pPr>
      <w:r w:rsidRPr="00F822B9">
        <w:rPr>
          <w:rFonts w:ascii="Comic Sans MS" w:eastAsia="Times New Roman" w:hAnsi="Comic Sans MS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596A0CD" wp14:editId="1EA3B217">
            <wp:extent cx="9525" cy="9525"/>
            <wp:effectExtent l="0" t="0" r="0" b="0"/>
            <wp:docPr id="88" name="Picture 88" descr="report">
              <a:hlinkClick xmlns:a="http://schemas.openxmlformats.org/drawingml/2006/main" r:id="rId2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report">
                      <a:hlinkClick r:id="rId2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31B" w:rsidRPr="00F822B9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F822B9" w:rsidRPr="00F822B9" w:rsidRDefault="00FA1948" w:rsidP="00F822B9">
      <w:pPr>
        <w:spacing w:before="120" w:line="240" w:lineRule="auto"/>
        <w:contextualSpacing/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  <w:r w:rsidRPr="00F822B9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Solve equations</w:t>
      </w:r>
    </w:p>
    <w:p w:rsidR="00FA1948" w:rsidRPr="00F822B9" w:rsidRDefault="00233F2C" w:rsidP="00F822B9">
      <w:pPr>
        <w:spacing w:before="120" w:line="240" w:lineRule="auto"/>
        <w:contextualSpacing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hyperlink r:id="rId23" w:history="1">
        <w:r w:rsidR="00FA1948" w:rsidRPr="00F822B9">
          <w:rPr>
            <w:rFonts w:ascii="Comic Sans MS" w:eastAsia="Times New Roman" w:hAnsi="Comic Sans MS" w:cs="Times New Roman"/>
            <w:b/>
            <w:bCs/>
            <w:color w:val="000000" w:themeColor="text1"/>
            <w:sz w:val="24"/>
            <w:szCs w:val="24"/>
          </w:rPr>
          <w:t>J.</w:t>
        </w:r>
        <w:r w:rsidR="0010131B" w:rsidRPr="00F822B9">
          <w:rPr>
            <w:rFonts w:ascii="Comic Sans MS" w:eastAsia="Times New Roman" w:hAnsi="Comic Sans MS" w:cs="Times New Roman"/>
            <w:b/>
            <w:bCs/>
            <w:color w:val="000000" w:themeColor="text1"/>
            <w:sz w:val="24"/>
            <w:szCs w:val="24"/>
          </w:rPr>
          <w:t>11</w:t>
        </w:r>
        <w:r w:rsidR="00FA1948" w:rsidRPr="00F822B9">
          <w:rPr>
            <w:rFonts w:ascii="Comic Sans MS" w:eastAsia="Times New Roman" w:hAnsi="Comic Sans MS" w:cs="Times New Roman"/>
            <w:color w:val="000000" w:themeColor="text1"/>
            <w:sz w:val="24"/>
            <w:szCs w:val="24"/>
          </w:rPr>
          <w:t xml:space="preserve">Solve </w:t>
        </w:r>
        <w:r w:rsidR="0010131B" w:rsidRPr="00F822B9">
          <w:rPr>
            <w:rFonts w:ascii="Comic Sans MS" w:eastAsia="Times New Roman" w:hAnsi="Comic Sans MS" w:cs="Times New Roman"/>
            <w:color w:val="000000" w:themeColor="text1"/>
            <w:sz w:val="24"/>
            <w:szCs w:val="24"/>
          </w:rPr>
          <w:t xml:space="preserve">linear </w:t>
        </w:r>
        <w:r w:rsidR="00FA1948" w:rsidRPr="00F822B9">
          <w:rPr>
            <w:rFonts w:ascii="Comic Sans MS" w:eastAsia="Times New Roman" w:hAnsi="Comic Sans MS" w:cs="Times New Roman"/>
            <w:color w:val="000000" w:themeColor="text1"/>
            <w:sz w:val="24"/>
            <w:szCs w:val="24"/>
          </w:rPr>
          <w:t>equations</w:t>
        </w:r>
        <w:r w:rsidR="0010131B" w:rsidRPr="00F822B9">
          <w:rPr>
            <w:rFonts w:ascii="Comic Sans MS" w:eastAsia="Times New Roman" w:hAnsi="Comic Sans MS" w:cs="Times New Roman"/>
            <w:color w:val="000000" w:themeColor="text1"/>
            <w:sz w:val="24"/>
            <w:szCs w:val="24"/>
          </w:rPr>
          <w:t>: mixed review</w:t>
        </w:r>
        <w:r w:rsidR="00FA1948" w:rsidRPr="00F822B9">
          <w:rPr>
            <w:rFonts w:ascii="Comic Sans MS" w:eastAsia="Times New Roman" w:hAnsi="Comic Sans MS" w:cs="Times New Roman"/>
            <w:color w:val="000000" w:themeColor="text1"/>
            <w:sz w:val="24"/>
            <w:szCs w:val="24"/>
          </w:rPr>
          <w:t xml:space="preserve"> </w:t>
        </w:r>
      </w:hyperlink>
    </w:p>
    <w:p w:rsidR="00F822B9" w:rsidRPr="00F822B9" w:rsidRDefault="00F822B9" w:rsidP="00F822B9">
      <w:pPr>
        <w:spacing w:before="120" w:line="240" w:lineRule="auto"/>
        <w:contextualSpacing/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</w:p>
    <w:p w:rsidR="0010131B" w:rsidRPr="00F822B9" w:rsidRDefault="00F822B9" w:rsidP="00F822B9">
      <w:pPr>
        <w:spacing w:before="120" w:line="240" w:lineRule="auto"/>
        <w:contextualSpacing/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  <w:r w:rsidRPr="00F822B9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Coordinate plane:</w:t>
      </w:r>
    </w:p>
    <w:p w:rsidR="00F822B9" w:rsidRPr="00F822B9" w:rsidRDefault="00F822B9" w:rsidP="00F822B9">
      <w:pPr>
        <w:spacing w:before="120" w:line="240" w:lineRule="auto"/>
        <w:contextualSpacing/>
        <w:rPr>
          <w:rFonts w:ascii="Comic Sans MS" w:hAnsi="Comic Sans MS"/>
          <w:b/>
          <w:color w:val="000000" w:themeColor="text1"/>
          <w:sz w:val="24"/>
          <w:szCs w:val="24"/>
        </w:rPr>
      </w:pPr>
      <w:r w:rsidRPr="00F822B9">
        <w:rPr>
          <w:rFonts w:ascii="Comic Sans MS" w:hAnsi="Comic Sans MS"/>
          <w:b/>
          <w:color w:val="000000" w:themeColor="text1"/>
          <w:sz w:val="24"/>
          <w:szCs w:val="24"/>
        </w:rPr>
        <w:t xml:space="preserve">G.1 </w:t>
      </w:r>
      <w:r w:rsidRPr="00F822B9">
        <w:rPr>
          <w:rFonts w:ascii="Comic Sans MS" w:hAnsi="Comic Sans MS"/>
          <w:color w:val="000000" w:themeColor="text1"/>
          <w:sz w:val="24"/>
          <w:szCs w:val="24"/>
        </w:rPr>
        <w:t>Coordinate Plane Review</w:t>
      </w:r>
    </w:p>
    <w:p w:rsidR="00FA1948" w:rsidRPr="00F822B9" w:rsidRDefault="00FA1948" w:rsidP="00FA1948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FA1948" w:rsidRPr="00F822B9" w:rsidRDefault="00FA1948" w:rsidP="00FA1948">
      <w:pPr>
        <w:shd w:val="clear" w:color="auto" w:fill="FFFFFF"/>
        <w:spacing w:before="15" w:after="0" w:line="225" w:lineRule="atLeast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</w:p>
    <w:p w:rsidR="00FA1948" w:rsidRPr="00F822B9" w:rsidRDefault="00FA1948" w:rsidP="00FA1948">
      <w:pPr>
        <w:rPr>
          <w:rFonts w:ascii="Comic Sans MS" w:hAnsi="Comic Sans MS"/>
          <w:color w:val="000000" w:themeColor="text1"/>
          <w:sz w:val="24"/>
          <w:szCs w:val="24"/>
        </w:rPr>
      </w:pPr>
      <w:r w:rsidRPr="00F822B9">
        <w:rPr>
          <w:rFonts w:ascii="Comic Sans MS" w:eastAsia="Times New Roman" w:hAnsi="Comic Sans MS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8F3D920" wp14:editId="0DDD6005">
            <wp:extent cx="9525" cy="9525"/>
            <wp:effectExtent l="0" t="0" r="0" b="0"/>
            <wp:docPr id="105" name="Picture 105" descr="report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report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948" w:rsidRPr="00F822B9" w:rsidSect="00F822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7205"/>
    <w:multiLevelType w:val="multilevel"/>
    <w:tmpl w:val="E932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A5467"/>
    <w:multiLevelType w:val="multilevel"/>
    <w:tmpl w:val="7B78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81BD1"/>
    <w:multiLevelType w:val="multilevel"/>
    <w:tmpl w:val="A35A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A39DA"/>
    <w:multiLevelType w:val="multilevel"/>
    <w:tmpl w:val="6366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43E5C"/>
    <w:multiLevelType w:val="multilevel"/>
    <w:tmpl w:val="305E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77AC4"/>
    <w:multiLevelType w:val="multilevel"/>
    <w:tmpl w:val="F184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D5155"/>
    <w:multiLevelType w:val="multilevel"/>
    <w:tmpl w:val="E03C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253D3E"/>
    <w:multiLevelType w:val="multilevel"/>
    <w:tmpl w:val="57D8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792C62"/>
    <w:multiLevelType w:val="multilevel"/>
    <w:tmpl w:val="D43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E6751E"/>
    <w:multiLevelType w:val="multilevel"/>
    <w:tmpl w:val="A60A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48"/>
    <w:rsid w:val="0010131B"/>
    <w:rsid w:val="00233F2C"/>
    <w:rsid w:val="00735ADE"/>
    <w:rsid w:val="00F822B9"/>
    <w:rsid w:val="00FA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65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3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1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89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04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5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83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algebra-1/factor-quadratics-with-other-leading-coefficients" TargetMode="External"/><Relationship Id="rId13" Type="http://schemas.openxmlformats.org/officeDocument/2006/relationships/image" Target="media/image2.gif"/><Relationship Id="rId18" Type="http://schemas.openxmlformats.org/officeDocument/2006/relationships/hyperlink" Target="https://www.ixl.com/math/algebra-1/solve-a-system-of-equations-using-elimination-word-problem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ixl.com/math/algebra-1/evaluate-expressions-using-properties-of-exponents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ixl.com/analytics/skill-diagnostics" TargetMode="External"/><Relationship Id="rId17" Type="http://schemas.openxmlformats.org/officeDocument/2006/relationships/hyperlink" Target="https://www.ixl.com/analytics/skill-diagnostics#skill=2002025664&amp;timePeriod=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xl.com/math/algebra-1/complete-a-table-and-graph-a-linear-function" TargetMode="External"/><Relationship Id="rId20" Type="http://schemas.openxmlformats.org/officeDocument/2006/relationships/hyperlink" Target="https://www.ixl.com/analytics/skill-diagnostics#skill=2002022340&amp;timePeriod=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xl.com/analytics/skill-diagnostics#skill=2002022359&amp;timePeriod=5" TargetMode="External"/><Relationship Id="rId11" Type="http://schemas.openxmlformats.org/officeDocument/2006/relationships/hyperlink" Target="https://www.ixl.com/math/algebra-1/solve-a-quadratic-equation-using-the-zero-product-property" TargetMode="External"/><Relationship Id="rId24" Type="http://schemas.openxmlformats.org/officeDocument/2006/relationships/hyperlink" Target="https://www.ixl.com/analytics/skill-diagnostics#skill=2002022238&amp;timePeriod=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xl.com/analytics/skill-diagnostics#skill=2002022256&amp;timePeriod=5" TargetMode="External"/><Relationship Id="rId23" Type="http://schemas.openxmlformats.org/officeDocument/2006/relationships/hyperlink" Target="https://www.ixl.com/math/algebra-1/solve-equations-with-variables-on-both-sides" TargetMode="External"/><Relationship Id="rId10" Type="http://schemas.openxmlformats.org/officeDocument/2006/relationships/hyperlink" Target="https://www.ixl.com/analytics/skill-diagnostics#skill=2002022364&amp;timePeriod=5" TargetMode="External"/><Relationship Id="rId19" Type="http://schemas.openxmlformats.org/officeDocument/2006/relationships/hyperlink" Target="https://www.ixl.com/analytics/skill-diagnostics#skill=2002022328&amp;timePeriod=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xl.com/analytics/skill-diagnostics#skill=2002022360&amp;timePeriod=5" TargetMode="External"/><Relationship Id="rId14" Type="http://schemas.openxmlformats.org/officeDocument/2006/relationships/hyperlink" Target="https://www.ixl.com/math/algebra-1/solve-a-quadratic-equation-by-factoring" TargetMode="External"/><Relationship Id="rId22" Type="http://schemas.openxmlformats.org/officeDocument/2006/relationships/hyperlink" Target="https://www.ixl.com/analytics/skill-diagnostics#skill=2002022370&amp;timePeriod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2017-06-13T11:14:00Z</cp:lastPrinted>
  <dcterms:created xsi:type="dcterms:W3CDTF">2017-06-13T15:54:00Z</dcterms:created>
  <dcterms:modified xsi:type="dcterms:W3CDTF">2017-06-13T15:54:00Z</dcterms:modified>
</cp:coreProperties>
</file>