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Equivalent Fractions:</w:t>
      </w:r>
    </w:p>
    <w:p>
      <w:pPr>
        <w:pStyle w:val="style0"/>
      </w:pPr>
      <w:hyperlink r:id="rId2">
        <w:r>
          <w:rPr>
            <w:rStyle w:val="style15"/>
          </w:rPr>
          <w:t>http://www.sheppardsoftware.com/mathgames/fractions/memory_equivalent1.htm</w:t>
        </w:r>
      </w:hyperlink>
    </w:p>
    <w:p>
      <w:pPr>
        <w:pStyle w:val="style0"/>
      </w:pPr>
      <w:r>
        <w:rPr/>
        <w:t>(This is the link for level 1.  If you want to try levels 2 and 3, click their links.)</w:t>
      </w:r>
    </w:p>
    <w:p>
      <w:pPr>
        <w:pStyle w:val="style0"/>
      </w:pPr>
      <w:r>
        <w:rPr/>
      </w:r>
    </w:p>
    <w:p>
      <w:pPr>
        <w:pStyle w:val="style0"/>
      </w:pPr>
      <w:r>
        <w:rPr/>
        <w:t>Comparing Fractions Balloon pop:</w:t>
      </w:r>
    </w:p>
    <w:p>
      <w:pPr>
        <w:pStyle w:val="style0"/>
      </w:pPr>
      <w:hyperlink r:id="rId3">
        <w:r>
          <w:rPr>
            <w:rStyle w:val="style15"/>
          </w:rPr>
          <w:t>http://www.sheppardsoftware.com/mathgames/fractions/Balloons_fractions1.htm</w:t>
        </w:r>
      </w:hyperlink>
    </w:p>
    <w:p>
      <w:pPr>
        <w:pStyle w:val="style0"/>
      </w:pPr>
      <w:r>
        <w:rPr/>
        <w:t>(This is the link for level 1.  If you want to try levels 2 and 3, click their links.)</w:t>
      </w:r>
    </w:p>
    <w:p>
      <w:pPr>
        <w:pStyle w:val="style0"/>
      </w:pPr>
      <w:r>
        <w:rPr/>
      </w:r>
    </w:p>
    <w:p>
      <w:pPr>
        <w:pStyle w:val="style0"/>
      </w:pPr>
      <w:r>
        <w:rPr/>
        <w:t>Equivalent Fractions shooting:</w:t>
      </w:r>
    </w:p>
    <w:p>
      <w:pPr>
        <w:pStyle w:val="style0"/>
      </w:pPr>
      <w:r>
        <w:rPr/>
        <w:t>http://www.sheppardsoftware.com/mathgames/fractions/equivalent_fractions_shoot.htm</w:t>
      </w:r>
    </w:p>
    <w:p>
      <w:pPr>
        <w:pStyle w:val="style0"/>
      </w:pPr>
      <w:r>
        <w:rPr/>
        <w:t>(Try the 5 different levels)</w:t>
      </w:r>
    </w:p>
    <w:p>
      <w:pPr>
        <w:pStyle w:val="style0"/>
      </w:pPr>
      <w:r>
        <w:rPr/>
      </w:r>
    </w:p>
    <w:p>
      <w:pPr>
        <w:pStyle w:val="style0"/>
      </w:pPr>
      <w:r>
        <w:rPr/>
        <w:t>Identifying Fractions</w:t>
      </w:r>
    </w:p>
    <w:p>
      <w:pPr>
        <w:pStyle w:val="style0"/>
      </w:pPr>
      <w:hyperlink r:id="rId4">
        <w:r>
          <w:rPr>
            <w:rStyle w:val="style15"/>
          </w:rPr>
          <w:t>http://www.sheppardsoftware.com/mathgames/earlymath/fractions_shoot.htm</w:t>
        </w:r>
      </w:hyperlink>
    </w:p>
    <w:p>
      <w:pPr>
        <w:pStyle w:val="style0"/>
      </w:pPr>
      <w:r>
        <w:rPr/>
        <w:t>(try any level/game)</w:t>
      </w:r>
    </w:p>
    <w:p>
      <w:pPr>
        <w:pStyle w:val="style0"/>
      </w:pPr>
      <w:r>
        <w:rPr/>
      </w:r>
    </w:p>
    <w:p>
      <w:pPr>
        <w:pStyle w:val="style0"/>
      </w:pPr>
      <w:r>
        <w:rPr/>
        <w:t>Matching fractions</w:t>
      </w:r>
    </w:p>
    <w:p>
      <w:pPr>
        <w:pStyle w:val="style0"/>
      </w:pPr>
      <w:hyperlink r:id="rId5">
        <w:r>
          <w:rPr>
            <w:rStyle w:val="style15"/>
          </w:rPr>
          <w:t>http://www.sheppardsoftware.com/mathgames/fractions/fractionSet.htm</w:t>
        </w:r>
      </w:hyperlink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Internet Link"/>
    <w:next w:val="style15"/>
    <w:rPr>
      <w:color w:val="000080"/>
      <w:u w:val="single"/>
      <w:lang w:bidi="en-US" w:eastAsia="en-US" w:val="en-US"/>
    </w:rPr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eppardsoftware.com/mathgames/fractions/memory_equivalent1.htm" TargetMode="External"/><Relationship Id="rId3" Type="http://schemas.openxmlformats.org/officeDocument/2006/relationships/hyperlink" Target="http://www.sheppardsoftware.com/mathgames/fractions/Balloons_fractions1.htm" TargetMode="External"/><Relationship Id="rId4" Type="http://schemas.openxmlformats.org/officeDocument/2006/relationships/hyperlink" Target="http://www.sheppardsoftware.com/mathgames/earlymath/fractions_shoot.htm" TargetMode="External"/><Relationship Id="rId5" Type="http://schemas.openxmlformats.org/officeDocument/2006/relationships/hyperlink" Target="http://www.sheppardsoftware.com/mathgames/fractions/fractionSet.htm" TargetMode="Externa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2012-11-12T13:09:05.31Z</dcterms:created>
  <cp:revision>0</cp:revision>
</cp:coreProperties>
</file>