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26" w:rsidRDefault="003D26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“Contents of a Dead Man’s Pocket” CCR</w:t>
      </w:r>
    </w:p>
    <w:p w:rsidR="00EF4F26" w:rsidRDefault="00EF4F26">
      <w:pPr>
        <w:jc w:val="center"/>
        <w:rPr>
          <w:b/>
        </w:rPr>
      </w:pPr>
    </w:p>
    <w:p w:rsidR="00EF4F26" w:rsidRDefault="003D2656">
      <w:pPr>
        <w:rPr>
          <w:b/>
        </w:rPr>
      </w:pPr>
      <w:r>
        <w:rPr>
          <w:b/>
        </w:rPr>
        <w:t>BOX 1:  Inferences for time period and place:</w:t>
      </w:r>
    </w:p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Pr="002E0CAD" w:rsidRDefault="00EF4F26">
      <w:pPr>
        <w:rPr>
          <w:b/>
        </w:rPr>
      </w:pPr>
    </w:p>
    <w:p w:rsidR="00EF4F26" w:rsidRDefault="003D2656">
      <w:r w:rsidRPr="002E0CAD">
        <w:rPr>
          <w:b/>
        </w:rPr>
        <w:t>Evidence used to make inferences (quoted text /</w:t>
      </w:r>
      <w:proofErr w:type="spellStart"/>
      <w:r w:rsidRPr="002E0CAD">
        <w:rPr>
          <w:b/>
        </w:rPr>
        <w:t>page#s</w:t>
      </w:r>
      <w:proofErr w:type="spellEnd"/>
      <w:r>
        <w:t>):</w:t>
      </w:r>
      <w:r w:rsidR="002E0CAD">
        <w:t xml:space="preserve"> Time</w:t>
      </w:r>
      <w:proofErr w:type="gramStart"/>
      <w:r w:rsidR="002E0CAD">
        <w:t>:_</w:t>
      </w:r>
      <w:proofErr w:type="gramEnd"/>
      <w:r w:rsidR="002E0CAD">
        <w:t>_____________________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2E0CAD">
      <w:r>
        <w:t>Place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EF4F26" w:rsidRDefault="00EF4F26"/>
    <w:p w:rsidR="00EF4F26" w:rsidRDefault="003D2656">
      <w:pPr>
        <w:rPr>
          <w:b/>
        </w:rPr>
      </w:pPr>
      <w:r>
        <w:t>____________________________________________________________________________</w:t>
      </w:r>
    </w:p>
    <w:p w:rsidR="00EF4F26" w:rsidRDefault="00EF4F26">
      <w:pPr>
        <w:rPr>
          <w:b/>
        </w:rPr>
      </w:pPr>
    </w:p>
    <w:p w:rsidR="00EF4F26" w:rsidRDefault="003D2656">
      <w:r>
        <w:rPr>
          <w:b/>
        </w:rPr>
        <w:t>BOX 2:  Author’s Craft (Imagery, Symbolism…)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495"/>
        <w:gridCol w:w="4215"/>
      </w:tblGrid>
      <w:tr w:rsidR="00EF4F2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3D265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device was used?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3D265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Evidence of device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3D2656" w:rsidP="002E0CA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Explanation of </w:t>
            </w:r>
            <w:r w:rsidR="002E0CAD">
              <w:rPr>
                <w:b/>
                <w:sz w:val="20"/>
                <w:szCs w:val="20"/>
              </w:rPr>
              <w:t>HOW author used device to make his</w:t>
            </w:r>
            <w:r>
              <w:rPr>
                <w:b/>
                <w:sz w:val="20"/>
                <w:szCs w:val="20"/>
              </w:rPr>
              <w:t xml:space="preserve"> writing come to life.</w:t>
            </w:r>
          </w:p>
        </w:tc>
      </w:tr>
      <w:tr w:rsidR="00EF4F2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</w:tr>
      <w:tr w:rsidR="00EF4F2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</w:tr>
      <w:tr w:rsidR="00EF4F2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</w:tr>
      <w:tr w:rsidR="00EF4F2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</w:tr>
      <w:tr w:rsidR="00EF4F26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</w:tr>
    </w:tbl>
    <w:p w:rsidR="002E0CAD" w:rsidRDefault="002E0CAD">
      <w:pPr>
        <w:rPr>
          <w:b/>
        </w:rPr>
      </w:pPr>
    </w:p>
    <w:p w:rsidR="002E0CAD" w:rsidRDefault="002E0CAD">
      <w:pPr>
        <w:rPr>
          <w:b/>
        </w:rPr>
      </w:pPr>
    </w:p>
    <w:p w:rsidR="00EF4F26" w:rsidRDefault="003D2656">
      <w:pPr>
        <w:rPr>
          <w:b/>
        </w:rPr>
      </w:pPr>
      <w:r>
        <w:rPr>
          <w:b/>
        </w:rPr>
        <w:lastRenderedPageBreak/>
        <w:t>BOX 3:  Author’s message (Theme of the text)</w:t>
      </w:r>
    </w:p>
    <w:p w:rsidR="00EF4F26" w:rsidRDefault="00EF4F26">
      <w:pPr>
        <w:rPr>
          <w:b/>
        </w:rPr>
      </w:pPr>
    </w:p>
    <w:p w:rsidR="00EF4F26" w:rsidRDefault="003D2656">
      <w:pPr>
        <w:rPr>
          <w:b/>
        </w:rPr>
      </w:pPr>
      <w:r>
        <w:rPr>
          <w:b/>
        </w:rPr>
        <w:t xml:space="preserve">Write the author’s message or theme </w:t>
      </w:r>
      <w:r w:rsidR="00BE0165">
        <w:rPr>
          <w:b/>
        </w:rPr>
        <w:t xml:space="preserve">(lesson) </w:t>
      </w:r>
      <w:r>
        <w:rPr>
          <w:b/>
        </w:rPr>
        <w:t>for this selected passage.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3D2656">
      <w:r>
        <w:t>____________________________________________________________________________</w:t>
      </w:r>
    </w:p>
    <w:p w:rsidR="00EF4F26" w:rsidRDefault="00EF4F26"/>
    <w:p w:rsidR="00EF4F26" w:rsidRDefault="00BE0165">
      <w:r>
        <w:t>____________________________________________________________________________</w:t>
      </w:r>
    </w:p>
    <w:p w:rsidR="00BE0165" w:rsidRDefault="00BE0165"/>
    <w:p w:rsidR="00BE0165" w:rsidRDefault="00BE0165">
      <w:bookmarkStart w:id="0" w:name="_GoBack"/>
      <w:bookmarkEnd w:id="0"/>
    </w:p>
    <w:p w:rsidR="00EF4F26" w:rsidRDefault="003D2656">
      <w:pPr>
        <w:rPr>
          <w:b/>
        </w:rPr>
      </w:pPr>
      <w:r>
        <w:rPr>
          <w:b/>
        </w:rPr>
        <w:t>BOX 4:  Making Connections (Text-Self, Text-Text, and Text-World)</w:t>
      </w:r>
    </w:p>
    <w:p w:rsidR="00EF4F26" w:rsidRDefault="00EF4F26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170"/>
      </w:tblGrid>
      <w:tr w:rsidR="00EF4F2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3D265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Type of Connection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3D265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Explain your Connection</w:t>
            </w:r>
          </w:p>
        </w:tc>
      </w:tr>
      <w:tr w:rsidR="00EF4F2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</w:tr>
      <w:tr w:rsidR="00EF4F2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</w:tr>
      <w:tr w:rsidR="00EF4F2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  <w:p w:rsidR="00EF4F26" w:rsidRDefault="00EF4F26">
            <w:pPr>
              <w:widowControl w:val="0"/>
              <w:spacing w:line="240" w:lineRule="auto"/>
            </w:pP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4F26" w:rsidRDefault="00EF4F26">
            <w:pPr>
              <w:widowControl w:val="0"/>
              <w:spacing w:line="240" w:lineRule="auto"/>
            </w:pPr>
          </w:p>
        </w:tc>
      </w:tr>
    </w:tbl>
    <w:p w:rsidR="00EF4F26" w:rsidRDefault="00EF4F26"/>
    <w:p w:rsidR="00EF4F26" w:rsidRDefault="00EF4F26"/>
    <w:sectPr w:rsidR="00EF4F2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4F26"/>
    <w:rsid w:val="002E0CAD"/>
    <w:rsid w:val="003D2656"/>
    <w:rsid w:val="00BE0165"/>
    <w:rsid w:val="00E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4</cp:revision>
  <dcterms:created xsi:type="dcterms:W3CDTF">2018-03-05T13:51:00Z</dcterms:created>
  <dcterms:modified xsi:type="dcterms:W3CDTF">2018-03-05T16:25:00Z</dcterms:modified>
</cp:coreProperties>
</file>