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Martian Chronicles Analysis Format:</w:t>
      </w:r>
    </w:p>
    <w:p w:rsidR="003D121A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I. Title (highlighted): </w:t>
      </w:r>
      <w:r w:rsidRPr="003378A1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</w:t>
      </w:r>
      <w:r w:rsidRPr="003378A1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“</w:t>
      </w:r>
      <w:r w:rsidRPr="003378A1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January 1999- Rocket Summer</w:t>
      </w:r>
      <w:r w:rsidRPr="003378A1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>”</w:t>
      </w:r>
      <w:r w:rsidR="003D121A" w:rsidRPr="003378A1"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t xml:space="preserve"> &amp; short summary (2-3 sentences)</w:t>
      </w:r>
    </w:p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II. Golden line: </w:t>
      </w:r>
      <w:proofErr w:type="gramStart"/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“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blah</w:t>
      </w:r>
      <w:proofErr w:type="gramEnd"/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, blah, blah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”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(Bradbury 3).</w:t>
      </w:r>
    </w:p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    Explanation</w:t>
      </w:r>
      <w:r w:rsidR="003D121A"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of why it</w:t>
      </w:r>
      <w:r w:rsidR="003D121A"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’</w:t>
      </w:r>
      <w:r w:rsidR="003D121A"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s significant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:</w:t>
      </w:r>
    </w:p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III. Thematic connection</w:t>
      </w:r>
      <w:r w:rsidR="003D121A"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 to a M.C. theme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/insight:</w:t>
      </w:r>
    </w:p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IV. Connection to </w:t>
      </w:r>
      <w:r w:rsidRPr="003378A1">
        <w:rPr>
          <w:rFonts w:asciiTheme="minorHAnsi" w:eastAsiaTheme="minorEastAsia" w:hAnsi="Arial" w:cstheme="minorBidi"/>
          <w:b/>
          <w:bCs/>
          <w:i/>
          <w:iCs/>
          <w:color w:val="000000" w:themeColor="text1"/>
          <w:sz w:val="28"/>
          <w:szCs w:val="28"/>
        </w:rPr>
        <w:t xml:space="preserve">Fahrenheit 451 and/or The Murderer </w:t>
      </w:r>
      <w:proofErr w:type="gramStart"/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with  explanation</w:t>
      </w:r>
      <w:proofErr w:type="gramEnd"/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:</w:t>
      </w:r>
    </w:p>
    <w:p w:rsidR="007F536C" w:rsidRPr="003D121A" w:rsidRDefault="003378A1" w:rsidP="007F536C">
      <w:pPr>
        <w:pStyle w:val="NormalWeb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 w:themeColor="text1"/>
        </w:rPr>
      </w:pPr>
      <w:r>
        <w:rPr>
          <w:rFonts w:asciiTheme="minorHAnsi" w:eastAsiaTheme="minorEastAsia" w:hAnsi="Arial" w:cstheme="minorBidi"/>
          <w:b/>
          <w:bCs/>
          <w:color w:val="000000" w:themeColor="text1"/>
        </w:rPr>
        <w:t>_____________________________________________________________________________</w:t>
      </w:r>
    </w:p>
    <w:p w:rsidR="007F536C" w:rsidRPr="003378A1" w:rsidRDefault="007F536C" w:rsidP="007F536C">
      <w:pPr>
        <w:pStyle w:val="NormalWeb"/>
        <w:spacing w:before="134" w:beforeAutospacing="0" w:after="0" w:afterAutospacing="0"/>
        <w:textAlignment w:val="baseline"/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</w:pP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 xml:space="preserve">SAMPLE for 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“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Rocket Summer</w:t>
      </w:r>
      <w:r w:rsidRPr="003378A1">
        <w:rPr>
          <w:rFonts w:asciiTheme="minorHAnsi" w:eastAsiaTheme="minorEastAsia" w:hAnsi="Arial" w:cstheme="minorBidi"/>
          <w:b/>
          <w:bCs/>
          <w:color w:val="000000" w:themeColor="text1"/>
          <w:sz w:val="28"/>
          <w:szCs w:val="28"/>
        </w:rPr>
        <w:t>”</w:t>
      </w:r>
    </w:p>
    <w:p w:rsidR="007F536C" w:rsidRPr="003378A1" w:rsidRDefault="007F536C" w:rsidP="003D121A">
      <w:pPr>
        <w:spacing w:before="86" w:line="192" w:lineRule="auto"/>
        <w:textAlignment w:val="baseline"/>
        <w:rPr>
          <w:rFonts w:eastAsia="Times New Roman" w:hAnsi="Times New Roman"/>
          <w:sz w:val="28"/>
          <w:szCs w:val="28"/>
        </w:rPr>
      </w:pP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I.  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>Title: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“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January 1999:  Rocket Summer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”</w:t>
      </w:r>
    </w:p>
    <w:p w:rsidR="007F536C" w:rsidRPr="00CD3099" w:rsidRDefault="003D121A" w:rsidP="003D121A">
      <w:pPr>
        <w:spacing w:line="192" w:lineRule="auto"/>
        <w:textAlignment w:val="baseline"/>
        <w:rPr>
          <w:rFonts w:eastAsiaTheme="minorEastAsia" w:hAnsi="Arial"/>
          <w:color w:val="000000" w:themeColor="text1"/>
          <w:sz w:val="28"/>
          <w:szCs w:val="28"/>
        </w:rPr>
      </w:pPr>
      <w:r w:rsidRPr="00CD3099">
        <w:rPr>
          <w:rFonts w:eastAsiaTheme="minorEastAsia" w:hAnsi="Arial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7F536C" w:rsidRPr="00CD3099">
        <w:rPr>
          <w:rFonts w:eastAsiaTheme="minorEastAsia" w:hAnsi="Arial"/>
          <w:color w:val="000000" w:themeColor="text1"/>
          <w:sz w:val="28"/>
          <w:szCs w:val="28"/>
          <w:u w:val="single"/>
        </w:rPr>
        <w:t>Summary</w:t>
      </w:r>
      <w:r w:rsidR="007F536C" w:rsidRPr="003378A1">
        <w:rPr>
          <w:rFonts w:eastAsiaTheme="minorEastAsia" w:hAnsi="Arial"/>
          <w:color w:val="000000" w:themeColor="text1"/>
          <w:sz w:val="28"/>
          <w:szCs w:val="28"/>
        </w:rPr>
        <w:t>:  A rocket descends on a small town. This brings summer temporarily to the town in January as it melts the snow.  People are in awe of the power of technology.</w:t>
      </w:r>
    </w:p>
    <w:p w:rsidR="007F536C" w:rsidRPr="003378A1" w:rsidRDefault="007F536C" w:rsidP="003D121A">
      <w:pPr>
        <w:spacing w:line="192" w:lineRule="auto"/>
        <w:textAlignment w:val="baseline"/>
        <w:rPr>
          <w:rFonts w:eastAsiaTheme="minorEastAsia" w:hAnsi="Arial"/>
          <w:color w:val="000000" w:themeColor="text1"/>
          <w:sz w:val="28"/>
          <w:szCs w:val="28"/>
        </w:rPr>
      </w:pP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II.      </w:t>
      </w:r>
      <w:r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>Golden Line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:  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“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. . </w:t>
      </w:r>
      <w:proofErr w:type="gramStart"/>
      <w:r w:rsidRPr="003378A1">
        <w:rPr>
          <w:rFonts w:eastAsiaTheme="minorEastAsia" w:hAnsi="Arial"/>
          <w:color w:val="000000" w:themeColor="text1"/>
          <w:sz w:val="28"/>
          <w:szCs w:val="28"/>
        </w:rPr>
        <w:t>.a</w:t>
      </w:r>
      <w:proofErr w:type="gramEnd"/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 long wave of warmth crossed the small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town. . A flooding sea of hot 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air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”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proofErr w:type="gramStart"/>
      <w:r w:rsidRPr="003378A1">
        <w:rPr>
          <w:rFonts w:eastAsiaTheme="minorEastAsia" w:hAnsi="Arial"/>
          <w:color w:val="000000" w:themeColor="text1"/>
          <w:sz w:val="28"/>
          <w:szCs w:val="28"/>
        </w:rPr>
        <w:t>( Bradbury</w:t>
      </w:r>
      <w:proofErr w:type="gramEnd"/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 1).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 This line provides a strong image as well as feeling for th</w:t>
      </w:r>
      <w:r w:rsidR="00CD3099">
        <w:rPr>
          <w:rFonts w:eastAsiaTheme="minorEastAsia" w:hAnsi="Arial"/>
          <w:color w:val="000000" w:themeColor="text1"/>
          <w:sz w:val="28"/>
          <w:szCs w:val="28"/>
        </w:rPr>
        <w:t>e reader to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 imagine. It is a good use of metaphor which is a </w:t>
      </w:r>
      <w:proofErr w:type="gramStart"/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>craft  element</w:t>
      </w:r>
      <w:proofErr w:type="gramEnd"/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 used by Bradbury.</w:t>
      </w:r>
    </w:p>
    <w:p w:rsidR="003D121A" w:rsidRPr="003378A1" w:rsidRDefault="003D121A" w:rsidP="007F536C">
      <w:pPr>
        <w:spacing w:line="192" w:lineRule="auto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</w:rPr>
      </w:pPr>
    </w:p>
    <w:p w:rsidR="007F536C" w:rsidRPr="003378A1" w:rsidRDefault="007F536C" w:rsidP="007F536C">
      <w:pPr>
        <w:spacing w:before="86" w:after="0" w:line="192" w:lineRule="auto"/>
        <w:ind w:left="1282" w:hanging="128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III.      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>M.C.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 </w:t>
      </w:r>
      <w:r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>Theme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: Power of technology and threat to nature</w:t>
      </w:r>
    </w:p>
    <w:p w:rsidR="007F536C" w:rsidRPr="003378A1" w:rsidRDefault="007F536C" w:rsidP="007F536C">
      <w:pPr>
        <w:spacing w:before="86" w:after="0" w:line="192" w:lineRule="auto"/>
        <w:ind w:left="1282" w:hanging="128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8A1">
        <w:rPr>
          <w:rFonts w:eastAsiaTheme="minorEastAsia" w:hAnsi="Arial"/>
          <w:color w:val="000000" w:themeColor="text1"/>
          <w:sz w:val="28"/>
          <w:szCs w:val="28"/>
        </w:rPr>
        <w:tab/>
        <w:t>It seems like the rocket and its heat has the power to re-create summer temporarily, but at the same time this change could have negative effects on nature. This shows that there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’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s always a consequence </w:t>
      </w:r>
      <w:proofErr w:type="gramStart"/>
      <w:r w:rsidRPr="003378A1">
        <w:rPr>
          <w:rFonts w:eastAsiaTheme="minorEastAsia" w:hAnsi="Arial"/>
          <w:color w:val="000000" w:themeColor="text1"/>
          <w:sz w:val="28"/>
          <w:szCs w:val="28"/>
        </w:rPr>
        <w:t>to every advancement</w:t>
      </w:r>
      <w:proofErr w:type="gramEnd"/>
      <w:r w:rsidRPr="003378A1">
        <w:rPr>
          <w:rFonts w:eastAsiaTheme="minorEastAsia" w:hAnsi="Arial"/>
          <w:color w:val="000000" w:themeColor="text1"/>
          <w:sz w:val="28"/>
          <w:szCs w:val="28"/>
        </w:rPr>
        <w:t>.</w:t>
      </w:r>
    </w:p>
    <w:p w:rsidR="007F536C" w:rsidRPr="003378A1" w:rsidRDefault="007F536C" w:rsidP="007F536C">
      <w:pPr>
        <w:spacing w:before="86" w:after="0" w:line="192" w:lineRule="auto"/>
        <w:ind w:left="1282" w:hanging="128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IV.       </w:t>
      </w:r>
      <w:r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>Connection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: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This connects to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  <w:u w:val="single"/>
        </w:rPr>
        <w:t xml:space="preserve">F.451 </w:t>
      </w:r>
      <w:r w:rsidR="003D121A" w:rsidRPr="003378A1">
        <w:rPr>
          <w:rFonts w:eastAsiaTheme="minorEastAsia" w:hAnsi="Arial"/>
          <w:color w:val="000000" w:themeColor="text1"/>
          <w:sz w:val="28"/>
          <w:szCs w:val="28"/>
        </w:rPr>
        <w:t xml:space="preserve">and the threat of technology: 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“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The rocket stood in the cold winter morning, making summer with every breath of its mighty exhausts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>”</w:t>
      </w:r>
      <w:r w:rsidRPr="003378A1">
        <w:rPr>
          <w:rFonts w:eastAsiaTheme="minorEastAsia" w:hAnsi="Arial"/>
          <w:color w:val="000000" w:themeColor="text1"/>
          <w:sz w:val="28"/>
          <w:szCs w:val="28"/>
        </w:rPr>
        <w:t xml:space="preserve"> (Bradbury1). This quote personifies the rocket as living and as both powerful and a symbol of change which makes it a great opening for the novel.</w:t>
      </w:r>
    </w:p>
    <w:p w:rsidR="00BC39C0" w:rsidRDefault="00CD3099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536"/>
    <w:multiLevelType w:val="hybridMultilevel"/>
    <w:tmpl w:val="9DDC7738"/>
    <w:lvl w:ilvl="0" w:tplc="06F8DA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66E30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CEC9AE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E426A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CE29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73E9F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FD09C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F1210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AC2DDC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20C24F4"/>
    <w:multiLevelType w:val="hybridMultilevel"/>
    <w:tmpl w:val="D0D4EEA0"/>
    <w:lvl w:ilvl="0" w:tplc="DEAAB5BE">
      <w:start w:val="2"/>
      <w:numFmt w:val="upperRoman"/>
      <w:lvlText w:val="%1."/>
      <w:lvlJc w:val="left"/>
      <w:pPr>
        <w:ind w:left="1080" w:hanging="720"/>
      </w:pPr>
      <w:rPr>
        <w:rFonts w:asciiTheme="minorHAnsi" w:eastAsiaTheme="minorEastAsia" w:hAnsi="Arial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A6A98"/>
    <w:multiLevelType w:val="hybridMultilevel"/>
    <w:tmpl w:val="C240C794"/>
    <w:lvl w:ilvl="0" w:tplc="8F9AA72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="Arial" w:cstheme="minorBidi" w:hint="default"/>
        <w:color w:val="000000" w:themeColor="text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C"/>
    <w:rsid w:val="003378A1"/>
    <w:rsid w:val="003D121A"/>
    <w:rsid w:val="006F7892"/>
    <w:rsid w:val="007F536C"/>
    <w:rsid w:val="00B76D61"/>
    <w:rsid w:val="00C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3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3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478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247">
          <w:marLeft w:val="128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2018-02-02T15:52:00Z</cp:lastPrinted>
  <dcterms:created xsi:type="dcterms:W3CDTF">2018-02-01T16:51:00Z</dcterms:created>
  <dcterms:modified xsi:type="dcterms:W3CDTF">2018-02-02T15:53:00Z</dcterms:modified>
</cp:coreProperties>
</file>