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  <w:b/>
          <w:bCs/>
        </w:rPr>
        <w:t>Writing TIPS</w:t>
      </w:r>
      <w:r>
        <w:rPr>
          <w:rFonts w:ascii="TimesNewRoman" w:hAnsi="TimesNewRoman" w:cs="TimesNewRoman"/>
        </w:rPr>
        <w:t>:</w:t>
      </w:r>
    </w:p>
    <w:p w:rsidR="001513C5" w:rsidRP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1513C5">
        <w:rPr>
          <w:rFonts w:ascii="SymbolMT" w:hAnsi="SymbolMT" w:cs="SymbolMT"/>
          <w:sz w:val="22"/>
          <w:szCs w:val="22"/>
        </w:rPr>
        <w:t xml:space="preserve">• </w:t>
      </w:r>
      <w:r w:rsidRPr="001513C5">
        <w:rPr>
          <w:rFonts w:ascii="TimesNewRoman" w:hAnsi="TimesNewRoman" w:cs="TimesNewRoman"/>
          <w:sz w:val="22"/>
          <w:szCs w:val="22"/>
        </w:rPr>
        <w:t xml:space="preserve">Do not use second person (You, Your.) This includes imperative sentences (commands) with </w:t>
      </w:r>
      <w:r w:rsidRPr="001513C5">
        <w:rPr>
          <w:rFonts w:ascii="TimesNewRoman" w:hAnsi="TimesNewRoman" w:cs="TimesNewRoman"/>
          <w:b/>
          <w:sz w:val="22"/>
          <w:szCs w:val="22"/>
        </w:rPr>
        <w:t>implied you</w:t>
      </w:r>
      <w:r w:rsidRPr="001513C5">
        <w:rPr>
          <w:rFonts w:ascii="TimesNewRoman" w:hAnsi="TimesNewRoman" w:cs="TimesNewRoman"/>
          <w:sz w:val="22"/>
          <w:szCs w:val="22"/>
        </w:rPr>
        <w:t xml:space="preserve"> as the subject.  For example, “Don’t be judgmental!”  Instead, you</w:t>
      </w:r>
      <w:r>
        <w:rPr>
          <w:rFonts w:ascii="TimesNewRoman" w:hAnsi="TimesNewRoman" w:cs="TimesNewRoman"/>
          <w:sz w:val="22"/>
          <w:szCs w:val="22"/>
        </w:rPr>
        <w:t xml:space="preserve"> could write “People shouldn’t be judgmental</w:t>
      </w:r>
      <w:r w:rsidRPr="001513C5">
        <w:rPr>
          <w:rFonts w:ascii="TimesNewRoman" w:hAnsi="TimesNewRoman" w:cs="TimesNewRoman"/>
          <w:sz w:val="22"/>
          <w:szCs w:val="22"/>
        </w:rPr>
        <w:t>.”</w:t>
      </w:r>
    </w:p>
    <w:p w:rsidR="001513C5" w:rsidRP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1513C5">
        <w:rPr>
          <w:rFonts w:ascii="SymbolMT" w:hAnsi="SymbolMT" w:cs="SymbolMT"/>
          <w:sz w:val="22"/>
          <w:szCs w:val="22"/>
        </w:rPr>
        <w:t xml:space="preserve">• </w:t>
      </w:r>
      <w:r w:rsidRPr="001513C5">
        <w:rPr>
          <w:rFonts w:ascii="TimesNewRoman" w:hAnsi="TimesNewRoman" w:cs="TimesNewRoman"/>
          <w:b/>
          <w:sz w:val="22"/>
          <w:szCs w:val="22"/>
        </w:rPr>
        <w:t>Absolutely do not use the first person (I, me, my). Do not use “I think,” “In my opinion,” and so on.</w:t>
      </w:r>
    </w:p>
    <w:p w:rsidR="001513C5" w:rsidRP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1513C5">
        <w:rPr>
          <w:rFonts w:ascii="SymbolMT" w:hAnsi="SymbolMT" w:cs="SymbolMT"/>
          <w:sz w:val="22"/>
          <w:szCs w:val="22"/>
        </w:rPr>
        <w:t xml:space="preserve">• </w:t>
      </w:r>
      <w:r w:rsidRPr="001513C5">
        <w:rPr>
          <w:rFonts w:ascii="TimesNewRoman" w:hAnsi="TimesNewRoman" w:cs="TimesNewRoman"/>
          <w:sz w:val="22"/>
          <w:szCs w:val="22"/>
        </w:rPr>
        <w:t xml:space="preserve">Proofread for tense, spelling, commas, comma splices, run-ons, and so on. Even in an in-class impromptu, you should be striving to write as best as you can. </w:t>
      </w:r>
      <w:r w:rsidRPr="001513C5">
        <w:rPr>
          <w:rFonts w:ascii="TimesNewRoman" w:hAnsi="TimesNewRoman" w:cs="TimesNewRoman"/>
          <w:b/>
          <w:sz w:val="22"/>
          <w:szCs w:val="22"/>
        </w:rPr>
        <w:t xml:space="preserve"> This is especially true of errors we have worked on in our DLPs</w:t>
      </w:r>
      <w:r>
        <w:rPr>
          <w:rFonts w:ascii="TimesNewRoman" w:hAnsi="TimesNewRoman" w:cs="TimesNewRoman"/>
          <w:b/>
          <w:sz w:val="22"/>
          <w:szCs w:val="22"/>
        </w:rPr>
        <w:t xml:space="preserve"> (wrong word errors, agreement, tense, apostrophes vs. plural, etc.)</w:t>
      </w:r>
      <w:r w:rsidRPr="001513C5">
        <w:rPr>
          <w:rFonts w:ascii="TimesNewRoman" w:hAnsi="TimesNewRoman" w:cs="TimesNewRoman"/>
          <w:b/>
          <w:sz w:val="22"/>
          <w:szCs w:val="22"/>
        </w:rPr>
        <w:t>!</w:t>
      </w:r>
    </w:p>
    <w:p w:rsidR="001513C5" w:rsidRP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1513C5">
        <w:rPr>
          <w:rFonts w:ascii="SymbolMT" w:hAnsi="SymbolMT" w:cs="SymbolMT"/>
          <w:sz w:val="22"/>
          <w:szCs w:val="22"/>
        </w:rPr>
        <w:t xml:space="preserve">• </w:t>
      </w:r>
      <w:r w:rsidRPr="001513C5">
        <w:rPr>
          <w:rFonts w:ascii="TimesNewRoman" w:hAnsi="TimesNewRoman" w:cs="TimesNewRoman"/>
          <w:sz w:val="22"/>
          <w:szCs w:val="22"/>
        </w:rPr>
        <w:t>Make sure that all sentences flow into each other (transitions). Remember, the beginning of a sentence should have something old from the previous sentence</w:t>
      </w:r>
      <w:r>
        <w:rPr>
          <w:rFonts w:ascii="TimesNewRoman" w:hAnsi="TimesNewRoman" w:cs="TimesNewRoman"/>
          <w:sz w:val="22"/>
          <w:szCs w:val="22"/>
        </w:rPr>
        <w:t xml:space="preserve"> or CONTEXT from the source to provide a smooth lead in</w:t>
      </w:r>
      <w:r w:rsidRPr="001513C5">
        <w:rPr>
          <w:rFonts w:ascii="TimesNewRoman" w:hAnsi="TimesNewRoman" w:cs="TimesNewRoman"/>
          <w:sz w:val="22"/>
          <w:szCs w:val="22"/>
        </w:rPr>
        <w:t>, and the second part of a sentence should have something new to progress the idea.</w:t>
      </w:r>
    </w:p>
    <w:p w:rsidR="001513C5" w:rsidRP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1513C5">
        <w:rPr>
          <w:rFonts w:ascii="SymbolMT" w:hAnsi="SymbolMT" w:cs="SymbolMT"/>
          <w:sz w:val="22"/>
          <w:szCs w:val="22"/>
        </w:rPr>
        <w:t xml:space="preserve">• </w:t>
      </w:r>
      <w:r w:rsidRPr="001513C5">
        <w:rPr>
          <w:rFonts w:ascii="TimesNewRoman" w:hAnsi="TimesNewRoman" w:cs="TimesNewRoman"/>
          <w:sz w:val="22"/>
          <w:szCs w:val="22"/>
        </w:rPr>
        <w:t>Make sure you use MLA style for margins and subsequent pages. (</w:t>
      </w:r>
      <w:proofErr w:type="gramStart"/>
      <w:r w:rsidRPr="001513C5">
        <w:rPr>
          <w:rFonts w:ascii="TimesNewRoman" w:hAnsi="TimesNewRoman" w:cs="TimesNewRoman"/>
          <w:sz w:val="22"/>
          <w:szCs w:val="22"/>
        </w:rPr>
        <w:t>ex</w:t>
      </w:r>
      <w:proofErr w:type="gramEnd"/>
      <w:r w:rsidRPr="001513C5">
        <w:rPr>
          <w:rFonts w:ascii="TimesNewRoman" w:hAnsi="TimesNewRoman" w:cs="TimesNewRoman"/>
          <w:sz w:val="22"/>
          <w:szCs w:val="22"/>
        </w:rPr>
        <w:t>: Smith, 2)</w:t>
      </w:r>
      <w:r>
        <w:rPr>
          <w:rFonts w:ascii="TimesNewRoman" w:hAnsi="TimesNewRoman" w:cs="TimesNewRoman"/>
          <w:sz w:val="22"/>
          <w:szCs w:val="22"/>
        </w:rPr>
        <w:t xml:space="preserve">. </w:t>
      </w:r>
      <w:r w:rsidRPr="001513C5">
        <w:rPr>
          <w:rFonts w:ascii="TimesNewRoman" w:hAnsi="TimesNewRoman" w:cs="TimesNewRoman"/>
          <w:b/>
          <w:sz w:val="22"/>
          <w:szCs w:val="22"/>
        </w:rPr>
        <w:t>Use the MLA resource to do film, article, video sources correctly!</w:t>
      </w:r>
    </w:p>
    <w:p w:rsid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1513C5">
        <w:rPr>
          <w:rFonts w:ascii="SymbolMT" w:hAnsi="SymbolMT" w:cs="SymbolMT"/>
          <w:sz w:val="22"/>
          <w:szCs w:val="22"/>
        </w:rPr>
        <w:t xml:space="preserve">• </w:t>
      </w:r>
      <w:r w:rsidRPr="001513C5">
        <w:rPr>
          <w:rFonts w:ascii="TimesNewRoman" w:hAnsi="TimesNewRoman" w:cs="TimesNewRoman"/>
          <w:sz w:val="22"/>
          <w:szCs w:val="22"/>
        </w:rPr>
        <w:t xml:space="preserve">DO NOT begin body paragraphs with such words and phrases as “first,” “second,” “third,” “to begin,” “next.” These are lame ways to transition unless you are writing a “how to. . .” paper. You may want to use, </w:t>
      </w:r>
      <w:r>
        <w:rPr>
          <w:rFonts w:ascii="TimesNewRoman" w:hAnsi="TimesNewRoman" w:cs="TimesNewRoman"/>
          <w:sz w:val="22"/>
          <w:szCs w:val="22"/>
        </w:rPr>
        <w:t xml:space="preserve">but </w:t>
      </w:r>
      <w:r w:rsidRPr="001513C5">
        <w:rPr>
          <w:rFonts w:ascii="TimesNewRoman" w:hAnsi="TimesNewRoman" w:cs="TimesNewRoman"/>
          <w:sz w:val="22"/>
          <w:szCs w:val="22"/>
        </w:rPr>
        <w:t xml:space="preserve">not </w:t>
      </w:r>
      <w:r w:rsidRPr="001513C5">
        <w:rPr>
          <w:rFonts w:ascii="TimesNewRoman" w:hAnsi="TimesNewRoman" w:cs="TimesNewRoman"/>
          <w:b/>
          <w:sz w:val="22"/>
          <w:szCs w:val="22"/>
        </w:rPr>
        <w:t>overuse</w:t>
      </w:r>
      <w:r w:rsidRPr="001513C5">
        <w:rPr>
          <w:rFonts w:ascii="TimesNewRoman" w:hAnsi="TimesNewRoman" w:cs="TimesNewRoman"/>
          <w:sz w:val="22"/>
          <w:szCs w:val="22"/>
        </w:rPr>
        <w:t>, “Another example of . . . is . . .”</w:t>
      </w:r>
    </w:p>
    <w:p w:rsid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b/>
          <w:sz w:val="22"/>
          <w:szCs w:val="22"/>
        </w:rPr>
      </w:pPr>
      <w:r>
        <w:rPr>
          <w:rFonts w:ascii="TimesNewRoman" w:hAnsi="TimesNewRoman" w:cs="TimesNewRoman"/>
          <w:b/>
          <w:sz w:val="22"/>
          <w:szCs w:val="22"/>
        </w:rPr>
        <w:t>*</w:t>
      </w:r>
      <w:r w:rsidRPr="001513C5">
        <w:rPr>
          <w:rFonts w:ascii="TimesNewRoman" w:hAnsi="TimesNewRoman" w:cs="TimesNewRoman"/>
          <w:b/>
          <w:sz w:val="22"/>
          <w:szCs w:val="22"/>
        </w:rPr>
        <w:t>Transitions to indicate you are providing a COUNTER-ARGUMENT—</w:t>
      </w:r>
      <w:proofErr w:type="gramStart"/>
      <w:r w:rsidRPr="001513C5">
        <w:rPr>
          <w:rFonts w:ascii="TimesNewRoman" w:hAnsi="TimesNewRoman" w:cs="TimesNewRoman"/>
          <w:b/>
          <w:sz w:val="22"/>
          <w:szCs w:val="22"/>
        </w:rPr>
        <w:t>Some</w:t>
      </w:r>
      <w:proofErr w:type="gramEnd"/>
      <w:r w:rsidRPr="001513C5">
        <w:rPr>
          <w:rFonts w:ascii="TimesNewRoman" w:hAnsi="TimesNewRoman" w:cs="TimesNewRoman"/>
          <w:b/>
          <w:sz w:val="22"/>
          <w:szCs w:val="22"/>
        </w:rPr>
        <w:t xml:space="preserve"> people believe, others may argue, in contrast,</w:t>
      </w:r>
      <w:r>
        <w:rPr>
          <w:rFonts w:ascii="TimesNewRoman" w:hAnsi="TimesNewRoman" w:cs="TimesNewRoman"/>
          <w:b/>
          <w:sz w:val="22"/>
          <w:szCs w:val="22"/>
        </w:rPr>
        <w:t xml:space="preserve"> on the other hand. . </w:t>
      </w:r>
    </w:p>
    <w:p w:rsid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b/>
          <w:sz w:val="22"/>
          <w:szCs w:val="22"/>
        </w:rPr>
      </w:pPr>
      <w:r>
        <w:rPr>
          <w:rFonts w:ascii="TimesNewRoman" w:hAnsi="TimesNewRoman" w:cs="TimesNewRoman"/>
          <w:b/>
          <w:sz w:val="22"/>
          <w:szCs w:val="22"/>
        </w:rPr>
        <w:t xml:space="preserve">*Transitions to show you are adding your REBUTTAL: however, regardless, even though,  </w:t>
      </w:r>
    </w:p>
    <w:p w:rsidR="001513C5" w:rsidRP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b/>
          <w:sz w:val="22"/>
          <w:szCs w:val="22"/>
        </w:rPr>
      </w:pPr>
      <w:r>
        <w:rPr>
          <w:rFonts w:ascii="TimesNewRoman" w:hAnsi="TimesNewRoman" w:cs="TimesNewRoman"/>
          <w:b/>
          <w:sz w:val="22"/>
          <w:szCs w:val="22"/>
        </w:rPr>
        <w:t xml:space="preserve">  </w:t>
      </w:r>
      <w:proofErr w:type="gramStart"/>
      <w:r>
        <w:rPr>
          <w:rFonts w:ascii="TimesNewRoman" w:hAnsi="TimesNewRoman" w:cs="TimesNewRoman"/>
          <w:b/>
          <w:sz w:val="22"/>
          <w:szCs w:val="22"/>
        </w:rPr>
        <w:t>while</w:t>
      </w:r>
      <w:proofErr w:type="gramEnd"/>
      <w:r>
        <w:rPr>
          <w:rFonts w:ascii="TimesNewRoman" w:hAnsi="TimesNewRoman" w:cs="TimesNewRoman"/>
          <w:b/>
          <w:sz w:val="22"/>
          <w:szCs w:val="22"/>
        </w:rPr>
        <w:t>, etc.</w:t>
      </w:r>
    </w:p>
    <w:p w:rsidR="00350AFB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*</w:t>
      </w:r>
      <w:r w:rsidRPr="001513C5">
        <w:rPr>
          <w:rFonts w:ascii="TimesNewRoman" w:hAnsi="TimesNewRoman" w:cs="TimesNewRoman"/>
          <w:sz w:val="22"/>
          <w:szCs w:val="22"/>
        </w:rPr>
        <w:t xml:space="preserve">Remember not to </w:t>
      </w:r>
      <w:r w:rsidRPr="00350AFB">
        <w:rPr>
          <w:rFonts w:ascii="TimesNewRoman" w:hAnsi="TimesNewRoman" w:cs="TimesNewRoman"/>
          <w:b/>
          <w:sz w:val="22"/>
          <w:szCs w:val="22"/>
        </w:rPr>
        <w:t>ove</w:t>
      </w:r>
      <w:r w:rsidR="00350AFB" w:rsidRPr="00350AFB">
        <w:rPr>
          <w:rFonts w:ascii="TimesNewRoman" w:hAnsi="TimesNewRoman" w:cs="TimesNewRoman"/>
          <w:b/>
          <w:sz w:val="22"/>
          <w:szCs w:val="22"/>
        </w:rPr>
        <w:t>ruse</w:t>
      </w:r>
      <w:r w:rsidR="00350AFB">
        <w:rPr>
          <w:rFonts w:ascii="TimesNewRoman" w:hAnsi="TimesNewRoman" w:cs="TimesNewRoman"/>
          <w:sz w:val="22"/>
          <w:szCs w:val="22"/>
        </w:rPr>
        <w:t xml:space="preserve"> “</w:t>
      </w:r>
      <w:proofErr w:type="gramStart"/>
      <w:r w:rsidR="00350AFB">
        <w:rPr>
          <w:rFonts w:ascii="TimesNewRoman" w:hAnsi="TimesNewRoman" w:cs="TimesNewRoman"/>
          <w:sz w:val="22"/>
          <w:szCs w:val="22"/>
        </w:rPr>
        <w:t>This shows</w:t>
      </w:r>
      <w:proofErr w:type="gramEnd"/>
      <w:r w:rsidR="00350AFB">
        <w:rPr>
          <w:rFonts w:ascii="TimesNewRoman" w:hAnsi="TimesNewRoman" w:cs="TimesNewRoman"/>
          <w:sz w:val="22"/>
          <w:szCs w:val="22"/>
        </w:rPr>
        <w:t>” for your INSIGHT/REASONING</w:t>
      </w:r>
      <w:r w:rsidRPr="001513C5">
        <w:rPr>
          <w:rFonts w:ascii="TimesNewRoman" w:hAnsi="TimesNewRoman" w:cs="TimesNewRoman"/>
          <w:sz w:val="22"/>
          <w:szCs w:val="22"/>
        </w:rPr>
        <w:t xml:space="preserve">.  In fact, you need to state </w:t>
      </w:r>
      <w:r w:rsidR="00350AFB">
        <w:rPr>
          <w:rFonts w:ascii="TimesNewRoman" w:hAnsi="TimesNewRoman" w:cs="TimesNewRoman"/>
          <w:sz w:val="22"/>
          <w:szCs w:val="22"/>
        </w:rPr>
        <w:t xml:space="preserve"> </w:t>
      </w:r>
    </w:p>
    <w:p w:rsidR="001513C5" w:rsidRPr="001513C5" w:rsidRDefault="00350AFB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  </w:t>
      </w:r>
      <w:proofErr w:type="gramStart"/>
      <w:r w:rsidR="001513C5" w:rsidRPr="001513C5">
        <w:rPr>
          <w:rFonts w:ascii="TimesNewRoman" w:hAnsi="TimesNewRoman" w:cs="TimesNewRoman"/>
          <w:sz w:val="22"/>
          <w:szCs w:val="22"/>
        </w:rPr>
        <w:t>what</w:t>
      </w:r>
      <w:proofErr w:type="gramEnd"/>
      <w:r w:rsidR="001513C5" w:rsidRPr="001513C5">
        <w:rPr>
          <w:rFonts w:ascii="TimesNewRoman" w:hAnsi="TimesNewRoman" w:cs="TimesNewRoman"/>
          <w:sz w:val="22"/>
          <w:szCs w:val="22"/>
        </w:rPr>
        <w:t xml:space="preserve"> the “this” is!  Ex: “</w:t>
      </w:r>
      <w:r w:rsidR="001513C5" w:rsidRPr="001513C5">
        <w:rPr>
          <w:rFonts w:ascii="TimesNewRoman" w:hAnsi="TimesNewRoman" w:cs="TimesNewRoman"/>
          <w:sz w:val="22"/>
          <w:szCs w:val="22"/>
        </w:rPr>
        <w:t>Smith’s</w:t>
      </w:r>
      <w:r w:rsidR="001513C5" w:rsidRPr="001513C5">
        <w:rPr>
          <w:rFonts w:ascii="TimesNewRoman" w:hAnsi="TimesNewRoman" w:cs="TimesNewRoman"/>
          <w:sz w:val="22"/>
          <w:szCs w:val="22"/>
        </w:rPr>
        <w:t xml:space="preserve"> </w:t>
      </w:r>
      <w:r w:rsidR="001513C5" w:rsidRPr="001513C5">
        <w:rPr>
          <w:rFonts w:ascii="TimesNewRoman" w:hAnsi="TimesNewRoman" w:cs="TimesNewRoman"/>
          <w:sz w:val="22"/>
          <w:szCs w:val="22"/>
          <w:u w:val="single"/>
        </w:rPr>
        <w:t>comment</w:t>
      </w:r>
      <w:r w:rsidR="001513C5" w:rsidRPr="001513C5">
        <w:rPr>
          <w:rFonts w:ascii="TimesNewRoman" w:hAnsi="TimesNewRoman" w:cs="TimesNewRoman"/>
          <w:sz w:val="22"/>
          <w:szCs w:val="22"/>
        </w:rPr>
        <w:t xml:space="preserve"> demonstrates. . .</w:t>
      </w:r>
    </w:p>
    <w:p w:rsidR="001513C5" w:rsidRP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1513C5">
        <w:rPr>
          <w:rFonts w:ascii="SymbolMT" w:hAnsi="SymbolMT" w:cs="SymbolMT"/>
          <w:sz w:val="22"/>
          <w:szCs w:val="22"/>
        </w:rPr>
        <w:t xml:space="preserve">• </w:t>
      </w:r>
      <w:r w:rsidRPr="001513C5">
        <w:rPr>
          <w:rFonts w:ascii="TimesNewRoman" w:hAnsi="TimesNewRoman" w:cs="TimesNewRoman"/>
          <w:sz w:val="22"/>
          <w:szCs w:val="22"/>
        </w:rPr>
        <w:t xml:space="preserve">Along with the above, DO NOT start your conclusion paragraph with “In conclusion” or “To summarize” or any other phrase that has been </w:t>
      </w:r>
      <w:r w:rsidRPr="00350AFB">
        <w:rPr>
          <w:rFonts w:ascii="TimesNewRoman" w:hAnsi="TimesNewRoman" w:cs="TimesNewRoman"/>
          <w:b/>
          <w:sz w:val="22"/>
          <w:szCs w:val="22"/>
        </w:rPr>
        <w:t>overused</w:t>
      </w:r>
      <w:r w:rsidRPr="001513C5">
        <w:rPr>
          <w:rFonts w:ascii="TimesNewRoman" w:hAnsi="TimesNewRoman" w:cs="TimesNewRoman"/>
          <w:sz w:val="22"/>
          <w:szCs w:val="22"/>
        </w:rPr>
        <w:t>. Just write the conclusion. I will know you are concluding if you hav</w:t>
      </w:r>
      <w:r w:rsidR="00350AFB">
        <w:rPr>
          <w:rFonts w:ascii="TimesNewRoman" w:hAnsi="TimesNewRoman" w:cs="TimesNewRoman"/>
          <w:sz w:val="22"/>
          <w:szCs w:val="22"/>
        </w:rPr>
        <w:t xml:space="preserve">e transitioned well, and I see </w:t>
      </w:r>
      <w:bookmarkStart w:id="0" w:name="_GoBack"/>
      <w:bookmarkEnd w:id="0"/>
      <w:r w:rsidR="00350AFB">
        <w:rPr>
          <w:rFonts w:ascii="TimesNewRoman" w:hAnsi="TimesNewRoman" w:cs="TimesNewRoman"/>
          <w:sz w:val="22"/>
          <w:szCs w:val="22"/>
        </w:rPr>
        <w:t>the</w:t>
      </w:r>
      <w:r w:rsidRPr="001513C5">
        <w:rPr>
          <w:rFonts w:ascii="TimesNewRoman" w:hAnsi="TimesNewRoman" w:cs="TimesNewRoman"/>
          <w:sz w:val="22"/>
          <w:szCs w:val="22"/>
        </w:rPr>
        <w:t xml:space="preserve"> THESIS</w:t>
      </w:r>
      <w:r>
        <w:rPr>
          <w:rFonts w:ascii="TimesNewRoman" w:hAnsi="TimesNewRoman" w:cs="TimesNewRoman"/>
          <w:sz w:val="22"/>
          <w:szCs w:val="22"/>
        </w:rPr>
        <w:t>/CLAIM</w:t>
      </w:r>
      <w:r w:rsidRPr="001513C5">
        <w:rPr>
          <w:rFonts w:ascii="TimesNewRoman" w:hAnsi="TimesNewRoman" w:cs="TimesNewRoman"/>
          <w:sz w:val="22"/>
          <w:szCs w:val="22"/>
        </w:rPr>
        <w:t xml:space="preserve"> RESTATEMENT.</w:t>
      </w:r>
    </w:p>
    <w:p w:rsidR="001513C5" w:rsidRP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:rsidR="001513C5" w:rsidRP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b/>
          <w:sz w:val="22"/>
          <w:szCs w:val="22"/>
        </w:rPr>
      </w:pPr>
      <w:r w:rsidRPr="001513C5">
        <w:rPr>
          <w:rFonts w:ascii="TimesNewRoman" w:hAnsi="TimesNewRoman" w:cs="TimesNewRoman"/>
          <w:b/>
          <w:sz w:val="22"/>
          <w:szCs w:val="22"/>
        </w:rPr>
        <w:t>FOR TYPED ESSAYS:</w:t>
      </w:r>
    </w:p>
    <w:p w:rsidR="001513C5" w:rsidRP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1513C5">
        <w:rPr>
          <w:rFonts w:ascii="SymbolMT" w:hAnsi="SymbolMT" w:cs="SymbolMT"/>
          <w:sz w:val="22"/>
          <w:szCs w:val="22"/>
        </w:rPr>
        <w:t xml:space="preserve">• </w:t>
      </w:r>
      <w:r w:rsidRPr="001513C5">
        <w:rPr>
          <w:rFonts w:ascii="TimesNewRoman" w:hAnsi="TimesNewRoman" w:cs="TimesNewRoman"/>
          <w:sz w:val="22"/>
          <w:szCs w:val="22"/>
        </w:rPr>
        <w:t>12 pt. Font, Times New Roman or Arial should be used.</w:t>
      </w:r>
    </w:p>
    <w:p w:rsidR="001513C5" w:rsidRP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1513C5">
        <w:rPr>
          <w:rFonts w:ascii="SymbolMT" w:hAnsi="SymbolMT" w:cs="SymbolMT"/>
          <w:sz w:val="22"/>
          <w:szCs w:val="22"/>
        </w:rPr>
        <w:t xml:space="preserve">• DOUBLE SPACE; </w:t>
      </w:r>
      <w:r w:rsidRPr="001513C5">
        <w:rPr>
          <w:rFonts w:ascii="TimesNewRoman" w:hAnsi="TimesNewRoman" w:cs="TimesNewRoman"/>
          <w:sz w:val="22"/>
          <w:szCs w:val="22"/>
        </w:rPr>
        <w:t>1-inch margins.</w:t>
      </w:r>
    </w:p>
    <w:p w:rsidR="001513C5" w:rsidRP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1513C5">
        <w:rPr>
          <w:rFonts w:ascii="SymbolMT" w:hAnsi="SymbolMT" w:cs="SymbolMT"/>
          <w:sz w:val="22"/>
          <w:szCs w:val="22"/>
        </w:rPr>
        <w:t xml:space="preserve">• </w:t>
      </w:r>
      <w:r w:rsidRPr="001513C5">
        <w:rPr>
          <w:rFonts w:ascii="TimesNewRoman" w:hAnsi="TimesNewRoman" w:cs="TimesNewRoman"/>
          <w:sz w:val="22"/>
          <w:szCs w:val="22"/>
        </w:rPr>
        <w:t>Heading should be on top left of the first page only.</w:t>
      </w:r>
    </w:p>
    <w:p w:rsidR="001513C5" w:rsidRDefault="001513C5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1513C5">
        <w:rPr>
          <w:rFonts w:ascii="SymbolMT" w:hAnsi="SymbolMT" w:cs="SymbolMT"/>
          <w:sz w:val="22"/>
          <w:szCs w:val="22"/>
        </w:rPr>
        <w:t xml:space="preserve">• </w:t>
      </w:r>
      <w:r w:rsidRPr="001513C5">
        <w:rPr>
          <w:rFonts w:ascii="TimesNewRoman" w:hAnsi="TimesNewRoman" w:cs="TimesNewRoman"/>
          <w:sz w:val="22"/>
          <w:szCs w:val="22"/>
        </w:rPr>
        <w:t>Last name, page # should be in the upper right of any additional pages.</w:t>
      </w:r>
    </w:p>
    <w:p w:rsidR="00350AFB" w:rsidRDefault="00350AFB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:rsidR="00350AFB" w:rsidRPr="00350AFB" w:rsidRDefault="00350AFB" w:rsidP="00350AFB">
      <w:pPr>
        <w:autoSpaceDE w:val="0"/>
        <w:autoSpaceDN w:val="0"/>
        <w:adjustRightInd w:val="0"/>
        <w:rPr>
          <w:rFonts w:ascii="TimesNewRoman" w:hAnsi="TimesNewRoman" w:cs="TimesNewRoman"/>
          <w:b/>
          <w:sz w:val="22"/>
          <w:szCs w:val="22"/>
        </w:rPr>
      </w:pPr>
      <w:r w:rsidRPr="00350AFB">
        <w:rPr>
          <w:rFonts w:ascii="TimesNewRoman" w:hAnsi="TimesNewRoman" w:cs="TimesNewRoman"/>
          <w:b/>
          <w:sz w:val="22"/>
          <w:szCs w:val="22"/>
        </w:rPr>
        <w:t>FOR HAND-WRITTEN ESSAYS</w:t>
      </w:r>
      <w:r w:rsidRPr="00350AFB">
        <w:rPr>
          <w:rFonts w:ascii="TimesNewRoman" w:hAnsi="TimesNewRoman" w:cs="TimesNewRoman"/>
          <w:b/>
          <w:sz w:val="22"/>
          <w:szCs w:val="22"/>
        </w:rPr>
        <w:t>:</w:t>
      </w:r>
    </w:p>
    <w:p w:rsidR="00350AFB" w:rsidRPr="00350AFB" w:rsidRDefault="00350AFB" w:rsidP="00350AFB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350AFB">
        <w:rPr>
          <w:rFonts w:ascii="SymbolMT" w:hAnsi="SymbolMT" w:cs="SymbolMT"/>
          <w:sz w:val="22"/>
          <w:szCs w:val="22"/>
        </w:rPr>
        <w:t xml:space="preserve">• </w:t>
      </w:r>
      <w:r w:rsidRPr="00350AFB">
        <w:rPr>
          <w:rFonts w:ascii="TimesNewRoman" w:hAnsi="TimesNewRoman" w:cs="TimesNewRoman"/>
          <w:sz w:val="22"/>
          <w:szCs w:val="22"/>
        </w:rPr>
        <w:t>Neat, clear handwriting or print (not in all caps!)</w:t>
      </w:r>
    </w:p>
    <w:p w:rsidR="00350AFB" w:rsidRPr="00350AFB" w:rsidRDefault="00350AFB" w:rsidP="00350AFB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350AFB">
        <w:rPr>
          <w:rFonts w:ascii="SymbolMT" w:hAnsi="SymbolMT" w:cs="SymbolMT"/>
          <w:sz w:val="22"/>
          <w:szCs w:val="22"/>
        </w:rPr>
        <w:t xml:space="preserve">• </w:t>
      </w:r>
      <w:r w:rsidRPr="00350AFB">
        <w:rPr>
          <w:rFonts w:ascii="TimesNewRoman" w:hAnsi="TimesNewRoman" w:cs="TimesNewRoman"/>
          <w:sz w:val="22"/>
          <w:szCs w:val="22"/>
        </w:rPr>
        <w:t>Wide-ruled loose-leaf</w:t>
      </w:r>
    </w:p>
    <w:p w:rsidR="00350AFB" w:rsidRPr="00350AFB" w:rsidRDefault="00350AFB" w:rsidP="00350AFB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350AFB">
        <w:rPr>
          <w:rFonts w:ascii="SymbolMT" w:hAnsi="SymbolMT" w:cs="SymbolMT"/>
          <w:sz w:val="22"/>
          <w:szCs w:val="22"/>
        </w:rPr>
        <w:t xml:space="preserve">• </w:t>
      </w:r>
      <w:r w:rsidRPr="00350AFB">
        <w:rPr>
          <w:rFonts w:ascii="TimesNewRoman" w:hAnsi="TimesNewRoman" w:cs="TimesNewRoman"/>
          <w:sz w:val="22"/>
          <w:szCs w:val="22"/>
        </w:rPr>
        <w:t xml:space="preserve">Stay in the pink margins; write on only one side of the paper </w:t>
      </w:r>
    </w:p>
    <w:p w:rsidR="00350AFB" w:rsidRPr="00350AFB" w:rsidRDefault="00350AFB" w:rsidP="00350AFB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350AFB">
        <w:rPr>
          <w:rFonts w:ascii="SymbolMT" w:hAnsi="SymbolMT" w:cs="SymbolMT"/>
          <w:sz w:val="22"/>
          <w:szCs w:val="22"/>
        </w:rPr>
        <w:t xml:space="preserve">• </w:t>
      </w:r>
      <w:r w:rsidRPr="00350AFB">
        <w:rPr>
          <w:rFonts w:ascii="TimesNewRoman" w:hAnsi="TimesNewRoman" w:cs="TimesNewRoman"/>
          <w:sz w:val="22"/>
          <w:szCs w:val="22"/>
        </w:rPr>
        <w:t>Heading should be on top left of the first page only.</w:t>
      </w:r>
    </w:p>
    <w:p w:rsidR="00350AFB" w:rsidRPr="00350AFB" w:rsidRDefault="00350AFB" w:rsidP="00350AFB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350AFB">
        <w:rPr>
          <w:rFonts w:ascii="SymbolMT" w:hAnsi="SymbolMT" w:cs="SymbolMT"/>
          <w:sz w:val="22"/>
          <w:szCs w:val="22"/>
        </w:rPr>
        <w:t xml:space="preserve">• </w:t>
      </w:r>
      <w:r w:rsidRPr="00350AFB">
        <w:rPr>
          <w:rFonts w:ascii="TimesNewRoman" w:hAnsi="TimesNewRoman" w:cs="TimesNewRoman"/>
          <w:sz w:val="22"/>
          <w:szCs w:val="22"/>
        </w:rPr>
        <w:t>Last name, page # should be in the upper right of any additional pages.</w:t>
      </w:r>
    </w:p>
    <w:p w:rsidR="00350AFB" w:rsidRPr="001513C5" w:rsidRDefault="00350AFB" w:rsidP="001513C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:rsidR="00BC39C0" w:rsidRDefault="00350AFB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EED"/>
    <w:multiLevelType w:val="hybridMultilevel"/>
    <w:tmpl w:val="33E2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1F2E"/>
    <w:multiLevelType w:val="hybridMultilevel"/>
    <w:tmpl w:val="AA76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C5"/>
    <w:rsid w:val="001513C5"/>
    <w:rsid w:val="00350AFB"/>
    <w:rsid w:val="006F789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2017-01-19T12:01:00Z</dcterms:created>
  <dcterms:modified xsi:type="dcterms:W3CDTF">2017-01-19T12:25:00Z</dcterms:modified>
</cp:coreProperties>
</file>