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71" w:rsidRDefault="00AE6171" w:rsidP="006F0A1B">
      <w:pPr>
        <w:pBdr>
          <w:bottom w:val="single" w:sz="6" w:space="1" w:color="auto"/>
        </w:pBdr>
        <w:spacing w:after="0" w:line="240" w:lineRule="auto"/>
        <w:jc w:val="center"/>
        <w:rPr>
          <w:rFonts w:ascii="Arial" w:eastAsia="Times New Roman" w:hAnsi="Arial" w:cs="Arial"/>
          <w:sz w:val="16"/>
          <w:szCs w:val="16"/>
        </w:rPr>
      </w:pPr>
    </w:p>
    <w:p w:rsidR="00AE6171" w:rsidRDefault="00AE6171" w:rsidP="006F0A1B">
      <w:pPr>
        <w:pBdr>
          <w:bottom w:val="single" w:sz="6" w:space="1" w:color="auto"/>
        </w:pBdr>
        <w:spacing w:after="0" w:line="240" w:lineRule="auto"/>
        <w:jc w:val="center"/>
        <w:rPr>
          <w:rFonts w:ascii="Arial" w:eastAsia="Times New Roman" w:hAnsi="Arial" w:cs="Arial"/>
          <w:sz w:val="16"/>
          <w:szCs w:val="16"/>
        </w:rPr>
      </w:pPr>
    </w:p>
    <w:p w:rsidR="00AE6171" w:rsidRDefault="00AE6171" w:rsidP="006F0A1B">
      <w:pPr>
        <w:pBdr>
          <w:bottom w:val="single" w:sz="6" w:space="1" w:color="auto"/>
        </w:pBdr>
        <w:spacing w:after="0" w:line="240" w:lineRule="auto"/>
        <w:jc w:val="center"/>
        <w:rPr>
          <w:rFonts w:ascii="Arial" w:eastAsia="Times New Roman" w:hAnsi="Arial" w:cs="Arial"/>
          <w:sz w:val="16"/>
          <w:szCs w:val="16"/>
        </w:rPr>
      </w:pPr>
    </w:p>
    <w:p w:rsidR="00AE6171" w:rsidRDefault="00AE6171" w:rsidP="006F0A1B">
      <w:pPr>
        <w:pBdr>
          <w:bottom w:val="single" w:sz="6" w:space="1" w:color="auto"/>
        </w:pBdr>
        <w:spacing w:after="0" w:line="240" w:lineRule="auto"/>
        <w:jc w:val="center"/>
        <w:rPr>
          <w:rFonts w:ascii="Arial" w:eastAsia="Times New Roman" w:hAnsi="Arial" w:cs="Arial"/>
          <w:sz w:val="16"/>
          <w:szCs w:val="16"/>
        </w:rPr>
      </w:pPr>
    </w:p>
    <w:p w:rsidR="00364F09" w:rsidRPr="00C3426B" w:rsidRDefault="00607BF5" w:rsidP="00364F09">
      <w:pPr>
        <w:autoSpaceDE w:val="0"/>
        <w:autoSpaceDN w:val="0"/>
        <w:adjustRightInd w:val="0"/>
        <w:spacing w:after="0" w:line="240" w:lineRule="auto"/>
        <w:rPr>
          <w:rFonts w:ascii="Helvetica" w:eastAsia="Times New Roman" w:hAnsi="Helvetica" w:cs="Helvetica"/>
          <w:b/>
          <w:color w:val="000000"/>
          <w:sz w:val="20"/>
          <w:szCs w:val="20"/>
        </w:rPr>
      </w:pPr>
      <w:r w:rsidRPr="00C3426B">
        <w:rPr>
          <w:rFonts w:ascii="Yanone Kaffeesatz" w:eastAsia="Times New Roman" w:hAnsi="Yanone Kaffeesatz" w:cs="Times New Roman"/>
          <w:color w:val="333333"/>
          <w:sz w:val="20"/>
          <w:szCs w:val="20"/>
        </w:rPr>
        <w:t>A.O.W. #1</w:t>
      </w:r>
      <w:r w:rsidR="00364F09" w:rsidRPr="00C3426B">
        <w:rPr>
          <w:rFonts w:ascii="Helvetica" w:eastAsia="Times New Roman" w:hAnsi="Helvetica" w:cs="Helvetica"/>
          <w:b/>
          <w:color w:val="000000"/>
          <w:sz w:val="20"/>
          <w:szCs w:val="20"/>
        </w:rPr>
        <w:t>:  Due: Monday</w:t>
      </w:r>
    </w:p>
    <w:p w:rsidR="00364F09" w:rsidRPr="00C3426B" w:rsidRDefault="00364F09" w:rsidP="00364F09">
      <w:pPr>
        <w:autoSpaceDE w:val="0"/>
        <w:autoSpaceDN w:val="0"/>
        <w:adjustRightInd w:val="0"/>
        <w:spacing w:after="0" w:line="240" w:lineRule="auto"/>
        <w:rPr>
          <w:rFonts w:ascii="Times New Roman" w:eastAsia="Times New Roman" w:hAnsi="Times New Roman" w:cs="Times New Roman"/>
          <w:b/>
          <w:color w:val="333333"/>
          <w:sz w:val="20"/>
          <w:szCs w:val="20"/>
        </w:rPr>
      </w:pPr>
      <w:r w:rsidRPr="00C3426B">
        <w:rPr>
          <w:rFonts w:ascii="Helvetica" w:eastAsia="Times New Roman" w:hAnsi="Helvetica" w:cs="Helvetica"/>
          <w:b/>
          <w:color w:val="000000"/>
          <w:sz w:val="20"/>
          <w:szCs w:val="20"/>
        </w:rPr>
        <w:t>Directions</w:t>
      </w:r>
    </w:p>
    <w:p w:rsidR="00364F09" w:rsidRPr="00C3426B" w:rsidRDefault="00364F09" w:rsidP="00364F09">
      <w:pPr>
        <w:numPr>
          <w:ilvl w:val="0"/>
          <w:numId w:val="14"/>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Chunk the article into manageable (</w:t>
      </w:r>
      <w:r w:rsidRPr="00C3426B">
        <w:rPr>
          <w:rFonts w:ascii="Times New Roman" w:eastAsia="Times New Roman" w:hAnsi="Times New Roman" w:cs="Times New Roman"/>
          <w:bCs/>
          <w:color w:val="000000"/>
          <w:kern w:val="36"/>
          <w:sz w:val="20"/>
          <w:szCs w:val="20"/>
          <w:highlight w:val="yellow"/>
        </w:rPr>
        <w:t>2 paragraphs max.)</w:t>
      </w:r>
      <w:r w:rsidRPr="00C3426B">
        <w:rPr>
          <w:rFonts w:ascii="Times New Roman" w:eastAsia="Times New Roman" w:hAnsi="Times New Roman" w:cs="Times New Roman"/>
          <w:bCs/>
          <w:color w:val="000000"/>
          <w:kern w:val="36"/>
          <w:sz w:val="20"/>
          <w:szCs w:val="20"/>
        </w:rPr>
        <w:t xml:space="preserve"> pieces. Number them. </w:t>
      </w:r>
      <w:r w:rsidRPr="00C3426B">
        <w:rPr>
          <w:rFonts w:ascii="Times New Roman" w:eastAsia="Times New Roman" w:hAnsi="Times New Roman" w:cs="Times New Roman"/>
          <w:bCs/>
          <w:color w:val="000000"/>
          <w:kern w:val="36"/>
          <w:sz w:val="20"/>
          <w:szCs w:val="20"/>
          <w:highlight w:val="yellow"/>
        </w:rPr>
        <w:t>Don’t forget title/opening!</w:t>
      </w:r>
    </w:p>
    <w:p w:rsidR="00364F09" w:rsidRPr="00C3426B" w:rsidRDefault="00364F09" w:rsidP="00364F09">
      <w:pPr>
        <w:numPr>
          <w:ilvl w:val="0"/>
          <w:numId w:val="14"/>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 xml:space="preserve">Highlight </w:t>
      </w:r>
      <w:r w:rsidRPr="00C3426B">
        <w:rPr>
          <w:rFonts w:ascii="Times New Roman" w:eastAsia="Times New Roman" w:hAnsi="Times New Roman" w:cs="Times New Roman"/>
          <w:bCs/>
          <w:color w:val="000000"/>
          <w:kern w:val="36"/>
          <w:sz w:val="20"/>
          <w:szCs w:val="20"/>
          <w:u w:val="single"/>
        </w:rPr>
        <w:t>at least three words</w:t>
      </w:r>
      <w:r w:rsidR="00616571" w:rsidRPr="00C3426B">
        <w:rPr>
          <w:rFonts w:ascii="Times New Roman" w:eastAsia="Times New Roman" w:hAnsi="Times New Roman" w:cs="Times New Roman"/>
          <w:bCs/>
          <w:color w:val="000000"/>
          <w:kern w:val="36"/>
          <w:sz w:val="20"/>
          <w:szCs w:val="20"/>
          <w:u w:val="single"/>
        </w:rPr>
        <w:t xml:space="preserve"> </w:t>
      </w:r>
      <w:r w:rsidR="00616571" w:rsidRPr="00C3426B">
        <w:rPr>
          <w:rFonts w:ascii="Times New Roman" w:eastAsia="Times New Roman" w:hAnsi="Times New Roman" w:cs="Times New Roman"/>
          <w:bCs/>
          <w:color w:val="000000"/>
          <w:kern w:val="36"/>
          <w:sz w:val="20"/>
          <w:szCs w:val="20"/>
        </w:rPr>
        <w:t>you are not familiar with or that are important</w:t>
      </w:r>
      <w:r w:rsidRPr="00C3426B">
        <w:rPr>
          <w:rFonts w:ascii="Times New Roman" w:eastAsia="Times New Roman" w:hAnsi="Times New Roman" w:cs="Times New Roman"/>
          <w:bCs/>
          <w:color w:val="000000"/>
          <w:kern w:val="36"/>
          <w:sz w:val="20"/>
          <w:szCs w:val="20"/>
        </w:rPr>
        <w:t xml:space="preserve"> and define them. (on back)</w:t>
      </w:r>
    </w:p>
    <w:p w:rsidR="00364F09" w:rsidRPr="00C3426B" w:rsidRDefault="00364F09" w:rsidP="00364F09">
      <w:pPr>
        <w:numPr>
          <w:ilvl w:val="0"/>
          <w:numId w:val="14"/>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 xml:space="preserve">Show evidence of a close reading.  </w:t>
      </w:r>
      <w:r w:rsidRPr="00C3426B">
        <w:rPr>
          <w:rFonts w:ascii="Times New Roman" w:eastAsia="Times New Roman" w:hAnsi="Times New Roman" w:cs="Times New Roman"/>
          <w:bCs/>
          <w:color w:val="000000"/>
          <w:kern w:val="36"/>
          <w:sz w:val="20"/>
          <w:szCs w:val="20"/>
          <w:highlight w:val="cyan"/>
        </w:rPr>
        <w:t xml:space="preserve">Mark up the </w:t>
      </w:r>
      <w:r w:rsidRPr="00C3426B">
        <w:rPr>
          <w:rFonts w:ascii="Times New Roman" w:eastAsia="Times New Roman" w:hAnsi="Times New Roman" w:cs="Times New Roman"/>
          <w:bCs/>
          <w:color w:val="000000"/>
          <w:kern w:val="36"/>
          <w:sz w:val="20"/>
          <w:szCs w:val="20"/>
          <w:highlight w:val="cyan"/>
          <w:u w:val="single"/>
        </w:rPr>
        <w:t>left side</w:t>
      </w:r>
      <w:r w:rsidRPr="00C3426B">
        <w:rPr>
          <w:rFonts w:ascii="Times New Roman" w:eastAsia="Times New Roman" w:hAnsi="Times New Roman" w:cs="Times New Roman"/>
          <w:bCs/>
          <w:color w:val="000000"/>
          <w:kern w:val="36"/>
          <w:sz w:val="20"/>
          <w:szCs w:val="20"/>
        </w:rPr>
        <w:t xml:space="preserve"> of the text chunks with questions and/or comments that </w:t>
      </w:r>
      <w:r w:rsidRPr="00C3426B">
        <w:rPr>
          <w:rFonts w:ascii="Times New Roman" w:eastAsia="Times New Roman" w:hAnsi="Times New Roman" w:cs="Times New Roman"/>
          <w:bCs/>
          <w:color w:val="000000"/>
          <w:kern w:val="36"/>
          <w:sz w:val="20"/>
          <w:szCs w:val="20"/>
          <w:u w:val="single"/>
        </w:rPr>
        <w:t>demonstrate interacting</w:t>
      </w:r>
      <w:r w:rsidRPr="00C3426B">
        <w:rPr>
          <w:rFonts w:ascii="Times New Roman" w:eastAsia="Times New Roman" w:hAnsi="Times New Roman" w:cs="Times New Roman"/>
          <w:bCs/>
          <w:color w:val="000000"/>
          <w:kern w:val="36"/>
          <w:sz w:val="20"/>
          <w:szCs w:val="20"/>
        </w:rPr>
        <w:t xml:space="preserve"> with the text.</w:t>
      </w:r>
      <w:r w:rsidR="00E2213D" w:rsidRPr="00C3426B">
        <w:rPr>
          <w:rFonts w:ascii="Times New Roman" w:eastAsia="Times New Roman" w:hAnsi="Times New Roman" w:cs="Times New Roman"/>
          <w:bCs/>
          <w:color w:val="000000"/>
          <w:kern w:val="36"/>
          <w:sz w:val="20"/>
          <w:szCs w:val="20"/>
        </w:rPr>
        <w:t xml:space="preserve"> You may also include any confusion you have.</w:t>
      </w:r>
    </w:p>
    <w:p w:rsidR="00364F09" w:rsidRPr="00C3426B" w:rsidRDefault="00364F09" w:rsidP="00364F09">
      <w:pPr>
        <w:numPr>
          <w:ilvl w:val="0"/>
          <w:numId w:val="14"/>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 xml:space="preserve">Identify </w:t>
      </w:r>
      <w:r w:rsidRPr="00C3426B">
        <w:rPr>
          <w:rFonts w:ascii="Times New Roman" w:eastAsia="Times New Roman" w:hAnsi="Times New Roman" w:cs="Times New Roman"/>
          <w:bCs/>
          <w:color w:val="000000"/>
          <w:kern w:val="36"/>
          <w:sz w:val="20"/>
          <w:szCs w:val="20"/>
          <w:highlight w:val="magenta"/>
          <w:u w:val="single"/>
        </w:rPr>
        <w:t>on the right side</w:t>
      </w:r>
      <w:r w:rsidRPr="00C3426B">
        <w:rPr>
          <w:rFonts w:ascii="Times New Roman" w:eastAsia="Times New Roman" w:hAnsi="Times New Roman" w:cs="Times New Roman"/>
          <w:bCs/>
          <w:color w:val="000000"/>
          <w:kern w:val="36"/>
          <w:sz w:val="20"/>
          <w:szCs w:val="20"/>
          <w:u w:val="single"/>
        </w:rPr>
        <w:t xml:space="preserve"> </w:t>
      </w:r>
      <w:r w:rsidRPr="00C3426B">
        <w:rPr>
          <w:rFonts w:ascii="Times New Roman" w:eastAsia="Times New Roman" w:hAnsi="Times New Roman" w:cs="Times New Roman"/>
          <w:bCs/>
          <w:color w:val="000000"/>
          <w:kern w:val="36"/>
          <w:sz w:val="20"/>
          <w:szCs w:val="20"/>
        </w:rPr>
        <w:t xml:space="preserve">of the chunked paragraphs the </w:t>
      </w:r>
      <w:r w:rsidRPr="00C3426B">
        <w:rPr>
          <w:rFonts w:ascii="Times New Roman" w:eastAsia="Times New Roman" w:hAnsi="Times New Roman" w:cs="Times New Roman"/>
          <w:bCs/>
          <w:color w:val="000000"/>
          <w:kern w:val="36"/>
          <w:sz w:val="20"/>
          <w:szCs w:val="20"/>
          <w:u w:val="single"/>
        </w:rPr>
        <w:t>P</w:t>
      </w:r>
      <w:r w:rsidRPr="00C3426B">
        <w:rPr>
          <w:rFonts w:ascii="Times New Roman" w:eastAsia="Times New Roman" w:hAnsi="Times New Roman" w:cs="Times New Roman"/>
          <w:bCs/>
          <w:color w:val="000000"/>
          <w:kern w:val="36"/>
          <w:sz w:val="20"/>
          <w:szCs w:val="20"/>
        </w:rPr>
        <w:t xml:space="preserve">urpose, </w:t>
      </w:r>
      <w:r w:rsidRPr="00C3426B">
        <w:rPr>
          <w:rFonts w:ascii="Times New Roman" w:eastAsia="Times New Roman" w:hAnsi="Times New Roman" w:cs="Times New Roman"/>
          <w:bCs/>
          <w:color w:val="000000"/>
          <w:kern w:val="36"/>
          <w:sz w:val="20"/>
          <w:szCs w:val="20"/>
          <w:u w:val="single"/>
        </w:rPr>
        <w:t>A</w:t>
      </w:r>
      <w:r w:rsidRPr="00C3426B">
        <w:rPr>
          <w:rFonts w:ascii="Times New Roman" w:eastAsia="Times New Roman" w:hAnsi="Times New Roman" w:cs="Times New Roman"/>
          <w:bCs/>
          <w:color w:val="000000"/>
          <w:kern w:val="36"/>
          <w:sz w:val="20"/>
          <w:szCs w:val="20"/>
        </w:rPr>
        <w:t xml:space="preserve">udience, </w:t>
      </w:r>
      <w:r w:rsidRPr="00C3426B">
        <w:rPr>
          <w:rFonts w:ascii="Times New Roman" w:eastAsia="Times New Roman" w:hAnsi="Times New Roman" w:cs="Times New Roman"/>
          <w:bCs/>
          <w:color w:val="000000"/>
          <w:kern w:val="36"/>
          <w:sz w:val="20"/>
          <w:szCs w:val="20"/>
          <w:u w:val="single"/>
        </w:rPr>
        <w:t>T</w:t>
      </w:r>
      <w:r w:rsidRPr="00C3426B">
        <w:rPr>
          <w:rFonts w:ascii="Times New Roman" w:eastAsia="Times New Roman" w:hAnsi="Times New Roman" w:cs="Times New Roman"/>
          <w:bCs/>
          <w:color w:val="000000"/>
          <w:kern w:val="36"/>
          <w:sz w:val="20"/>
          <w:szCs w:val="20"/>
        </w:rPr>
        <w:t xml:space="preserve">echniques, and </w:t>
      </w:r>
      <w:r w:rsidRPr="00C3426B">
        <w:rPr>
          <w:rFonts w:ascii="Times New Roman" w:eastAsia="Times New Roman" w:hAnsi="Times New Roman" w:cs="Times New Roman"/>
          <w:bCs/>
          <w:color w:val="000000"/>
          <w:kern w:val="36"/>
          <w:sz w:val="20"/>
          <w:szCs w:val="20"/>
          <w:u w:val="single"/>
        </w:rPr>
        <w:t>T</w:t>
      </w:r>
      <w:r w:rsidRPr="00C3426B">
        <w:rPr>
          <w:rFonts w:ascii="Times New Roman" w:eastAsia="Times New Roman" w:hAnsi="Times New Roman" w:cs="Times New Roman"/>
          <w:bCs/>
          <w:color w:val="000000"/>
          <w:kern w:val="36"/>
          <w:sz w:val="20"/>
          <w:szCs w:val="20"/>
        </w:rPr>
        <w:t>one used by the author.   Remember, these can change from one paragraph to another</w:t>
      </w:r>
      <w:r w:rsidRPr="00C3426B">
        <w:rPr>
          <w:rFonts w:ascii="Times New Roman" w:eastAsia="Times New Roman" w:hAnsi="Times New Roman" w:cs="Times New Roman"/>
          <w:b/>
          <w:bCs/>
          <w:color w:val="000000"/>
          <w:kern w:val="36"/>
          <w:sz w:val="20"/>
          <w:szCs w:val="20"/>
        </w:rPr>
        <w:t xml:space="preserve">.  </w:t>
      </w:r>
      <w:r w:rsidRPr="00C3426B">
        <w:rPr>
          <w:rFonts w:ascii="Times New Roman" w:eastAsia="Times New Roman" w:hAnsi="Times New Roman" w:cs="Times New Roman"/>
          <w:bCs/>
          <w:color w:val="000000"/>
          <w:kern w:val="36"/>
          <w:sz w:val="20"/>
          <w:szCs w:val="20"/>
        </w:rPr>
        <w:t>“Serious” or “formal/informal” is vague if repeated too often.  Be specific!</w:t>
      </w:r>
    </w:p>
    <w:p w:rsidR="00AE6171" w:rsidRPr="00C3426B" w:rsidRDefault="00317A7E" w:rsidP="00810ED0">
      <w:pPr>
        <w:numPr>
          <w:ilvl w:val="0"/>
          <w:numId w:val="14"/>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Complete the attached graphic organizer to analyze author’s craft.</w:t>
      </w:r>
    </w:p>
    <w:p w:rsidR="00AE6171" w:rsidRPr="00810ED0" w:rsidRDefault="00AE6171" w:rsidP="006F0A1B">
      <w:pPr>
        <w:pBdr>
          <w:bottom w:val="single" w:sz="6" w:space="1" w:color="auto"/>
        </w:pBdr>
        <w:spacing w:after="0" w:line="240" w:lineRule="auto"/>
        <w:jc w:val="center"/>
        <w:rPr>
          <w:rFonts w:ascii="Arial" w:eastAsia="Times New Roman" w:hAnsi="Arial" w:cs="Arial"/>
          <w:sz w:val="36"/>
          <w:szCs w:val="36"/>
        </w:rPr>
      </w:pPr>
    </w:p>
    <w:p w:rsidR="006F0A1B" w:rsidRPr="00810ED0" w:rsidRDefault="006F0A1B" w:rsidP="006F0A1B">
      <w:pPr>
        <w:pBdr>
          <w:bottom w:val="single" w:sz="6" w:space="1" w:color="auto"/>
        </w:pBdr>
        <w:spacing w:after="0" w:line="240" w:lineRule="auto"/>
        <w:jc w:val="center"/>
        <w:rPr>
          <w:rFonts w:ascii="Arial" w:eastAsia="Times New Roman" w:hAnsi="Arial" w:cs="Arial"/>
          <w:vanish/>
          <w:sz w:val="32"/>
          <w:szCs w:val="32"/>
        </w:rPr>
      </w:pPr>
      <w:r w:rsidRPr="00810ED0">
        <w:rPr>
          <w:rFonts w:ascii="Arial" w:eastAsia="Times New Roman" w:hAnsi="Arial" w:cs="Arial"/>
          <w:vanish/>
          <w:sz w:val="32"/>
          <w:szCs w:val="32"/>
        </w:rPr>
        <w:t>Top of Form</w:t>
      </w:r>
    </w:p>
    <w:p w:rsidR="00810ED0" w:rsidRDefault="006F0A1B" w:rsidP="006F0A1B">
      <w:pPr>
        <w:spacing w:before="120" w:after="180" w:line="510" w:lineRule="atLeast"/>
        <w:outlineLvl w:val="0"/>
        <w:rPr>
          <w:rFonts w:ascii="Arial" w:eastAsia="Times New Roman" w:hAnsi="Arial" w:cs="Arial"/>
          <w:b/>
          <w:bCs/>
          <w:color w:val="000000"/>
          <w:kern w:val="36"/>
          <w:sz w:val="32"/>
          <w:szCs w:val="32"/>
        </w:rPr>
      </w:pPr>
      <w:r w:rsidRPr="00810ED0">
        <w:rPr>
          <w:rFonts w:ascii="Arial" w:eastAsia="Times New Roman" w:hAnsi="Arial" w:cs="Arial"/>
          <w:b/>
          <w:bCs/>
          <w:color w:val="000000"/>
          <w:kern w:val="36"/>
          <w:sz w:val="32"/>
          <w:szCs w:val="32"/>
        </w:rPr>
        <w:t xml:space="preserve">Britain's Cameron Urges Support for Syrian Refugees in </w:t>
      </w:r>
    </w:p>
    <w:p w:rsidR="006F0A1B" w:rsidRPr="00810ED0" w:rsidRDefault="006F0A1B" w:rsidP="006F0A1B">
      <w:pPr>
        <w:spacing w:before="120" w:after="180" w:line="510" w:lineRule="atLeast"/>
        <w:outlineLvl w:val="0"/>
        <w:rPr>
          <w:rFonts w:ascii="Arial" w:eastAsia="Times New Roman" w:hAnsi="Arial" w:cs="Arial"/>
          <w:b/>
          <w:bCs/>
          <w:color w:val="000000"/>
          <w:kern w:val="36"/>
          <w:sz w:val="32"/>
          <w:szCs w:val="32"/>
        </w:rPr>
      </w:pPr>
      <w:r w:rsidRPr="00810ED0">
        <w:rPr>
          <w:rFonts w:ascii="Arial" w:eastAsia="Times New Roman" w:hAnsi="Arial" w:cs="Arial"/>
          <w:b/>
          <w:bCs/>
          <w:color w:val="000000"/>
          <w:kern w:val="36"/>
          <w:sz w:val="32"/>
          <w:szCs w:val="32"/>
        </w:rPr>
        <w:t>Lebanon, Jordan</w:t>
      </w:r>
      <w:r w:rsidR="00810ED0" w:rsidRPr="006F0A1B">
        <w:rPr>
          <w:rFonts w:ascii="Arial" w:eastAsia="Times New Roman" w:hAnsi="Arial" w:cs="Arial"/>
          <w:noProof/>
          <w:color w:val="132FBE"/>
          <w:sz w:val="23"/>
          <w:szCs w:val="23"/>
        </w:rPr>
        <w:drawing>
          <wp:inline distT="0" distB="0" distL="0" distR="0" wp14:anchorId="6481ECD1" wp14:editId="6766E750">
            <wp:extent cx="4762500" cy="1676400"/>
            <wp:effectExtent l="0" t="0" r="0" b="0"/>
            <wp:docPr id="1" name="Picture 1" descr="British Prime Minister David Cameron meets Syrian refugee families at a tented settlement camp in the Bekaa Valley on the Syrian - Lebanese border, Sept. 14, 2015.">
              <a:hlinkClick xmlns:a="http://schemas.openxmlformats.org/drawingml/2006/main" r:id="rId6" tooltip="&quot;British Prime Minister David Cameron meets Syrian refugee families at a tented settlement camp in the Bekaa Valley on the Syrian - Lebanese border, Sept. 14, 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Prime Minister David Cameron meets Syrian refugee families at a tented settlement camp in the Bekaa Valley on the Syrian - Lebanese border, Sept. 14, 2015.">
                      <a:hlinkClick r:id="rId6" tooltip="&quot;British Prime Minister David Cameron meets Syrian refugee families at a tented settlement camp in the Bekaa Valley on the Syrian - Lebanese border, Sept. 14, 2015.&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9818" cy="1682496"/>
                    </a:xfrm>
                    <a:prstGeom prst="rect">
                      <a:avLst/>
                    </a:prstGeom>
                    <a:noFill/>
                    <a:ln>
                      <a:noFill/>
                    </a:ln>
                  </pic:spPr>
                </pic:pic>
              </a:graphicData>
            </a:graphic>
          </wp:inline>
        </w:drawing>
      </w:r>
    </w:p>
    <w:p w:rsidR="006F0A1B" w:rsidRPr="006F0A1B" w:rsidRDefault="006F0A1B" w:rsidP="006F0A1B">
      <w:pPr>
        <w:spacing w:after="0" w:line="255" w:lineRule="atLeast"/>
        <w:rPr>
          <w:rFonts w:ascii="Arial" w:eastAsia="Times New Roman" w:hAnsi="Arial" w:cs="Arial"/>
          <w:color w:val="000000"/>
          <w:sz w:val="23"/>
          <w:szCs w:val="23"/>
        </w:rPr>
      </w:pPr>
      <w:r w:rsidRPr="006F0A1B">
        <w:rPr>
          <w:rFonts w:ascii="Arial" w:eastAsia="Times New Roman" w:hAnsi="Arial" w:cs="Arial"/>
          <w:color w:val="666666"/>
          <w:sz w:val="15"/>
          <w:szCs w:val="15"/>
        </w:rPr>
        <w:t xml:space="preserve">British Prime Minister David Cameron meets Syrian refugee families at a tented settlement camp in the </w:t>
      </w:r>
      <w:proofErr w:type="spellStart"/>
      <w:r w:rsidRPr="006F0A1B">
        <w:rPr>
          <w:rFonts w:ascii="Arial" w:eastAsia="Times New Roman" w:hAnsi="Arial" w:cs="Arial"/>
          <w:color w:val="666666"/>
          <w:sz w:val="15"/>
          <w:szCs w:val="15"/>
        </w:rPr>
        <w:t>Bekaa</w:t>
      </w:r>
      <w:proofErr w:type="spellEnd"/>
      <w:r w:rsidRPr="006F0A1B">
        <w:rPr>
          <w:rFonts w:ascii="Arial" w:eastAsia="Times New Roman" w:hAnsi="Arial" w:cs="Arial"/>
          <w:color w:val="666666"/>
          <w:sz w:val="15"/>
          <w:szCs w:val="15"/>
        </w:rPr>
        <w:t xml:space="preserve"> Valley on the Syrian - Lebanese border, Sept. 14, 2015.</w:t>
      </w:r>
    </w:p>
    <w:p w:rsidR="006F0A1B" w:rsidRPr="006F0A1B" w:rsidRDefault="006F0A1B" w:rsidP="006F0A1B">
      <w:pPr>
        <w:spacing w:after="0" w:line="225" w:lineRule="atLeast"/>
        <w:rPr>
          <w:rFonts w:ascii="Arial" w:eastAsia="Times New Roman" w:hAnsi="Arial" w:cs="Arial"/>
          <w:b/>
          <w:bCs/>
          <w:color w:val="717070"/>
          <w:sz w:val="18"/>
          <w:szCs w:val="18"/>
        </w:rPr>
      </w:pPr>
      <w:r w:rsidRPr="006F0A1B">
        <w:rPr>
          <w:rFonts w:ascii="Arial" w:eastAsia="Times New Roman" w:hAnsi="Arial" w:cs="Arial"/>
          <w:b/>
          <w:bCs/>
          <w:color w:val="717070"/>
          <w:sz w:val="18"/>
          <w:szCs w:val="18"/>
        </w:rPr>
        <w:t>Reuters</w:t>
      </w:r>
      <w:r w:rsidR="001F7601" w:rsidRPr="003B6A56">
        <w:rPr>
          <w:noProof/>
        </w:rPr>
        <w:drawing>
          <wp:inline distT="0" distB="0" distL="0" distR="0" wp14:anchorId="79FAEBCA" wp14:editId="2A349201">
            <wp:extent cx="165100" cy="165100"/>
            <wp:effectExtent l="0" t="0" r="0" b="0"/>
            <wp:docPr id="3" name="Picture 3" descr="Multi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p>
    <w:p w:rsidR="006F0A1B" w:rsidRPr="00455BB4" w:rsidRDefault="006F0A1B" w:rsidP="006F0A1B">
      <w:pPr>
        <w:spacing w:after="360" w:line="165" w:lineRule="atLeast"/>
        <w:rPr>
          <w:rFonts w:ascii="Arial" w:eastAsia="Times New Roman" w:hAnsi="Arial" w:cs="Arial"/>
          <w:color w:val="717070"/>
          <w:sz w:val="20"/>
          <w:szCs w:val="20"/>
        </w:rPr>
      </w:pPr>
      <w:r w:rsidRPr="00455BB4">
        <w:rPr>
          <w:rFonts w:ascii="Arial" w:eastAsia="Times New Roman" w:hAnsi="Arial" w:cs="Arial"/>
          <w:color w:val="717070"/>
          <w:sz w:val="20"/>
          <w:szCs w:val="20"/>
        </w:rPr>
        <w:t>September 14, 2015 7:45 PM</w:t>
      </w:r>
    </w:p>
    <w:p w:rsidR="006F0A1B" w:rsidRPr="00455BB4" w:rsidRDefault="006F0A1B" w:rsidP="006F0A1B">
      <w:pPr>
        <w:spacing w:after="0" w:line="330" w:lineRule="atLeast"/>
        <w:rPr>
          <w:rFonts w:ascii="Arial" w:eastAsia="Times New Roman" w:hAnsi="Arial" w:cs="Arial"/>
          <w:color w:val="000000"/>
          <w:sz w:val="24"/>
          <w:szCs w:val="24"/>
        </w:rPr>
      </w:pPr>
      <w:r w:rsidRPr="00455BB4">
        <w:rPr>
          <w:rFonts w:ascii="Arial" w:eastAsia="Times New Roman" w:hAnsi="Arial" w:cs="Arial"/>
          <w:color w:val="000000"/>
          <w:sz w:val="24"/>
          <w:szCs w:val="24"/>
        </w:rPr>
        <w:t>BEIRUT/AMMAN—</w:t>
      </w:r>
    </w:p>
    <w:p w:rsidR="00D930C7" w:rsidRDefault="006F0A1B" w:rsidP="006F0A1B">
      <w:pPr>
        <w:spacing w:after="360" w:line="330" w:lineRule="atLeast"/>
        <w:rPr>
          <w:rFonts w:ascii="Arial" w:eastAsia="Times New Roman" w:hAnsi="Arial" w:cs="Arial"/>
          <w:color w:val="000000"/>
          <w:sz w:val="24"/>
          <w:szCs w:val="24"/>
        </w:rPr>
      </w:pPr>
      <w:r w:rsidRPr="00455BB4">
        <w:rPr>
          <w:rFonts w:ascii="Arial" w:eastAsia="Times New Roman" w:hAnsi="Arial" w:cs="Arial"/>
          <w:color w:val="000000"/>
          <w:sz w:val="24"/>
          <w:szCs w:val="24"/>
        </w:rPr>
        <w:t>British Prime Minister David Cameron said on a visit to Lebanon and Jordan on Monday that it was vital to provide support for refugees from Syria's civil war within the region to discourage them from risking their lives in trying to reach Europe.</w:t>
      </w:r>
      <w:r w:rsidR="00D930C7">
        <w:rPr>
          <w:rFonts w:ascii="Arial" w:eastAsia="Times New Roman" w:hAnsi="Arial" w:cs="Arial"/>
          <w:color w:val="000000"/>
          <w:sz w:val="24"/>
          <w:szCs w:val="24"/>
        </w:rPr>
        <w:t xml:space="preserve"> </w:t>
      </w:r>
    </w:p>
    <w:p w:rsidR="006F0A1B" w:rsidRPr="00455BB4" w:rsidRDefault="006F0A1B" w:rsidP="006F0A1B">
      <w:pPr>
        <w:spacing w:after="360" w:line="330" w:lineRule="atLeast"/>
        <w:rPr>
          <w:rFonts w:ascii="Arial" w:eastAsia="Times New Roman" w:hAnsi="Arial" w:cs="Arial"/>
          <w:color w:val="000000"/>
          <w:sz w:val="24"/>
          <w:szCs w:val="24"/>
        </w:rPr>
      </w:pPr>
      <w:r w:rsidRPr="00455BB4">
        <w:rPr>
          <w:rFonts w:ascii="Arial" w:eastAsia="Times New Roman" w:hAnsi="Arial" w:cs="Arial"/>
          <w:color w:val="000000"/>
          <w:sz w:val="24"/>
          <w:szCs w:val="24"/>
        </w:rPr>
        <w:t>Under pressure from Europe to take in far more refugees to help with a migrant crisis in the European Union, Cameron pledged last week that Britain would take in up to 20,000 people from refugee camps in Lebanon and elsewhere in the region.</w:t>
      </w:r>
      <w:r w:rsidR="00D930C7">
        <w:rPr>
          <w:rFonts w:ascii="Arial" w:eastAsia="Times New Roman" w:hAnsi="Arial" w:cs="Arial"/>
          <w:color w:val="000000"/>
          <w:sz w:val="24"/>
          <w:szCs w:val="24"/>
        </w:rPr>
        <w:t xml:space="preserve"> </w:t>
      </w:r>
      <w:r w:rsidRPr="00455BB4">
        <w:rPr>
          <w:rFonts w:ascii="Arial" w:eastAsia="Times New Roman" w:hAnsi="Arial" w:cs="Arial"/>
          <w:color w:val="000000"/>
          <w:sz w:val="24"/>
          <w:szCs w:val="24"/>
        </w:rPr>
        <w:t>Britain has also promised 100 million pounds ($154.5 million) to help Syrian refugees in several countries, with up to 29 million pounds going to Lebanon.</w:t>
      </w:r>
    </w:p>
    <w:p w:rsidR="006F0A1B" w:rsidRPr="00455BB4" w:rsidRDefault="006F0A1B" w:rsidP="006F0A1B">
      <w:pPr>
        <w:spacing w:after="360" w:line="330" w:lineRule="atLeast"/>
        <w:rPr>
          <w:rFonts w:ascii="Arial" w:eastAsia="Times New Roman" w:hAnsi="Arial" w:cs="Arial"/>
          <w:color w:val="000000"/>
          <w:sz w:val="24"/>
          <w:szCs w:val="24"/>
        </w:rPr>
      </w:pPr>
      <w:r w:rsidRPr="00455BB4">
        <w:rPr>
          <w:rFonts w:ascii="Arial" w:eastAsia="Times New Roman" w:hAnsi="Arial" w:cs="Arial"/>
          <w:color w:val="000000"/>
          <w:sz w:val="24"/>
          <w:szCs w:val="24"/>
        </w:rPr>
        <w:lastRenderedPageBreak/>
        <w:t xml:space="preserve">Cameron visited refugees in an informal tented settlement in Lebanon's </w:t>
      </w:r>
      <w:proofErr w:type="spellStart"/>
      <w:r w:rsidRPr="00455BB4">
        <w:rPr>
          <w:rFonts w:ascii="Arial" w:eastAsia="Times New Roman" w:hAnsi="Arial" w:cs="Arial"/>
          <w:color w:val="000000"/>
          <w:sz w:val="24"/>
          <w:szCs w:val="24"/>
        </w:rPr>
        <w:t>Bekaa</w:t>
      </w:r>
      <w:proofErr w:type="spellEnd"/>
      <w:r w:rsidRPr="00455BB4">
        <w:rPr>
          <w:rFonts w:ascii="Arial" w:eastAsia="Times New Roman" w:hAnsi="Arial" w:cs="Arial"/>
          <w:color w:val="000000"/>
          <w:sz w:val="24"/>
          <w:szCs w:val="24"/>
        </w:rPr>
        <w:t xml:space="preserve"> Valley, where many live without easy access to electricity and clean water, and praised Lebanon's efforts when he met Prime Minister </w:t>
      </w:r>
      <w:proofErr w:type="spellStart"/>
      <w:r w:rsidRPr="00455BB4">
        <w:rPr>
          <w:rFonts w:ascii="Arial" w:eastAsia="Times New Roman" w:hAnsi="Arial" w:cs="Arial"/>
          <w:color w:val="000000"/>
          <w:sz w:val="24"/>
          <w:szCs w:val="24"/>
        </w:rPr>
        <w:t>Tammam</w:t>
      </w:r>
      <w:proofErr w:type="spellEnd"/>
      <w:r w:rsidRPr="00455BB4">
        <w:rPr>
          <w:rFonts w:ascii="Arial" w:eastAsia="Times New Roman" w:hAnsi="Arial" w:cs="Arial"/>
          <w:color w:val="000000"/>
          <w:sz w:val="24"/>
          <w:szCs w:val="24"/>
        </w:rPr>
        <w:t xml:space="preserve"> Salam in Beirut.</w:t>
      </w:r>
      <w:r w:rsidR="00D930C7">
        <w:rPr>
          <w:rFonts w:ascii="Arial" w:eastAsia="Times New Roman" w:hAnsi="Arial" w:cs="Arial"/>
          <w:color w:val="000000"/>
          <w:sz w:val="24"/>
          <w:szCs w:val="24"/>
        </w:rPr>
        <w:t xml:space="preserve"> </w:t>
      </w:r>
      <w:r w:rsidRPr="00455BB4">
        <w:rPr>
          <w:rFonts w:ascii="Arial" w:eastAsia="Times New Roman" w:hAnsi="Arial" w:cs="Arial"/>
          <w:color w:val="000000"/>
          <w:sz w:val="24"/>
          <w:szCs w:val="24"/>
        </w:rPr>
        <w:t xml:space="preserve">"I was in the </w:t>
      </w:r>
      <w:proofErr w:type="spellStart"/>
      <w:r w:rsidRPr="00455BB4">
        <w:rPr>
          <w:rFonts w:ascii="Arial" w:eastAsia="Times New Roman" w:hAnsi="Arial" w:cs="Arial"/>
          <w:color w:val="000000"/>
          <w:sz w:val="24"/>
          <w:szCs w:val="24"/>
        </w:rPr>
        <w:t>Bekaa</w:t>
      </w:r>
      <w:proofErr w:type="spellEnd"/>
      <w:r w:rsidRPr="00455BB4">
        <w:rPr>
          <w:rFonts w:ascii="Arial" w:eastAsia="Times New Roman" w:hAnsi="Arial" w:cs="Arial"/>
          <w:color w:val="000000"/>
          <w:sz w:val="24"/>
          <w:szCs w:val="24"/>
        </w:rPr>
        <w:t xml:space="preserve"> Valley seeing for myself that hospitality and meeting some of the Syrian refugees that we will resettle in the United Kingdom," he said.</w:t>
      </w:r>
    </w:p>
    <w:p w:rsidR="006F0A1B" w:rsidRPr="00455BB4" w:rsidRDefault="006F0A1B" w:rsidP="006F0A1B">
      <w:pPr>
        <w:spacing w:after="360" w:line="330" w:lineRule="atLeast"/>
        <w:rPr>
          <w:rFonts w:ascii="Arial" w:eastAsia="Times New Roman" w:hAnsi="Arial" w:cs="Arial"/>
          <w:color w:val="000000"/>
          <w:sz w:val="24"/>
          <w:szCs w:val="24"/>
        </w:rPr>
      </w:pPr>
      <w:r w:rsidRPr="00455BB4">
        <w:rPr>
          <w:rFonts w:ascii="Arial" w:eastAsia="Times New Roman" w:hAnsi="Arial" w:cs="Arial"/>
          <w:color w:val="000000"/>
          <w:sz w:val="24"/>
          <w:szCs w:val="24"/>
        </w:rPr>
        <w:t xml:space="preserve">He later flew by helicopter to Jordan's </w:t>
      </w:r>
      <w:proofErr w:type="spellStart"/>
      <w:r w:rsidRPr="00455BB4">
        <w:rPr>
          <w:rFonts w:ascii="Arial" w:eastAsia="Times New Roman" w:hAnsi="Arial" w:cs="Arial"/>
          <w:color w:val="000000"/>
          <w:sz w:val="24"/>
          <w:szCs w:val="24"/>
        </w:rPr>
        <w:t>Zaatari</w:t>
      </w:r>
      <w:proofErr w:type="spellEnd"/>
      <w:r w:rsidRPr="00455BB4">
        <w:rPr>
          <w:rFonts w:ascii="Arial" w:eastAsia="Times New Roman" w:hAnsi="Arial" w:cs="Arial"/>
          <w:color w:val="000000"/>
          <w:sz w:val="24"/>
          <w:szCs w:val="24"/>
        </w:rPr>
        <w:t xml:space="preserve"> camp, one of the largest camps hosting refugees along the border with Syria, before meeting King Abdullah in </w:t>
      </w:r>
      <w:proofErr w:type="spellStart"/>
      <w:r w:rsidRPr="00455BB4">
        <w:rPr>
          <w:rFonts w:ascii="Arial" w:eastAsia="Times New Roman" w:hAnsi="Arial" w:cs="Arial"/>
          <w:color w:val="000000"/>
          <w:sz w:val="24"/>
          <w:szCs w:val="24"/>
        </w:rPr>
        <w:t>Amman.There</w:t>
      </w:r>
      <w:proofErr w:type="spellEnd"/>
      <w:r w:rsidRPr="00455BB4">
        <w:rPr>
          <w:rFonts w:ascii="Arial" w:eastAsia="Times New Roman" w:hAnsi="Arial" w:cs="Arial"/>
          <w:color w:val="000000"/>
          <w:sz w:val="24"/>
          <w:szCs w:val="24"/>
        </w:rPr>
        <w:t xml:space="preserve"> he spoke of the need to support the refugees within the region to discourage them from making the dangerous journey to Europe.</w:t>
      </w:r>
      <w:r w:rsidR="00D930C7">
        <w:rPr>
          <w:rFonts w:ascii="Arial" w:eastAsia="Times New Roman" w:hAnsi="Arial" w:cs="Arial"/>
          <w:color w:val="000000"/>
          <w:sz w:val="24"/>
          <w:szCs w:val="24"/>
        </w:rPr>
        <w:t xml:space="preserve"> </w:t>
      </w:r>
      <w:r w:rsidRPr="00455BB4">
        <w:rPr>
          <w:rFonts w:ascii="Arial" w:eastAsia="Times New Roman" w:hAnsi="Arial" w:cs="Arial"/>
          <w:color w:val="000000"/>
          <w:sz w:val="24"/>
          <w:szCs w:val="24"/>
        </w:rPr>
        <w:t>"It is so important to help keep people close to their homes, clothe them, feed them and house them so they don't take the perilous journey across the seas which has led to such appalling losses of life" he said.</w:t>
      </w:r>
    </w:p>
    <w:p w:rsidR="006F0A1B" w:rsidRPr="00455BB4" w:rsidRDefault="006F0A1B" w:rsidP="006F0A1B">
      <w:pPr>
        <w:spacing w:after="360" w:line="330" w:lineRule="atLeast"/>
        <w:rPr>
          <w:rFonts w:ascii="Arial" w:eastAsia="Times New Roman" w:hAnsi="Arial" w:cs="Arial"/>
          <w:color w:val="000000"/>
          <w:sz w:val="24"/>
          <w:szCs w:val="24"/>
        </w:rPr>
      </w:pPr>
      <w:r w:rsidRPr="00455BB4">
        <w:rPr>
          <w:rFonts w:ascii="Arial" w:eastAsia="Times New Roman" w:hAnsi="Arial" w:cs="Arial"/>
          <w:color w:val="000000"/>
          <w:sz w:val="24"/>
          <w:szCs w:val="24"/>
        </w:rPr>
        <w:t>Since 2011, the conflict in Syria has driven more than 4 million people into refugee camps in surrounding countries like Turkey, Jordan and Lebanon, and many others towards Europe.</w:t>
      </w:r>
      <w:r w:rsidR="00D930C7">
        <w:rPr>
          <w:rFonts w:ascii="Arial" w:eastAsia="Times New Roman" w:hAnsi="Arial" w:cs="Arial"/>
          <w:color w:val="000000"/>
          <w:sz w:val="24"/>
          <w:szCs w:val="24"/>
        </w:rPr>
        <w:t xml:space="preserve"> </w:t>
      </w:r>
      <w:r w:rsidRPr="00455BB4">
        <w:rPr>
          <w:rFonts w:ascii="Arial" w:eastAsia="Times New Roman" w:hAnsi="Arial" w:cs="Arial"/>
          <w:color w:val="000000"/>
          <w:sz w:val="24"/>
          <w:szCs w:val="24"/>
        </w:rPr>
        <w:t>Lebanon has called on other countries to share its refugee burden. The United Nations refugee agency says there are around 1.1 million refugees in Lebanon, or one person in four in the country, and at least 620,000 U.N.-registered refugees in Jordan.</w:t>
      </w:r>
      <w:r w:rsidR="00D930C7">
        <w:rPr>
          <w:rFonts w:ascii="Arial" w:eastAsia="Times New Roman" w:hAnsi="Arial" w:cs="Arial"/>
          <w:color w:val="000000"/>
          <w:sz w:val="24"/>
          <w:szCs w:val="24"/>
        </w:rPr>
        <w:t xml:space="preserve"> </w:t>
      </w:r>
      <w:r w:rsidRPr="00455BB4">
        <w:rPr>
          <w:rFonts w:ascii="Arial" w:eastAsia="Times New Roman" w:hAnsi="Arial" w:cs="Arial"/>
          <w:color w:val="000000"/>
          <w:sz w:val="24"/>
          <w:szCs w:val="24"/>
        </w:rPr>
        <w:t>Lebanon and Jordan say international aid meets only a fraction of the billions of dollars that it costs them to host the refugees, straining their infrastructure and basic services.</w:t>
      </w:r>
    </w:p>
    <w:p w:rsidR="006F0A1B" w:rsidRPr="00455BB4" w:rsidRDefault="006F0A1B" w:rsidP="006F0A1B">
      <w:pPr>
        <w:spacing w:after="360" w:line="330" w:lineRule="atLeast"/>
        <w:rPr>
          <w:rFonts w:ascii="Arial" w:eastAsia="Times New Roman" w:hAnsi="Arial" w:cs="Arial"/>
          <w:color w:val="000000"/>
          <w:sz w:val="24"/>
          <w:szCs w:val="24"/>
        </w:rPr>
      </w:pPr>
      <w:r w:rsidRPr="00455BB4">
        <w:rPr>
          <w:rFonts w:ascii="Arial" w:eastAsia="Times New Roman" w:hAnsi="Arial" w:cs="Arial"/>
          <w:color w:val="000000"/>
          <w:sz w:val="24"/>
          <w:szCs w:val="24"/>
        </w:rPr>
        <w:t>The flood of migrants arriving in Europe over the summer has prompted some leaders to announce a greater refugee intake.</w:t>
      </w:r>
      <w:r w:rsidR="00D930C7">
        <w:rPr>
          <w:rFonts w:ascii="Arial" w:eastAsia="Times New Roman" w:hAnsi="Arial" w:cs="Arial"/>
          <w:color w:val="000000"/>
          <w:sz w:val="24"/>
          <w:szCs w:val="24"/>
        </w:rPr>
        <w:t xml:space="preserve"> </w:t>
      </w:r>
      <w:r w:rsidRPr="00455BB4">
        <w:rPr>
          <w:rFonts w:ascii="Arial" w:eastAsia="Times New Roman" w:hAnsi="Arial" w:cs="Arial"/>
          <w:color w:val="000000"/>
          <w:sz w:val="24"/>
          <w:szCs w:val="24"/>
        </w:rPr>
        <w:t>Germany says it expects an estimated 800,000 people to arrive this year - four times as many as last year.</w:t>
      </w:r>
      <w:r w:rsidR="00D930C7">
        <w:rPr>
          <w:rFonts w:ascii="Arial" w:eastAsia="Times New Roman" w:hAnsi="Arial" w:cs="Arial"/>
          <w:color w:val="000000"/>
          <w:sz w:val="24"/>
          <w:szCs w:val="24"/>
        </w:rPr>
        <w:t xml:space="preserve"> </w:t>
      </w:r>
      <w:r w:rsidRPr="00455BB4">
        <w:rPr>
          <w:rFonts w:ascii="Arial" w:eastAsia="Times New Roman" w:hAnsi="Arial" w:cs="Arial"/>
          <w:color w:val="000000"/>
          <w:sz w:val="24"/>
          <w:szCs w:val="24"/>
        </w:rPr>
        <w:t>The civil war in Syria has killed 250,000 people and forced half of the population from their homes, creating the worst refugee crisis since World War II.</w:t>
      </w:r>
      <w:r w:rsidR="00D930C7">
        <w:rPr>
          <w:rFonts w:ascii="Arial" w:eastAsia="Times New Roman" w:hAnsi="Arial" w:cs="Arial"/>
          <w:color w:val="000000"/>
          <w:sz w:val="24"/>
          <w:szCs w:val="24"/>
        </w:rPr>
        <w:t xml:space="preserve"> </w:t>
      </w:r>
      <w:r w:rsidRPr="00455BB4">
        <w:rPr>
          <w:rFonts w:ascii="Arial" w:eastAsia="Times New Roman" w:hAnsi="Arial" w:cs="Arial"/>
          <w:color w:val="000000"/>
          <w:sz w:val="24"/>
          <w:szCs w:val="24"/>
        </w:rPr>
        <w:t>About 7.6 million people are displaced within the country.</w:t>
      </w:r>
    </w:p>
    <w:p w:rsidR="006F0A1B" w:rsidRPr="00455BB4" w:rsidRDefault="006F0A1B" w:rsidP="006F0A1B">
      <w:pPr>
        <w:spacing w:after="360" w:line="330" w:lineRule="atLeast"/>
        <w:rPr>
          <w:rFonts w:ascii="Arial" w:eastAsia="Times New Roman" w:hAnsi="Arial" w:cs="Arial"/>
          <w:color w:val="000000"/>
          <w:sz w:val="24"/>
          <w:szCs w:val="24"/>
        </w:rPr>
      </w:pPr>
      <w:r w:rsidRPr="00455BB4">
        <w:rPr>
          <w:rFonts w:ascii="Arial" w:eastAsia="Times New Roman" w:hAnsi="Arial" w:cs="Arial"/>
          <w:color w:val="000000"/>
          <w:sz w:val="24"/>
          <w:szCs w:val="24"/>
        </w:rPr>
        <w:t>Lebanon's Salam said his country was struggling to cope with the influx from its much larger neighbor, especially given that some international aid had been cut.</w:t>
      </w:r>
      <w:r w:rsidR="00D930C7">
        <w:rPr>
          <w:rFonts w:ascii="Arial" w:eastAsia="Times New Roman" w:hAnsi="Arial" w:cs="Arial"/>
          <w:color w:val="000000"/>
          <w:sz w:val="24"/>
          <w:szCs w:val="24"/>
        </w:rPr>
        <w:t xml:space="preserve"> </w:t>
      </w:r>
      <w:r w:rsidRPr="00455BB4">
        <w:rPr>
          <w:rFonts w:ascii="Arial" w:eastAsia="Times New Roman" w:hAnsi="Arial" w:cs="Arial"/>
          <w:color w:val="000000"/>
          <w:sz w:val="24"/>
          <w:szCs w:val="24"/>
        </w:rPr>
        <w:t>"We are convinced that the refugee crisis which reached the crux of Europe today is a phenomenon that cannot come to a halt unless we find a political solution to put an end to the war in Syria," he said.</w:t>
      </w:r>
    </w:p>
    <w:p w:rsidR="006F0A1B" w:rsidRPr="00455BB4" w:rsidRDefault="006F0A1B" w:rsidP="006F0A1B">
      <w:pPr>
        <w:spacing w:after="360" w:line="330" w:lineRule="atLeast"/>
        <w:rPr>
          <w:rFonts w:ascii="Arial" w:eastAsia="Times New Roman" w:hAnsi="Arial" w:cs="Arial"/>
          <w:color w:val="000000"/>
          <w:sz w:val="24"/>
          <w:szCs w:val="24"/>
        </w:rPr>
      </w:pPr>
      <w:r w:rsidRPr="00455BB4">
        <w:rPr>
          <w:rFonts w:ascii="Arial" w:eastAsia="Times New Roman" w:hAnsi="Arial" w:cs="Arial"/>
          <w:color w:val="000000"/>
          <w:sz w:val="24"/>
          <w:szCs w:val="24"/>
        </w:rPr>
        <w:t>Cameron discussed with Salam and the Jordanian king the threat of the Islamist militants who control swaths of territory in Iraq and Syria.</w:t>
      </w:r>
      <w:r w:rsidR="00D930C7">
        <w:rPr>
          <w:rFonts w:ascii="Arial" w:eastAsia="Times New Roman" w:hAnsi="Arial" w:cs="Arial"/>
          <w:color w:val="000000"/>
          <w:sz w:val="24"/>
          <w:szCs w:val="24"/>
        </w:rPr>
        <w:t xml:space="preserve"> </w:t>
      </w:r>
      <w:r w:rsidRPr="00455BB4">
        <w:rPr>
          <w:rFonts w:ascii="Arial" w:eastAsia="Times New Roman" w:hAnsi="Arial" w:cs="Arial"/>
          <w:color w:val="000000"/>
          <w:sz w:val="24"/>
          <w:szCs w:val="24"/>
        </w:rPr>
        <w:t xml:space="preserve">Britain will continue to support the Lebanese security services and boost </w:t>
      </w:r>
      <w:proofErr w:type="spellStart"/>
      <w:r w:rsidRPr="00455BB4">
        <w:rPr>
          <w:rFonts w:ascii="Arial" w:eastAsia="Times New Roman" w:hAnsi="Arial" w:cs="Arial"/>
          <w:color w:val="000000"/>
          <w:sz w:val="24"/>
          <w:szCs w:val="24"/>
        </w:rPr>
        <w:t>defence</w:t>
      </w:r>
      <w:proofErr w:type="spellEnd"/>
      <w:r w:rsidRPr="00455BB4">
        <w:rPr>
          <w:rFonts w:ascii="Arial" w:eastAsia="Times New Roman" w:hAnsi="Arial" w:cs="Arial"/>
          <w:color w:val="000000"/>
          <w:sz w:val="24"/>
          <w:szCs w:val="24"/>
        </w:rPr>
        <w:t xml:space="preserve"> co-operation with Jordan, he said.</w:t>
      </w:r>
      <w:r w:rsidR="00D930C7">
        <w:rPr>
          <w:rFonts w:ascii="Arial" w:eastAsia="Times New Roman" w:hAnsi="Arial" w:cs="Arial"/>
          <w:color w:val="000000"/>
          <w:sz w:val="24"/>
          <w:szCs w:val="24"/>
        </w:rPr>
        <w:t xml:space="preserve"> </w:t>
      </w:r>
      <w:r w:rsidRPr="00455BB4">
        <w:rPr>
          <w:rFonts w:ascii="Arial" w:eastAsia="Times New Roman" w:hAnsi="Arial" w:cs="Arial"/>
          <w:color w:val="000000"/>
          <w:sz w:val="24"/>
          <w:szCs w:val="24"/>
        </w:rPr>
        <w:lastRenderedPageBreak/>
        <w:t>"Of course that threat is more acute here with ISIS-held territory just 60 miles from your border," Cameron told Salam, referring to land held by Islamic State militants in Syria.</w:t>
      </w:r>
      <w:r w:rsidR="00D930C7">
        <w:rPr>
          <w:rFonts w:ascii="Arial" w:eastAsia="Times New Roman" w:hAnsi="Arial" w:cs="Arial"/>
          <w:color w:val="000000"/>
          <w:sz w:val="24"/>
          <w:szCs w:val="24"/>
        </w:rPr>
        <w:t xml:space="preserve"> </w:t>
      </w:r>
      <w:r w:rsidRPr="00455BB4">
        <w:rPr>
          <w:rFonts w:ascii="Arial" w:eastAsia="Times New Roman" w:hAnsi="Arial" w:cs="Arial"/>
          <w:color w:val="000000"/>
          <w:sz w:val="24"/>
          <w:szCs w:val="24"/>
        </w:rPr>
        <w:t>King Abdullah of Jordan, which is part of the U.S.-led coalition fighting the militants, said "the global fight against terror is a major challenge" for his country and the region.</w:t>
      </w:r>
    </w:p>
    <w:p w:rsidR="00D930C7" w:rsidRDefault="00D930C7" w:rsidP="00D930C7">
      <w:pPr>
        <w:shd w:val="clear" w:color="auto" w:fill="FFFFFF"/>
        <w:spacing w:after="0" w:line="240" w:lineRule="auto"/>
        <w:rPr>
          <w:rFonts w:ascii="Arial" w:eastAsia="Times New Roman" w:hAnsi="Arial" w:cs="Arial"/>
          <w:color w:val="222222"/>
          <w:sz w:val="19"/>
          <w:szCs w:val="19"/>
        </w:rPr>
      </w:pPr>
    </w:p>
    <w:p w:rsidR="00D930C7" w:rsidRDefault="00D930C7" w:rsidP="00D930C7">
      <w:pPr>
        <w:shd w:val="clear" w:color="auto" w:fill="FFFFFF"/>
        <w:spacing w:after="0" w:line="240" w:lineRule="auto"/>
        <w:rPr>
          <w:rFonts w:ascii="Arial" w:eastAsia="Times New Roman" w:hAnsi="Arial" w:cs="Arial"/>
          <w:color w:val="222222"/>
          <w:sz w:val="19"/>
          <w:szCs w:val="19"/>
        </w:rPr>
      </w:pPr>
    </w:p>
    <w:p w:rsidR="00D930C7" w:rsidRPr="00D930C7" w:rsidRDefault="00D930C7" w:rsidP="00D930C7">
      <w:p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Author’s claim: ________________________________________________________________________________________</w:t>
      </w:r>
    </w:p>
    <w:p w:rsidR="00D930C7" w:rsidRPr="00D930C7" w:rsidRDefault="00D930C7" w:rsidP="00D930C7">
      <w:pPr>
        <w:shd w:val="clear" w:color="auto" w:fill="FFFFFF"/>
        <w:spacing w:after="0" w:line="240" w:lineRule="auto"/>
        <w:rPr>
          <w:rFonts w:ascii="Arial" w:eastAsia="Times New Roman" w:hAnsi="Arial" w:cs="Arial"/>
          <w:b/>
          <w:color w:val="222222"/>
          <w:sz w:val="19"/>
          <w:szCs w:val="19"/>
        </w:rPr>
      </w:pPr>
    </w:p>
    <w:p w:rsidR="00D930C7" w:rsidRPr="00D930C7" w:rsidRDefault="00D930C7" w:rsidP="00D930C7">
      <w:p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_____________________________________________________________________________________</w:t>
      </w:r>
    </w:p>
    <w:p w:rsidR="00D930C7" w:rsidRPr="00D930C7" w:rsidRDefault="00D930C7" w:rsidP="00D930C7">
      <w:pPr>
        <w:shd w:val="clear" w:color="auto" w:fill="FFFFFF"/>
        <w:spacing w:after="0" w:line="240" w:lineRule="auto"/>
        <w:rPr>
          <w:rFonts w:ascii="Arial" w:eastAsia="Times New Roman" w:hAnsi="Arial" w:cs="Arial"/>
          <w:b/>
          <w:color w:val="222222"/>
          <w:sz w:val="19"/>
          <w:szCs w:val="19"/>
        </w:rPr>
      </w:pPr>
    </w:p>
    <w:p w:rsidR="00D930C7" w:rsidRPr="00D930C7" w:rsidRDefault="00D930C7" w:rsidP="00D930C7">
      <w:pPr>
        <w:shd w:val="clear" w:color="auto" w:fill="FFFFFF"/>
        <w:spacing w:after="0" w:line="240" w:lineRule="auto"/>
        <w:rPr>
          <w:rFonts w:ascii="Arial" w:eastAsia="Times New Roman" w:hAnsi="Arial" w:cs="Arial"/>
          <w:b/>
          <w:color w:val="222222"/>
          <w:sz w:val="19"/>
          <w:szCs w:val="19"/>
        </w:rPr>
      </w:pPr>
    </w:p>
    <w:p w:rsidR="00D930C7" w:rsidRPr="00D930C7" w:rsidRDefault="00D930C7" w:rsidP="00D930C7">
      <w:p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1. Text Evidence (proof: stats, facts, examples)</w:t>
      </w:r>
    </w:p>
    <w:p w:rsidR="00D930C7" w:rsidRPr="00D930C7" w:rsidRDefault="00D930C7" w:rsidP="00D930C7">
      <w:pPr>
        <w:shd w:val="clear" w:color="auto" w:fill="FFFFFF"/>
        <w:spacing w:after="0" w:line="240" w:lineRule="auto"/>
        <w:rPr>
          <w:rFonts w:ascii="Arial" w:eastAsia="Times New Roman" w:hAnsi="Arial" w:cs="Arial"/>
          <w:b/>
          <w:color w:val="222222"/>
          <w:sz w:val="19"/>
          <w:szCs w:val="19"/>
        </w:rPr>
      </w:pPr>
    </w:p>
    <w:p w:rsidR="00D930C7" w:rsidRPr="00D930C7" w:rsidRDefault="00D930C7" w:rsidP="00D930C7">
      <w:pPr>
        <w:pStyle w:val="ListParagraph"/>
        <w:numPr>
          <w:ilvl w:val="0"/>
          <w:numId w:val="15"/>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r w:rsidRPr="00D930C7">
        <w:rPr>
          <w:rFonts w:ascii="Arial" w:eastAsia="Times New Roman" w:hAnsi="Arial" w:cs="Arial"/>
          <w:b/>
          <w:color w:val="222222"/>
          <w:sz w:val="19"/>
          <w:szCs w:val="19"/>
        </w:rPr>
        <w:br/>
      </w:r>
      <w:r w:rsidRPr="00D930C7">
        <w:rPr>
          <w:rFonts w:ascii="Arial" w:eastAsia="Times New Roman" w:hAnsi="Arial" w:cs="Arial"/>
          <w:b/>
          <w:color w:val="222222"/>
          <w:sz w:val="19"/>
          <w:szCs w:val="19"/>
        </w:rPr>
        <w:br/>
        <w:t>________________________________________________________________________________</w:t>
      </w:r>
      <w:r w:rsidRPr="00D930C7">
        <w:rPr>
          <w:rFonts w:ascii="Arial" w:eastAsia="Times New Roman" w:hAnsi="Arial" w:cs="Arial"/>
          <w:b/>
          <w:color w:val="222222"/>
          <w:sz w:val="19"/>
          <w:szCs w:val="19"/>
        </w:rPr>
        <w:br/>
      </w:r>
    </w:p>
    <w:p w:rsidR="00D930C7" w:rsidRPr="00D930C7" w:rsidRDefault="00D930C7" w:rsidP="00D930C7">
      <w:pPr>
        <w:pStyle w:val="ListParagraph"/>
        <w:numPr>
          <w:ilvl w:val="0"/>
          <w:numId w:val="15"/>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D930C7" w:rsidRPr="00D930C7" w:rsidRDefault="00D930C7" w:rsidP="00D930C7">
      <w:pPr>
        <w:shd w:val="clear" w:color="auto" w:fill="FFFFFF"/>
        <w:spacing w:after="0" w:line="240" w:lineRule="auto"/>
        <w:rPr>
          <w:rFonts w:ascii="Arial" w:eastAsia="Times New Roman" w:hAnsi="Arial" w:cs="Arial"/>
          <w:b/>
          <w:color w:val="222222"/>
          <w:sz w:val="19"/>
          <w:szCs w:val="19"/>
        </w:rPr>
      </w:pPr>
    </w:p>
    <w:p w:rsidR="00D930C7" w:rsidRPr="00D930C7" w:rsidRDefault="00D930C7" w:rsidP="00D930C7">
      <w:pPr>
        <w:shd w:val="clear" w:color="auto" w:fill="FFFFFF"/>
        <w:spacing w:after="0" w:line="240" w:lineRule="auto"/>
        <w:ind w:left="630"/>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D930C7" w:rsidRPr="00D930C7" w:rsidRDefault="00D930C7" w:rsidP="00D930C7">
      <w:pPr>
        <w:shd w:val="clear" w:color="auto" w:fill="FFFFFF"/>
        <w:spacing w:after="0" w:line="240" w:lineRule="auto"/>
        <w:ind w:left="630"/>
        <w:rPr>
          <w:rFonts w:ascii="Arial" w:eastAsia="Times New Roman" w:hAnsi="Arial" w:cs="Arial"/>
          <w:b/>
          <w:color w:val="222222"/>
          <w:sz w:val="19"/>
          <w:szCs w:val="19"/>
        </w:rPr>
      </w:pPr>
    </w:p>
    <w:p w:rsidR="00D930C7" w:rsidRPr="00D930C7" w:rsidRDefault="00D930C7" w:rsidP="00D930C7">
      <w:pPr>
        <w:pStyle w:val="ListParagraph"/>
        <w:shd w:val="clear" w:color="auto" w:fill="FFFFFF"/>
        <w:spacing w:after="0" w:line="240" w:lineRule="auto"/>
        <w:ind w:left="630"/>
        <w:rPr>
          <w:rFonts w:ascii="Arial" w:eastAsia="Times New Roman" w:hAnsi="Arial" w:cs="Arial"/>
          <w:b/>
          <w:color w:val="222222"/>
          <w:sz w:val="19"/>
          <w:szCs w:val="19"/>
        </w:rPr>
      </w:pPr>
    </w:p>
    <w:p w:rsidR="00D930C7" w:rsidRPr="00D930C7" w:rsidRDefault="00D930C7" w:rsidP="00D930C7">
      <w:pPr>
        <w:pStyle w:val="ListParagraph"/>
        <w:numPr>
          <w:ilvl w:val="0"/>
          <w:numId w:val="15"/>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D930C7" w:rsidRPr="00D930C7" w:rsidRDefault="00D930C7" w:rsidP="00D930C7">
      <w:pPr>
        <w:shd w:val="clear" w:color="auto" w:fill="FFFFFF"/>
        <w:spacing w:after="0" w:line="240" w:lineRule="auto"/>
        <w:ind w:left="630"/>
        <w:rPr>
          <w:rFonts w:ascii="Arial" w:eastAsia="Times New Roman" w:hAnsi="Arial" w:cs="Arial"/>
          <w:b/>
          <w:color w:val="222222"/>
          <w:sz w:val="19"/>
          <w:szCs w:val="19"/>
        </w:rPr>
      </w:pPr>
    </w:p>
    <w:p w:rsidR="00D930C7" w:rsidRPr="00D930C7" w:rsidRDefault="00D930C7" w:rsidP="00D930C7">
      <w:pPr>
        <w:shd w:val="clear" w:color="auto" w:fill="FFFFFF"/>
        <w:spacing w:after="0" w:line="240" w:lineRule="auto"/>
        <w:ind w:left="630"/>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D930C7" w:rsidRPr="00D930C7" w:rsidRDefault="00D930C7" w:rsidP="00D930C7">
      <w:pPr>
        <w:shd w:val="clear" w:color="auto" w:fill="FFFFFF"/>
        <w:spacing w:after="0" w:line="240" w:lineRule="auto"/>
        <w:rPr>
          <w:rFonts w:ascii="Arial" w:eastAsia="Times New Roman" w:hAnsi="Arial" w:cs="Arial"/>
          <w:b/>
          <w:color w:val="222222"/>
          <w:sz w:val="19"/>
          <w:szCs w:val="19"/>
        </w:rPr>
      </w:pPr>
    </w:p>
    <w:p w:rsidR="00D930C7" w:rsidRPr="00D930C7" w:rsidRDefault="00D930C7" w:rsidP="00D930C7">
      <w:pPr>
        <w:shd w:val="clear" w:color="auto" w:fill="FFFFFF"/>
        <w:spacing w:after="0" w:line="240" w:lineRule="auto"/>
        <w:rPr>
          <w:rFonts w:ascii="Arial" w:eastAsia="Times New Roman" w:hAnsi="Arial" w:cs="Arial"/>
          <w:b/>
          <w:color w:val="222222"/>
          <w:sz w:val="19"/>
          <w:szCs w:val="19"/>
        </w:rPr>
      </w:pPr>
    </w:p>
    <w:p w:rsidR="00D930C7" w:rsidRPr="00D930C7" w:rsidRDefault="00D930C7" w:rsidP="00D930C7">
      <w:pPr>
        <w:pStyle w:val="ListParagraph"/>
        <w:numPr>
          <w:ilvl w:val="0"/>
          <w:numId w:val="15"/>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D930C7" w:rsidRPr="00D930C7" w:rsidRDefault="00D930C7" w:rsidP="00D930C7">
      <w:pPr>
        <w:shd w:val="clear" w:color="auto" w:fill="FFFFFF"/>
        <w:spacing w:after="0" w:line="240" w:lineRule="auto"/>
        <w:rPr>
          <w:rFonts w:ascii="Arial" w:eastAsia="Times New Roman" w:hAnsi="Arial" w:cs="Arial"/>
          <w:b/>
          <w:color w:val="222222"/>
          <w:sz w:val="19"/>
          <w:szCs w:val="19"/>
        </w:rPr>
      </w:pPr>
    </w:p>
    <w:p w:rsidR="00D930C7" w:rsidRPr="00D930C7" w:rsidRDefault="00D930C7" w:rsidP="00D930C7">
      <w:pPr>
        <w:ind w:left="630"/>
        <w:rPr>
          <w:b/>
        </w:rPr>
      </w:pPr>
      <w:r w:rsidRPr="00D930C7">
        <w:rPr>
          <w:rFonts w:ascii="Arial" w:eastAsia="Times New Roman" w:hAnsi="Arial" w:cs="Arial"/>
          <w:b/>
          <w:color w:val="222222"/>
          <w:sz w:val="19"/>
          <w:szCs w:val="19"/>
        </w:rPr>
        <w:t>________________________________________________________________________________</w:t>
      </w:r>
    </w:p>
    <w:p w:rsidR="00D930C7" w:rsidRPr="00D930C7" w:rsidRDefault="00D930C7" w:rsidP="00D930C7">
      <w:pPr>
        <w:rPr>
          <w:b/>
        </w:rPr>
      </w:pPr>
    </w:p>
    <w:p w:rsidR="00D930C7" w:rsidRPr="00D930C7" w:rsidRDefault="00D930C7" w:rsidP="00D930C7">
      <w:pPr>
        <w:rPr>
          <w:b/>
        </w:rPr>
      </w:pPr>
      <w:r w:rsidRPr="00D930C7">
        <w:rPr>
          <w:b/>
        </w:rPr>
        <w:t>2. The author’s main purpose is __________________________ because _____________________</w:t>
      </w:r>
    </w:p>
    <w:p w:rsidR="00D930C7" w:rsidRPr="00D930C7" w:rsidRDefault="00D930C7" w:rsidP="00D930C7">
      <w:pPr>
        <w:rPr>
          <w:b/>
        </w:rPr>
      </w:pPr>
      <w:r w:rsidRPr="00D930C7">
        <w:rPr>
          <w:b/>
        </w:rPr>
        <w:t>_________________________________________________________________________________.</w:t>
      </w:r>
    </w:p>
    <w:p w:rsidR="00D930C7" w:rsidRPr="00D930C7" w:rsidRDefault="00D930C7" w:rsidP="00D930C7">
      <w:pPr>
        <w:rPr>
          <w:b/>
        </w:rPr>
      </w:pPr>
    </w:p>
    <w:p w:rsidR="00D930C7" w:rsidRPr="00D930C7" w:rsidRDefault="00D930C7" w:rsidP="00D930C7">
      <w:pPr>
        <w:rPr>
          <w:b/>
        </w:rPr>
      </w:pPr>
      <w:r w:rsidRPr="00D930C7">
        <w:rPr>
          <w:b/>
        </w:rPr>
        <w:t>3. The author’s main audience is ________________________ because ________________________</w:t>
      </w:r>
      <w:r w:rsidRPr="00D930C7">
        <w:rPr>
          <w:b/>
        </w:rPr>
        <w:br/>
      </w:r>
      <w:r w:rsidRPr="00D930C7">
        <w:rPr>
          <w:b/>
        </w:rPr>
        <w:br/>
        <w:t>___________________________________________________________________________________.</w:t>
      </w:r>
    </w:p>
    <w:p w:rsidR="00D930C7" w:rsidRPr="00D930C7" w:rsidRDefault="00D930C7" w:rsidP="00D930C7">
      <w:pPr>
        <w:rPr>
          <w:b/>
        </w:rPr>
      </w:pPr>
    </w:p>
    <w:p w:rsidR="00D930C7" w:rsidRPr="00D930C7" w:rsidRDefault="00D930C7" w:rsidP="00D930C7">
      <w:pPr>
        <w:rPr>
          <w:b/>
        </w:rPr>
      </w:pPr>
      <w:r w:rsidRPr="00D930C7">
        <w:rPr>
          <w:b/>
        </w:rPr>
        <w:t xml:space="preserve">4. The author establishes a ______________________ tone through the following techniques (refer to </w:t>
      </w:r>
    </w:p>
    <w:p w:rsidR="00317B23" w:rsidRPr="00D930C7" w:rsidRDefault="00D930C7">
      <w:pPr>
        <w:rPr>
          <w:b/>
        </w:rPr>
      </w:pPr>
      <w:proofErr w:type="gramStart"/>
      <w:r w:rsidRPr="00D930C7">
        <w:rPr>
          <w:b/>
        </w:rPr>
        <w:t>technique</w:t>
      </w:r>
      <w:proofErr w:type="gramEnd"/>
      <w:r w:rsidRPr="00D930C7">
        <w:rPr>
          <w:b/>
        </w:rPr>
        <w:t xml:space="preserve"> list) ____________________, _____________________,and___________________________.   </w:t>
      </w:r>
      <w:bookmarkStart w:id="0" w:name="_GoBack"/>
      <w:bookmarkEnd w:id="0"/>
    </w:p>
    <w:sectPr w:rsidR="00317B23" w:rsidRPr="00D9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Yanone Kaffeesatz">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2F8E"/>
    <w:multiLevelType w:val="multilevel"/>
    <w:tmpl w:val="440E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0A012F"/>
    <w:multiLevelType w:val="multilevel"/>
    <w:tmpl w:val="09D23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16417F"/>
    <w:multiLevelType w:val="multilevel"/>
    <w:tmpl w:val="EF80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F170AA"/>
    <w:multiLevelType w:val="multilevel"/>
    <w:tmpl w:val="00D0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A6F08"/>
    <w:multiLevelType w:val="hybridMultilevel"/>
    <w:tmpl w:val="46E89798"/>
    <w:lvl w:ilvl="0" w:tplc="806A084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nsid w:val="38C04F8A"/>
    <w:multiLevelType w:val="multilevel"/>
    <w:tmpl w:val="5D48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E1D70"/>
    <w:multiLevelType w:val="multilevel"/>
    <w:tmpl w:val="1D28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A73589"/>
    <w:multiLevelType w:val="multilevel"/>
    <w:tmpl w:val="1A78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BF17B5"/>
    <w:multiLevelType w:val="multilevel"/>
    <w:tmpl w:val="6F707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F37131"/>
    <w:multiLevelType w:val="multilevel"/>
    <w:tmpl w:val="5EA4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C7507F"/>
    <w:multiLevelType w:val="multilevel"/>
    <w:tmpl w:val="CD2E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FE031A"/>
    <w:multiLevelType w:val="multilevel"/>
    <w:tmpl w:val="3D3A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992347"/>
    <w:multiLevelType w:val="multilevel"/>
    <w:tmpl w:val="1554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B1377F"/>
    <w:multiLevelType w:val="hybridMultilevel"/>
    <w:tmpl w:val="1BFE40D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72A6961"/>
    <w:multiLevelType w:val="multilevel"/>
    <w:tmpl w:val="1524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6"/>
  </w:num>
  <w:num w:numId="4">
    <w:abstractNumId w:val="0"/>
  </w:num>
  <w:num w:numId="5">
    <w:abstractNumId w:val="5"/>
  </w:num>
  <w:num w:numId="6">
    <w:abstractNumId w:val="1"/>
  </w:num>
  <w:num w:numId="7">
    <w:abstractNumId w:val="7"/>
  </w:num>
  <w:num w:numId="8">
    <w:abstractNumId w:val="8"/>
  </w:num>
  <w:num w:numId="9">
    <w:abstractNumId w:val="12"/>
  </w:num>
  <w:num w:numId="10">
    <w:abstractNumId w:val="11"/>
  </w:num>
  <w:num w:numId="11">
    <w:abstractNumId w:val="3"/>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1B"/>
    <w:rsid w:val="001F7601"/>
    <w:rsid w:val="00317A7E"/>
    <w:rsid w:val="00317B23"/>
    <w:rsid w:val="00364F09"/>
    <w:rsid w:val="003D499A"/>
    <w:rsid w:val="00455BB4"/>
    <w:rsid w:val="00607BF5"/>
    <w:rsid w:val="00616571"/>
    <w:rsid w:val="006F0A1B"/>
    <w:rsid w:val="00810ED0"/>
    <w:rsid w:val="00AE6171"/>
    <w:rsid w:val="00C3426B"/>
    <w:rsid w:val="00D930C7"/>
    <w:rsid w:val="00E2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1B"/>
    <w:rPr>
      <w:rFonts w:ascii="Tahoma" w:hAnsi="Tahoma" w:cs="Tahoma"/>
      <w:sz w:val="16"/>
      <w:szCs w:val="16"/>
    </w:rPr>
  </w:style>
  <w:style w:type="paragraph" w:styleId="ListParagraph">
    <w:name w:val="List Paragraph"/>
    <w:basedOn w:val="Normal"/>
    <w:uiPriority w:val="34"/>
    <w:qFormat/>
    <w:rsid w:val="00D930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1B"/>
    <w:rPr>
      <w:rFonts w:ascii="Tahoma" w:hAnsi="Tahoma" w:cs="Tahoma"/>
      <w:sz w:val="16"/>
      <w:szCs w:val="16"/>
    </w:rPr>
  </w:style>
  <w:style w:type="paragraph" w:styleId="ListParagraph">
    <w:name w:val="List Paragraph"/>
    <w:basedOn w:val="Normal"/>
    <w:uiPriority w:val="34"/>
    <w:qFormat/>
    <w:rsid w:val="00D93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81283">
      <w:bodyDiv w:val="1"/>
      <w:marLeft w:val="0"/>
      <w:marRight w:val="0"/>
      <w:marTop w:val="0"/>
      <w:marBottom w:val="0"/>
      <w:divBdr>
        <w:top w:val="none" w:sz="0" w:space="0" w:color="auto"/>
        <w:left w:val="none" w:sz="0" w:space="0" w:color="auto"/>
        <w:bottom w:val="none" w:sz="0" w:space="0" w:color="auto"/>
        <w:right w:val="none" w:sz="0" w:space="0" w:color="auto"/>
      </w:divBdr>
      <w:divsChild>
        <w:div w:id="568266256">
          <w:marLeft w:val="180"/>
          <w:marRight w:val="180"/>
          <w:marTop w:val="0"/>
          <w:marBottom w:val="0"/>
          <w:divBdr>
            <w:top w:val="none" w:sz="0" w:space="0" w:color="auto"/>
            <w:left w:val="none" w:sz="0" w:space="0" w:color="auto"/>
            <w:bottom w:val="none" w:sz="0" w:space="0" w:color="auto"/>
            <w:right w:val="none" w:sz="0" w:space="0" w:color="auto"/>
          </w:divBdr>
          <w:divsChild>
            <w:div w:id="407308552">
              <w:marLeft w:val="0"/>
              <w:marRight w:val="0"/>
              <w:marTop w:val="225"/>
              <w:marBottom w:val="0"/>
              <w:divBdr>
                <w:top w:val="none" w:sz="0" w:space="0" w:color="auto"/>
                <w:left w:val="none" w:sz="0" w:space="0" w:color="auto"/>
                <w:bottom w:val="none" w:sz="0" w:space="0" w:color="auto"/>
                <w:right w:val="none" w:sz="0" w:space="0" w:color="auto"/>
              </w:divBdr>
            </w:div>
            <w:div w:id="2023435529">
              <w:marLeft w:val="0"/>
              <w:marRight w:val="180"/>
              <w:marTop w:val="90"/>
              <w:marBottom w:val="90"/>
              <w:divBdr>
                <w:top w:val="single" w:sz="6" w:space="9" w:color="CCCCCC"/>
                <w:left w:val="none" w:sz="0" w:space="0" w:color="auto"/>
                <w:bottom w:val="none" w:sz="0" w:space="0" w:color="auto"/>
                <w:right w:val="none" w:sz="0" w:space="0" w:color="auto"/>
              </w:divBdr>
            </w:div>
            <w:div w:id="636107528">
              <w:marLeft w:val="0"/>
              <w:marRight w:val="180"/>
              <w:marTop w:val="90"/>
              <w:marBottom w:val="90"/>
              <w:divBdr>
                <w:top w:val="single" w:sz="6" w:space="9" w:color="CCCCCC"/>
                <w:left w:val="none" w:sz="0" w:space="0" w:color="auto"/>
                <w:bottom w:val="none" w:sz="0" w:space="0" w:color="auto"/>
                <w:right w:val="none" w:sz="0" w:space="0" w:color="auto"/>
              </w:divBdr>
            </w:div>
            <w:div w:id="942036342">
              <w:marLeft w:val="0"/>
              <w:marRight w:val="0"/>
              <w:marTop w:val="0"/>
              <w:marBottom w:val="120"/>
              <w:divBdr>
                <w:top w:val="none" w:sz="0" w:space="0" w:color="auto"/>
                <w:left w:val="none" w:sz="0" w:space="0" w:color="auto"/>
                <w:bottom w:val="none" w:sz="0" w:space="0" w:color="auto"/>
                <w:right w:val="none" w:sz="0" w:space="0" w:color="auto"/>
              </w:divBdr>
            </w:div>
            <w:div w:id="559950388">
              <w:marLeft w:val="2025"/>
              <w:marRight w:val="0"/>
              <w:marTop w:val="0"/>
              <w:marBottom w:val="0"/>
              <w:divBdr>
                <w:top w:val="none" w:sz="0" w:space="0" w:color="auto"/>
                <w:left w:val="none" w:sz="0" w:space="0" w:color="auto"/>
                <w:bottom w:val="none" w:sz="0" w:space="0" w:color="auto"/>
                <w:right w:val="none" w:sz="0" w:space="0" w:color="auto"/>
              </w:divBdr>
            </w:div>
            <w:div w:id="68357562">
              <w:marLeft w:val="0"/>
              <w:marRight w:val="0"/>
              <w:marTop w:val="750"/>
              <w:marBottom w:val="450"/>
              <w:divBdr>
                <w:top w:val="none" w:sz="0" w:space="0" w:color="auto"/>
                <w:left w:val="none" w:sz="0" w:space="0" w:color="auto"/>
                <w:bottom w:val="single" w:sz="6" w:space="0" w:color="CCCCCC"/>
                <w:right w:val="none" w:sz="0" w:space="0" w:color="auto"/>
              </w:divBdr>
            </w:div>
          </w:divsChild>
        </w:div>
        <w:div w:id="1183082936">
          <w:marLeft w:val="180"/>
          <w:marRight w:val="180"/>
          <w:marTop w:val="180"/>
          <w:marBottom w:val="180"/>
          <w:divBdr>
            <w:top w:val="none" w:sz="0" w:space="0" w:color="auto"/>
            <w:left w:val="none" w:sz="0" w:space="0" w:color="auto"/>
            <w:bottom w:val="none" w:sz="0" w:space="0" w:color="auto"/>
            <w:right w:val="none" w:sz="0" w:space="0" w:color="auto"/>
          </w:divBdr>
          <w:divsChild>
            <w:div w:id="329330734">
              <w:marLeft w:val="0"/>
              <w:marRight w:val="0"/>
              <w:marTop w:val="150"/>
              <w:marBottom w:val="0"/>
              <w:divBdr>
                <w:top w:val="none" w:sz="0" w:space="0" w:color="auto"/>
                <w:left w:val="none" w:sz="0" w:space="0" w:color="auto"/>
                <w:bottom w:val="none" w:sz="0" w:space="0" w:color="auto"/>
                <w:right w:val="none" w:sz="0" w:space="0" w:color="auto"/>
              </w:divBdr>
            </w:div>
            <w:div w:id="1712999604">
              <w:marLeft w:val="0"/>
              <w:marRight w:val="0"/>
              <w:marTop w:val="150"/>
              <w:marBottom w:val="0"/>
              <w:divBdr>
                <w:top w:val="none" w:sz="0" w:space="0" w:color="auto"/>
                <w:left w:val="none" w:sz="0" w:space="0" w:color="auto"/>
                <w:bottom w:val="none" w:sz="0" w:space="0" w:color="auto"/>
                <w:right w:val="none" w:sz="0" w:space="0" w:color="auto"/>
              </w:divBdr>
            </w:div>
          </w:divsChild>
        </w:div>
        <w:div w:id="1407653735">
          <w:marLeft w:val="180"/>
          <w:marRight w:val="180"/>
          <w:marTop w:val="180"/>
          <w:marBottom w:val="180"/>
          <w:divBdr>
            <w:top w:val="none" w:sz="0" w:space="0" w:color="auto"/>
            <w:left w:val="none" w:sz="0" w:space="0" w:color="auto"/>
            <w:bottom w:val="none" w:sz="0" w:space="0" w:color="auto"/>
            <w:right w:val="none" w:sz="0" w:space="0" w:color="auto"/>
          </w:divBdr>
        </w:div>
        <w:div w:id="1049959423">
          <w:marLeft w:val="180"/>
          <w:marRight w:val="180"/>
          <w:marTop w:val="180"/>
          <w:marBottom w:val="180"/>
          <w:divBdr>
            <w:top w:val="none" w:sz="0" w:space="0" w:color="auto"/>
            <w:left w:val="none" w:sz="0" w:space="0" w:color="auto"/>
            <w:bottom w:val="none" w:sz="0" w:space="0" w:color="auto"/>
            <w:right w:val="none" w:sz="0" w:space="0" w:color="auto"/>
          </w:divBdr>
          <w:divsChild>
            <w:div w:id="884293678">
              <w:marLeft w:val="0"/>
              <w:marRight w:val="0"/>
              <w:marTop w:val="0"/>
              <w:marBottom w:val="0"/>
              <w:divBdr>
                <w:top w:val="none" w:sz="0" w:space="0" w:color="auto"/>
                <w:left w:val="none" w:sz="0" w:space="0" w:color="auto"/>
                <w:bottom w:val="single" w:sz="24" w:space="0" w:color="CCCCCC"/>
                <w:right w:val="none" w:sz="0" w:space="0" w:color="auto"/>
              </w:divBdr>
              <w:divsChild>
                <w:div w:id="1500928642">
                  <w:marLeft w:val="0"/>
                  <w:marRight w:val="0"/>
                  <w:marTop w:val="0"/>
                  <w:marBottom w:val="0"/>
                  <w:divBdr>
                    <w:top w:val="single" w:sz="6" w:space="9" w:color="CCCCCC"/>
                    <w:left w:val="none" w:sz="0" w:space="0" w:color="auto"/>
                    <w:bottom w:val="none" w:sz="0" w:space="0" w:color="auto"/>
                    <w:right w:val="none" w:sz="0" w:space="0" w:color="auto"/>
                  </w:divBdr>
                </w:div>
                <w:div w:id="1384058262">
                  <w:marLeft w:val="0"/>
                  <w:marRight w:val="0"/>
                  <w:marTop w:val="0"/>
                  <w:marBottom w:val="0"/>
                  <w:divBdr>
                    <w:top w:val="single" w:sz="6" w:space="9" w:color="CCCCCC"/>
                    <w:left w:val="none" w:sz="0" w:space="0" w:color="auto"/>
                    <w:bottom w:val="none" w:sz="0" w:space="0" w:color="auto"/>
                    <w:right w:val="none" w:sz="0" w:space="0" w:color="auto"/>
                  </w:divBdr>
                </w:div>
              </w:divsChild>
            </w:div>
          </w:divsChild>
        </w:div>
        <w:div w:id="543324780">
          <w:marLeft w:val="180"/>
          <w:marRight w:val="180"/>
          <w:marTop w:val="180"/>
          <w:marBottom w:val="180"/>
          <w:divBdr>
            <w:top w:val="none" w:sz="0" w:space="0" w:color="auto"/>
            <w:left w:val="none" w:sz="0" w:space="0" w:color="auto"/>
            <w:bottom w:val="none" w:sz="0" w:space="0" w:color="auto"/>
            <w:right w:val="none" w:sz="0" w:space="0" w:color="auto"/>
          </w:divBdr>
        </w:div>
        <w:div w:id="1017317379">
          <w:marLeft w:val="180"/>
          <w:marRight w:val="180"/>
          <w:marTop w:val="180"/>
          <w:marBottom w:val="180"/>
          <w:divBdr>
            <w:top w:val="none" w:sz="0" w:space="0" w:color="auto"/>
            <w:left w:val="none" w:sz="0" w:space="0" w:color="auto"/>
            <w:bottom w:val="none" w:sz="0" w:space="0" w:color="auto"/>
            <w:right w:val="none" w:sz="0" w:space="0" w:color="auto"/>
          </w:divBdr>
          <w:divsChild>
            <w:div w:id="574903738">
              <w:marLeft w:val="0"/>
              <w:marRight w:val="0"/>
              <w:marTop w:val="150"/>
              <w:marBottom w:val="0"/>
              <w:divBdr>
                <w:top w:val="none" w:sz="0" w:space="0" w:color="auto"/>
                <w:left w:val="none" w:sz="0" w:space="0" w:color="auto"/>
                <w:bottom w:val="none" w:sz="0" w:space="0" w:color="auto"/>
                <w:right w:val="none" w:sz="0" w:space="0" w:color="auto"/>
              </w:divBdr>
            </w:div>
            <w:div w:id="1749887530">
              <w:marLeft w:val="0"/>
              <w:marRight w:val="0"/>
              <w:marTop w:val="150"/>
              <w:marBottom w:val="0"/>
              <w:divBdr>
                <w:top w:val="none" w:sz="0" w:space="0" w:color="auto"/>
                <w:left w:val="none" w:sz="0" w:space="0" w:color="auto"/>
                <w:bottom w:val="none" w:sz="0" w:space="0" w:color="auto"/>
                <w:right w:val="none" w:sz="0" w:space="0" w:color="auto"/>
              </w:divBdr>
            </w:div>
            <w:div w:id="294217516">
              <w:marLeft w:val="0"/>
              <w:marRight w:val="0"/>
              <w:marTop w:val="150"/>
              <w:marBottom w:val="0"/>
              <w:divBdr>
                <w:top w:val="none" w:sz="0" w:space="0" w:color="auto"/>
                <w:left w:val="none" w:sz="0" w:space="0" w:color="auto"/>
                <w:bottom w:val="none" w:sz="0" w:space="0" w:color="auto"/>
                <w:right w:val="none" w:sz="0" w:space="0" w:color="auto"/>
              </w:divBdr>
            </w:div>
            <w:div w:id="497425544">
              <w:marLeft w:val="0"/>
              <w:marRight w:val="0"/>
              <w:marTop w:val="150"/>
              <w:marBottom w:val="0"/>
              <w:divBdr>
                <w:top w:val="none" w:sz="0" w:space="0" w:color="auto"/>
                <w:left w:val="none" w:sz="0" w:space="0" w:color="auto"/>
                <w:bottom w:val="none" w:sz="0" w:space="0" w:color="auto"/>
                <w:right w:val="none" w:sz="0" w:space="0" w:color="auto"/>
              </w:divBdr>
            </w:div>
            <w:div w:id="693967732">
              <w:marLeft w:val="0"/>
              <w:marRight w:val="0"/>
              <w:marTop w:val="150"/>
              <w:marBottom w:val="0"/>
              <w:divBdr>
                <w:top w:val="none" w:sz="0" w:space="0" w:color="auto"/>
                <w:left w:val="none" w:sz="0" w:space="0" w:color="auto"/>
                <w:bottom w:val="none" w:sz="0" w:space="0" w:color="auto"/>
                <w:right w:val="none" w:sz="0" w:space="0" w:color="auto"/>
              </w:divBdr>
            </w:div>
          </w:divsChild>
        </w:div>
        <w:div w:id="315651571">
          <w:marLeft w:val="180"/>
          <w:marRight w:val="180"/>
          <w:marTop w:val="180"/>
          <w:marBottom w:val="180"/>
          <w:divBdr>
            <w:top w:val="none" w:sz="0" w:space="0" w:color="auto"/>
            <w:left w:val="none" w:sz="0" w:space="0" w:color="auto"/>
            <w:bottom w:val="none" w:sz="0" w:space="0" w:color="auto"/>
            <w:right w:val="none" w:sz="0" w:space="0" w:color="auto"/>
          </w:divBdr>
          <w:divsChild>
            <w:div w:id="1546478330">
              <w:marLeft w:val="0"/>
              <w:marRight w:val="0"/>
              <w:marTop w:val="0"/>
              <w:marBottom w:val="0"/>
              <w:divBdr>
                <w:top w:val="none" w:sz="0" w:space="0" w:color="auto"/>
                <w:left w:val="none" w:sz="0" w:space="0" w:color="auto"/>
                <w:bottom w:val="single" w:sz="6" w:space="0" w:color="FFFFFF"/>
                <w:right w:val="none" w:sz="0" w:space="0" w:color="auto"/>
              </w:divBdr>
            </w:div>
            <w:div w:id="936056699">
              <w:marLeft w:val="0"/>
              <w:marRight w:val="0"/>
              <w:marTop w:val="0"/>
              <w:marBottom w:val="0"/>
              <w:divBdr>
                <w:top w:val="single" w:sz="12" w:space="5" w:color="FFFFFF"/>
                <w:left w:val="none" w:sz="0" w:space="0" w:color="auto"/>
                <w:bottom w:val="none" w:sz="0" w:space="0" w:color="auto"/>
                <w:right w:val="none" w:sz="0" w:space="0" w:color="auto"/>
              </w:divBdr>
            </w:div>
            <w:div w:id="1661694065">
              <w:marLeft w:val="0"/>
              <w:marRight w:val="0"/>
              <w:marTop w:val="0"/>
              <w:marBottom w:val="0"/>
              <w:divBdr>
                <w:top w:val="none" w:sz="0" w:space="0" w:color="auto"/>
                <w:left w:val="none" w:sz="0" w:space="0" w:color="auto"/>
                <w:bottom w:val="single" w:sz="6" w:space="0" w:color="FFFFFF"/>
                <w:right w:val="none" w:sz="0" w:space="0" w:color="auto"/>
              </w:divBdr>
            </w:div>
            <w:div w:id="1019162378">
              <w:marLeft w:val="0"/>
              <w:marRight w:val="0"/>
              <w:marTop w:val="0"/>
              <w:marBottom w:val="0"/>
              <w:divBdr>
                <w:top w:val="single" w:sz="12" w:space="5" w:color="FFFFFF"/>
                <w:left w:val="none" w:sz="0" w:space="0" w:color="auto"/>
                <w:bottom w:val="none" w:sz="0" w:space="0" w:color="auto"/>
                <w:right w:val="none" w:sz="0" w:space="0" w:color="auto"/>
              </w:divBdr>
            </w:div>
            <w:div w:id="572859009">
              <w:marLeft w:val="0"/>
              <w:marRight w:val="0"/>
              <w:marTop w:val="0"/>
              <w:marBottom w:val="0"/>
              <w:divBdr>
                <w:top w:val="none" w:sz="0" w:space="0" w:color="auto"/>
                <w:left w:val="none" w:sz="0" w:space="0" w:color="auto"/>
                <w:bottom w:val="single" w:sz="6" w:space="0" w:color="FFFFFF"/>
                <w:right w:val="none" w:sz="0" w:space="0" w:color="auto"/>
              </w:divBdr>
            </w:div>
            <w:div w:id="1779137739">
              <w:marLeft w:val="0"/>
              <w:marRight w:val="0"/>
              <w:marTop w:val="0"/>
              <w:marBottom w:val="0"/>
              <w:divBdr>
                <w:top w:val="single" w:sz="12" w:space="5" w:color="FFFFFF"/>
                <w:left w:val="none" w:sz="0" w:space="0" w:color="auto"/>
                <w:bottom w:val="none" w:sz="0" w:space="0" w:color="auto"/>
                <w:right w:val="none" w:sz="0" w:space="0" w:color="auto"/>
              </w:divBdr>
            </w:div>
          </w:divsChild>
        </w:div>
        <w:div w:id="1835954857">
          <w:marLeft w:val="0"/>
          <w:marRight w:val="0"/>
          <w:marTop w:val="0"/>
          <w:marBottom w:val="0"/>
          <w:divBdr>
            <w:top w:val="none" w:sz="0" w:space="0" w:color="auto"/>
            <w:left w:val="none" w:sz="0" w:space="0" w:color="auto"/>
            <w:bottom w:val="single" w:sz="12" w:space="0" w:color="FFFFFF"/>
            <w:right w:val="none" w:sz="0" w:space="0" w:color="auto"/>
          </w:divBdr>
          <w:divsChild>
            <w:div w:id="366218901">
              <w:marLeft w:val="0"/>
              <w:marRight w:val="0"/>
              <w:marTop w:val="0"/>
              <w:marBottom w:val="0"/>
              <w:divBdr>
                <w:top w:val="single" w:sz="6" w:space="0" w:color="D6D6D6"/>
                <w:left w:val="single" w:sz="6" w:space="0" w:color="D6D6D6"/>
                <w:bottom w:val="single" w:sz="6" w:space="0" w:color="D6D6D6"/>
                <w:right w:val="single" w:sz="6" w:space="0" w:color="D6D6D6"/>
              </w:divBdr>
            </w:div>
          </w:divsChild>
        </w:div>
        <w:div w:id="470176469">
          <w:marLeft w:val="0"/>
          <w:marRight w:val="180"/>
          <w:marTop w:val="0"/>
          <w:marBottom w:val="90"/>
          <w:divBdr>
            <w:top w:val="none" w:sz="0" w:space="0" w:color="auto"/>
            <w:left w:val="none" w:sz="0" w:space="0" w:color="auto"/>
            <w:bottom w:val="none" w:sz="0" w:space="0" w:color="auto"/>
            <w:right w:val="none" w:sz="0" w:space="0" w:color="auto"/>
          </w:divBdr>
        </w:div>
        <w:div w:id="275600544">
          <w:marLeft w:val="0"/>
          <w:marRight w:val="180"/>
          <w:marTop w:val="0"/>
          <w:marBottom w:val="90"/>
          <w:divBdr>
            <w:top w:val="none" w:sz="0" w:space="0" w:color="auto"/>
            <w:left w:val="none" w:sz="0" w:space="0" w:color="auto"/>
            <w:bottom w:val="none" w:sz="0" w:space="0" w:color="auto"/>
            <w:right w:val="none" w:sz="0" w:space="0" w:color="auto"/>
          </w:divBdr>
        </w:div>
        <w:div w:id="938371711">
          <w:marLeft w:val="0"/>
          <w:marRight w:val="180"/>
          <w:marTop w:val="0"/>
          <w:marBottom w:val="90"/>
          <w:divBdr>
            <w:top w:val="none" w:sz="0" w:space="0" w:color="auto"/>
            <w:left w:val="none" w:sz="0" w:space="0" w:color="auto"/>
            <w:bottom w:val="none" w:sz="0" w:space="0" w:color="auto"/>
            <w:right w:val="none" w:sz="0" w:space="0" w:color="auto"/>
          </w:divBdr>
        </w:div>
        <w:div w:id="692417052">
          <w:marLeft w:val="0"/>
          <w:marRight w:val="180"/>
          <w:marTop w:val="0"/>
          <w:marBottom w:val="90"/>
          <w:divBdr>
            <w:top w:val="none" w:sz="0" w:space="0" w:color="auto"/>
            <w:left w:val="none" w:sz="0" w:space="0" w:color="auto"/>
            <w:bottom w:val="none" w:sz="0" w:space="0" w:color="auto"/>
            <w:right w:val="none" w:sz="0" w:space="0" w:color="auto"/>
          </w:divBdr>
        </w:div>
        <w:div w:id="549077955">
          <w:marLeft w:val="0"/>
          <w:marRight w:val="18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db.voanews.com/89D456D3-DE84-4830-9C7E-0E47D9DDCDBB_cx0_cy5_cw0_mw1024_s_n_r1.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2015-09-15T16:08:00Z</dcterms:created>
  <dcterms:modified xsi:type="dcterms:W3CDTF">2015-09-15T16:08:00Z</dcterms:modified>
</cp:coreProperties>
</file>