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3A" w:rsidRDefault="00571D7E">
      <w:pPr>
        <w:widowControl w:val="0"/>
      </w:pPr>
      <w:r w:rsidRPr="00571D7E">
        <w:rPr>
          <w:b/>
        </w:rPr>
        <w:t>Name</w:t>
      </w:r>
      <w:r>
        <w:t xml:space="preserve">________________________________________________________ </w:t>
      </w:r>
      <w:r w:rsidRPr="00571D7E">
        <w:rPr>
          <w:b/>
        </w:rPr>
        <w:t>Date</w:t>
      </w:r>
      <w:r>
        <w:t>___________</w:t>
      </w:r>
    </w:p>
    <w:p w:rsidR="00A45B3A" w:rsidRDefault="00571D7E">
      <w:pPr>
        <w:widowControl w:val="0"/>
      </w:pPr>
      <w:r>
        <w:t xml:space="preserve"> </w:t>
      </w:r>
    </w:p>
    <w:tbl>
      <w:tblPr>
        <w:tblStyle w:val="a"/>
        <w:tblW w:w="9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4580"/>
      </w:tblGrid>
      <w:tr w:rsidR="00A45B3A">
        <w:tc>
          <w:tcPr>
            <w:tcW w:w="4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B3A" w:rsidRPr="00571D7E" w:rsidRDefault="00571D7E" w:rsidP="00571D7E">
            <w:pPr>
              <w:widowControl w:val="0"/>
              <w:jc w:val="center"/>
              <w:rPr>
                <w:b/>
              </w:rPr>
            </w:pPr>
            <w:r w:rsidRPr="00571D7E">
              <w:rPr>
                <w:b/>
              </w:rPr>
              <w:t>Summary</w:t>
            </w:r>
          </w:p>
          <w:p w:rsidR="00A45B3A" w:rsidRDefault="00571D7E" w:rsidP="00571D7E">
            <w:pPr>
              <w:widowControl w:val="0"/>
              <w:jc w:val="center"/>
            </w:pPr>
            <w:r w:rsidRPr="00571D7E">
              <w:rPr>
                <w:b/>
              </w:rPr>
              <w:t>(What the article is about)</w:t>
            </w:r>
          </w:p>
        </w:tc>
        <w:tc>
          <w:tcPr>
            <w:tcW w:w="4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B3A" w:rsidRDefault="00571D7E" w:rsidP="00571D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Personal Response</w:t>
            </w:r>
          </w:p>
          <w:p w:rsidR="00571D7E" w:rsidRPr="00571D7E" w:rsidRDefault="00571D7E" w:rsidP="00571D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(What it makes me think about)</w:t>
            </w:r>
          </w:p>
        </w:tc>
      </w:tr>
      <w:tr w:rsidR="00A45B3A">
        <w:tc>
          <w:tcPr>
            <w:tcW w:w="4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A45B3A" w:rsidRDefault="00571D7E">
            <w:pPr>
              <w:widowControl w:val="0"/>
            </w:pPr>
            <w:r>
              <w:t xml:space="preserve"> </w:t>
            </w:r>
          </w:p>
          <w:p w:rsidR="00571D7E" w:rsidRDefault="00571D7E">
            <w:pPr>
              <w:widowControl w:val="0"/>
            </w:pPr>
          </w:p>
          <w:p w:rsidR="00571D7E" w:rsidRDefault="00571D7E">
            <w:pPr>
              <w:widowControl w:val="0"/>
            </w:pPr>
          </w:p>
          <w:p w:rsidR="00571D7E" w:rsidRDefault="00571D7E">
            <w:pPr>
              <w:widowControl w:val="0"/>
            </w:pPr>
          </w:p>
        </w:tc>
        <w:tc>
          <w:tcPr>
            <w:tcW w:w="4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B3A" w:rsidRDefault="00571D7E">
            <w:pPr>
              <w:widowControl w:val="0"/>
            </w:pPr>
            <w:r>
              <w:t xml:space="preserve"> </w:t>
            </w:r>
          </w:p>
        </w:tc>
        <w:bookmarkStart w:id="0" w:name="_GoBack"/>
        <w:bookmarkEnd w:id="0"/>
      </w:tr>
    </w:tbl>
    <w:p w:rsidR="00A45B3A" w:rsidRDefault="00A45B3A">
      <w:pPr>
        <w:widowControl w:val="0"/>
      </w:pPr>
    </w:p>
    <w:sectPr w:rsidR="00A45B3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5B3A"/>
    <w:rsid w:val="00571D7E"/>
    <w:rsid w:val="00A4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cp:lastPrinted>2019-11-01T12:20:00Z</cp:lastPrinted>
  <dcterms:created xsi:type="dcterms:W3CDTF">2019-11-01T12:18:00Z</dcterms:created>
  <dcterms:modified xsi:type="dcterms:W3CDTF">2019-11-01T12:20:00Z</dcterms:modified>
</cp:coreProperties>
</file>