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Ribeye" w:eastAsia="Ribeye" w:hAnsi="Ribeye" w:cs="Ribeye"/>
          <w:sz w:val="44"/>
          <w:szCs w:val="44"/>
        </w:rPr>
      </w:pPr>
      <w:bookmarkStart w:id="0" w:name="_GoBack"/>
      <w:bookmarkEnd w:id="0"/>
      <w:r>
        <w:rPr>
          <w:rFonts w:ascii="Ribeye" w:eastAsia="Ribeye" w:hAnsi="Ribeye" w:cs="Ribeye"/>
          <w:sz w:val="44"/>
          <w:szCs w:val="44"/>
        </w:rPr>
        <w:t xml:space="preserve">      Salina K-5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4686300</wp:posOffset>
            </wp:positionH>
            <wp:positionV relativeFrom="paragraph">
              <wp:posOffset>-228599</wp:posOffset>
            </wp:positionV>
            <wp:extent cx="1724025" cy="20574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Ribeye" w:eastAsia="Ribeye" w:hAnsi="Ribeye" w:cs="Ribeye"/>
          <w:color w:val="FF9900"/>
          <w:sz w:val="56"/>
          <w:szCs w:val="56"/>
        </w:rPr>
      </w:pPr>
      <w:r>
        <w:rPr>
          <w:rFonts w:ascii="Ribeye" w:eastAsia="Ribeye" w:hAnsi="Ribeye" w:cs="Ribeye"/>
          <w:color w:val="FF9900"/>
          <w:sz w:val="56"/>
          <w:szCs w:val="56"/>
        </w:rPr>
        <w:t>Bingo for Books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Ribeye" w:eastAsia="Ribeye" w:hAnsi="Ribeye" w:cs="Ribeye"/>
          <w:sz w:val="36"/>
          <w:szCs w:val="36"/>
        </w:rPr>
      </w:pPr>
      <w:r>
        <w:rPr>
          <w:rFonts w:ascii="Ribeye" w:eastAsia="Ribeye" w:hAnsi="Ribeye" w:cs="Ribeye"/>
          <w:sz w:val="36"/>
          <w:szCs w:val="36"/>
        </w:rPr>
        <w:t xml:space="preserve">Date: </w:t>
      </w:r>
      <w:r>
        <w:rPr>
          <w:rFonts w:ascii="Ribeye" w:eastAsia="Ribeye" w:hAnsi="Ribeye" w:cs="Ribeye"/>
          <w:sz w:val="36"/>
          <w:szCs w:val="36"/>
        </w:rPr>
        <w:t>March 14</w:t>
      </w:r>
      <w:r>
        <w:rPr>
          <w:rFonts w:ascii="Ribeye" w:eastAsia="Ribeye" w:hAnsi="Ribeye" w:cs="Ribeye"/>
          <w:sz w:val="36"/>
          <w:szCs w:val="36"/>
        </w:rPr>
        <w:t>, 201</w:t>
      </w:r>
      <w:r>
        <w:rPr>
          <w:rFonts w:ascii="Ribeye" w:eastAsia="Ribeye" w:hAnsi="Ribeye" w:cs="Ribeye"/>
          <w:sz w:val="36"/>
          <w:szCs w:val="36"/>
        </w:rPr>
        <w:t>9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Ribeye" w:eastAsia="Ribeye" w:hAnsi="Ribeye" w:cs="Ribeye"/>
          <w:sz w:val="36"/>
          <w:szCs w:val="36"/>
        </w:rPr>
      </w:pPr>
      <w:r>
        <w:rPr>
          <w:rFonts w:ascii="Ribeye" w:eastAsia="Ribeye" w:hAnsi="Ribeye" w:cs="Ribeye"/>
          <w:sz w:val="36"/>
          <w:szCs w:val="36"/>
        </w:rPr>
        <w:t>Time: 3:30-</w:t>
      </w:r>
      <w:r>
        <w:rPr>
          <w:rFonts w:ascii="Ribeye" w:eastAsia="Ribeye" w:hAnsi="Ribeye" w:cs="Ribeye"/>
          <w:sz w:val="36"/>
          <w:szCs w:val="36"/>
        </w:rPr>
        <w:t>4:30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Ribeye" w:eastAsia="Ribeye" w:hAnsi="Ribeye" w:cs="Ribeye"/>
          <w:sz w:val="48"/>
          <w:szCs w:val="48"/>
        </w:rPr>
      </w:pPr>
      <w:r>
        <w:rPr>
          <w:rFonts w:ascii="Ribeye" w:eastAsia="Ribeye" w:hAnsi="Ribeye" w:cs="Ribeye"/>
          <w:sz w:val="36"/>
          <w:szCs w:val="36"/>
        </w:rPr>
        <w:t xml:space="preserve">Place: </w:t>
      </w:r>
      <w:r>
        <w:rPr>
          <w:rFonts w:ascii="Ribeye" w:eastAsia="Ribeye" w:hAnsi="Ribeye" w:cs="Ribeye"/>
          <w:sz w:val="36"/>
          <w:szCs w:val="36"/>
        </w:rPr>
        <w:t>Salina Elementary</w:t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sz w:val="44"/>
          <w:szCs w:val="44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36"/>
          <w:szCs w:val="36"/>
        </w:rPr>
      </w:pPr>
      <w:r>
        <w:rPr>
          <w:rFonts w:ascii="Nunito" w:eastAsia="Nunito" w:hAnsi="Nunito" w:cs="Nunito"/>
          <w:b/>
          <w:i/>
          <w:color w:val="FF0000"/>
          <w:sz w:val="36"/>
          <w:szCs w:val="36"/>
        </w:rPr>
        <w:t>Admission: $1 per child (2 game boards and 1 raffle ticket)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FF"/>
          <w:sz w:val="36"/>
          <w:szCs w:val="36"/>
        </w:rPr>
      </w:pPr>
      <w:r>
        <w:rPr>
          <w:rFonts w:ascii="Nunito" w:eastAsia="Nunito" w:hAnsi="Nunito" w:cs="Nunito"/>
          <w:b/>
          <w:color w:val="FF00FF"/>
          <w:sz w:val="36"/>
          <w:szCs w:val="36"/>
        </w:rPr>
        <w:t>There will be Raffle prizes! Additional Raffle Tickets 25 cents!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Nunito" w:eastAsia="Nunito" w:hAnsi="Nunito" w:cs="Nunito"/>
          <w:b/>
          <w:color w:val="800080"/>
          <w:sz w:val="28"/>
          <w:szCs w:val="28"/>
        </w:rPr>
      </w:pPr>
      <w:r>
        <w:rPr>
          <w:rFonts w:ascii="Nunito" w:eastAsia="Nunito" w:hAnsi="Nunito" w:cs="Nunito"/>
          <w:b/>
          <w:color w:val="800080"/>
          <w:sz w:val="28"/>
          <w:szCs w:val="28"/>
        </w:rPr>
        <w:t>Bingo Winners will take home books!</w:t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800080"/>
          <w:sz w:val="28"/>
          <w:szCs w:val="28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unito" w:eastAsia="Nunito" w:hAnsi="Nunito" w:cs="Nunito"/>
          <w:b/>
          <w:color w:val="800080"/>
          <w:sz w:val="28"/>
          <w:szCs w:val="28"/>
        </w:rPr>
      </w:pPr>
      <w:r>
        <w:rPr>
          <w:rFonts w:ascii="Nunito" w:eastAsia="Nunito" w:hAnsi="Nunito" w:cs="Nunito"/>
          <w:b/>
          <w:color w:val="800080"/>
          <w:sz w:val="28"/>
          <w:szCs w:val="28"/>
        </w:rPr>
        <w:t>PTA will also be hosting a Bake Sale!</w:t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4"/>
          <w:szCs w:val="44"/>
        </w:rPr>
      </w:pP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4"/>
          <w:szCs w:val="44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Ribeye" w:eastAsia="Ribeye" w:hAnsi="Ribeye" w:cs="Ribeye"/>
          <w:sz w:val="44"/>
          <w:szCs w:val="44"/>
        </w:rPr>
      </w:pPr>
      <w:r>
        <w:rPr>
          <w:rFonts w:ascii="Ribeye" w:eastAsia="Ribeye" w:hAnsi="Ribeye" w:cs="Ribeye"/>
          <w:sz w:val="44"/>
          <w:szCs w:val="44"/>
        </w:rPr>
        <w:t xml:space="preserve">      Salina K-5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4686300</wp:posOffset>
            </wp:positionH>
            <wp:positionV relativeFrom="paragraph">
              <wp:posOffset>-228599</wp:posOffset>
            </wp:positionV>
            <wp:extent cx="1724025" cy="205740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Ribeye" w:eastAsia="Ribeye" w:hAnsi="Ribeye" w:cs="Ribeye"/>
          <w:color w:val="FF9900"/>
          <w:sz w:val="56"/>
          <w:szCs w:val="56"/>
        </w:rPr>
      </w:pPr>
      <w:r>
        <w:rPr>
          <w:rFonts w:ascii="Ribeye" w:eastAsia="Ribeye" w:hAnsi="Ribeye" w:cs="Ribeye"/>
          <w:color w:val="FF9900"/>
          <w:sz w:val="56"/>
          <w:szCs w:val="56"/>
        </w:rPr>
        <w:t xml:space="preserve">Bingo </w:t>
      </w:r>
      <w:proofErr w:type="gramStart"/>
      <w:r>
        <w:rPr>
          <w:rFonts w:ascii="Ribeye" w:eastAsia="Ribeye" w:hAnsi="Ribeye" w:cs="Ribeye"/>
          <w:color w:val="FF9900"/>
          <w:sz w:val="56"/>
          <w:szCs w:val="56"/>
        </w:rPr>
        <w:t>For</w:t>
      </w:r>
      <w:proofErr w:type="gramEnd"/>
      <w:r>
        <w:rPr>
          <w:rFonts w:ascii="Ribeye" w:eastAsia="Ribeye" w:hAnsi="Ribeye" w:cs="Ribeye"/>
          <w:color w:val="FF9900"/>
          <w:sz w:val="56"/>
          <w:szCs w:val="56"/>
        </w:rPr>
        <w:t xml:space="preserve"> Books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Ribeye" w:eastAsia="Ribeye" w:hAnsi="Ribeye" w:cs="Ribeye"/>
          <w:sz w:val="36"/>
          <w:szCs w:val="36"/>
        </w:rPr>
      </w:pPr>
      <w:r>
        <w:rPr>
          <w:rFonts w:ascii="Ribeye" w:eastAsia="Ribeye" w:hAnsi="Ribeye" w:cs="Ribeye"/>
          <w:sz w:val="36"/>
          <w:szCs w:val="36"/>
        </w:rPr>
        <w:t xml:space="preserve">Date: </w:t>
      </w:r>
      <w:r>
        <w:rPr>
          <w:rFonts w:ascii="Ribeye" w:eastAsia="Ribeye" w:hAnsi="Ribeye" w:cs="Ribeye"/>
          <w:sz w:val="36"/>
          <w:szCs w:val="36"/>
        </w:rPr>
        <w:t>March 14</w:t>
      </w:r>
      <w:r>
        <w:rPr>
          <w:rFonts w:ascii="Ribeye" w:eastAsia="Ribeye" w:hAnsi="Ribeye" w:cs="Ribeye"/>
          <w:sz w:val="36"/>
          <w:szCs w:val="36"/>
        </w:rPr>
        <w:t>, 201</w:t>
      </w:r>
      <w:r>
        <w:rPr>
          <w:rFonts w:ascii="Ribeye" w:eastAsia="Ribeye" w:hAnsi="Ribeye" w:cs="Ribeye"/>
          <w:sz w:val="36"/>
          <w:szCs w:val="36"/>
        </w:rPr>
        <w:t>9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Ribeye" w:eastAsia="Ribeye" w:hAnsi="Ribeye" w:cs="Ribeye"/>
          <w:sz w:val="36"/>
          <w:szCs w:val="36"/>
        </w:rPr>
      </w:pPr>
      <w:r>
        <w:rPr>
          <w:rFonts w:ascii="Ribeye" w:eastAsia="Ribeye" w:hAnsi="Ribeye" w:cs="Ribeye"/>
          <w:sz w:val="36"/>
          <w:szCs w:val="36"/>
        </w:rPr>
        <w:t>Time: 3:30-</w:t>
      </w:r>
      <w:r>
        <w:rPr>
          <w:rFonts w:ascii="Ribeye" w:eastAsia="Ribeye" w:hAnsi="Ribeye" w:cs="Ribeye"/>
          <w:sz w:val="36"/>
          <w:szCs w:val="36"/>
        </w:rPr>
        <w:t>4:30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Ribeye" w:eastAsia="Ribeye" w:hAnsi="Ribeye" w:cs="Ribeye"/>
          <w:sz w:val="48"/>
          <w:szCs w:val="48"/>
        </w:rPr>
      </w:pPr>
      <w:r>
        <w:rPr>
          <w:rFonts w:ascii="Ribeye" w:eastAsia="Ribeye" w:hAnsi="Ribeye" w:cs="Ribeye"/>
          <w:sz w:val="36"/>
          <w:szCs w:val="36"/>
        </w:rPr>
        <w:t xml:space="preserve">Place: </w:t>
      </w:r>
      <w:r>
        <w:rPr>
          <w:rFonts w:ascii="Ribeye" w:eastAsia="Ribeye" w:hAnsi="Ribeye" w:cs="Ribeye"/>
          <w:sz w:val="36"/>
          <w:szCs w:val="36"/>
        </w:rPr>
        <w:t>Salina Elementary</w:t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sz w:val="44"/>
          <w:szCs w:val="44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36"/>
          <w:szCs w:val="36"/>
        </w:rPr>
      </w:pPr>
      <w:r>
        <w:rPr>
          <w:rFonts w:ascii="Nunito" w:eastAsia="Nunito" w:hAnsi="Nunito" w:cs="Nunito"/>
          <w:b/>
          <w:i/>
          <w:color w:val="FF0000"/>
          <w:sz w:val="36"/>
          <w:szCs w:val="36"/>
        </w:rPr>
        <w:t>Admission: $1 per child (2 game boards and 1 raffle ticket)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FF"/>
          <w:sz w:val="36"/>
          <w:szCs w:val="36"/>
        </w:rPr>
      </w:pPr>
      <w:r>
        <w:rPr>
          <w:rFonts w:ascii="Nunito" w:eastAsia="Nunito" w:hAnsi="Nunito" w:cs="Nunito"/>
          <w:b/>
          <w:color w:val="FF00FF"/>
          <w:sz w:val="36"/>
          <w:szCs w:val="36"/>
        </w:rPr>
        <w:t>There will be Raffle prizes! Additional Raffle Tickets 25 cents!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Nunito" w:eastAsia="Nunito" w:hAnsi="Nunito" w:cs="Nunito"/>
          <w:b/>
          <w:color w:val="800080"/>
          <w:sz w:val="28"/>
          <w:szCs w:val="28"/>
        </w:rPr>
      </w:pPr>
      <w:r>
        <w:rPr>
          <w:rFonts w:ascii="Nunito" w:eastAsia="Nunito" w:hAnsi="Nunito" w:cs="Nunito"/>
          <w:b/>
          <w:color w:val="800080"/>
          <w:sz w:val="28"/>
          <w:szCs w:val="28"/>
        </w:rPr>
        <w:lastRenderedPageBreak/>
        <w:t>Bingo Winners will take home books!</w:t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800080"/>
          <w:sz w:val="28"/>
          <w:szCs w:val="28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unito" w:eastAsia="Nunito" w:hAnsi="Nunito" w:cs="Nunito"/>
          <w:b/>
          <w:color w:val="800080"/>
          <w:sz w:val="28"/>
          <w:szCs w:val="28"/>
        </w:rPr>
      </w:pPr>
      <w:r>
        <w:rPr>
          <w:rFonts w:ascii="Nunito" w:eastAsia="Nunito" w:hAnsi="Nunito" w:cs="Nunito"/>
          <w:b/>
          <w:color w:val="800080"/>
          <w:sz w:val="28"/>
          <w:szCs w:val="28"/>
        </w:rPr>
        <w:t>PTA will also be hosting a Bake Sale!</w:t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unito" w:eastAsia="Nunito" w:hAnsi="Nunito" w:cs="Nunito"/>
          <w:b/>
          <w:color w:val="800080"/>
          <w:sz w:val="28"/>
          <w:szCs w:val="28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ibeye" w:eastAsia="Ribeye" w:hAnsi="Ribeye" w:cs="Ribeye"/>
          <w:sz w:val="56"/>
          <w:szCs w:val="56"/>
        </w:rPr>
      </w:pPr>
      <w:r>
        <w:rPr>
          <w:rFonts w:ascii="Ribeye" w:eastAsia="Ribeye" w:hAnsi="Ribeye" w:cs="Ribeye"/>
          <w:sz w:val="56"/>
          <w:szCs w:val="56"/>
        </w:rPr>
        <w:t>Salina K-5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ibeye" w:eastAsia="Ribeye" w:hAnsi="Ribeye" w:cs="Ribeye"/>
          <w:color w:val="FF9900"/>
          <w:sz w:val="96"/>
          <w:szCs w:val="96"/>
        </w:rPr>
      </w:pPr>
      <w:r>
        <w:rPr>
          <w:rFonts w:ascii="Ribeye" w:eastAsia="Ribeye" w:hAnsi="Ribeye" w:cs="Ribeye"/>
          <w:color w:val="FF9900"/>
          <w:sz w:val="96"/>
          <w:szCs w:val="96"/>
        </w:rPr>
        <w:t>Bingo for Books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Ribeye" w:eastAsia="Ribeye" w:hAnsi="Ribeye" w:cs="Ribeye"/>
          <w:sz w:val="56"/>
          <w:szCs w:val="56"/>
        </w:rPr>
      </w:pPr>
      <w:r>
        <w:rPr>
          <w:rFonts w:ascii="Ribeye" w:eastAsia="Ribeye" w:hAnsi="Ribeye" w:cs="Ribeye"/>
          <w:sz w:val="56"/>
          <w:szCs w:val="56"/>
        </w:rPr>
        <w:t xml:space="preserve">Date: </w:t>
      </w:r>
      <w:r>
        <w:rPr>
          <w:rFonts w:ascii="Ribeye" w:eastAsia="Ribeye" w:hAnsi="Ribeye" w:cs="Ribeye"/>
          <w:sz w:val="56"/>
          <w:szCs w:val="56"/>
        </w:rPr>
        <w:t>March 14</w:t>
      </w:r>
      <w:r>
        <w:rPr>
          <w:rFonts w:ascii="Ribeye" w:eastAsia="Ribeye" w:hAnsi="Ribeye" w:cs="Ribeye"/>
          <w:sz w:val="56"/>
          <w:szCs w:val="56"/>
        </w:rPr>
        <w:t>, 201</w:t>
      </w:r>
      <w:r>
        <w:rPr>
          <w:rFonts w:ascii="Ribeye" w:eastAsia="Ribeye" w:hAnsi="Ribeye" w:cs="Ribeye"/>
          <w:sz w:val="56"/>
          <w:szCs w:val="56"/>
        </w:rPr>
        <w:t>9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Ribeye" w:eastAsia="Ribeye" w:hAnsi="Ribeye" w:cs="Ribeye"/>
          <w:sz w:val="56"/>
          <w:szCs w:val="56"/>
        </w:rPr>
      </w:pPr>
      <w:r>
        <w:rPr>
          <w:rFonts w:ascii="Ribeye" w:eastAsia="Ribeye" w:hAnsi="Ribeye" w:cs="Ribeye"/>
          <w:sz w:val="56"/>
          <w:szCs w:val="56"/>
        </w:rPr>
        <w:t>Time: 3:30-</w:t>
      </w:r>
      <w:r>
        <w:rPr>
          <w:rFonts w:ascii="Ribeye" w:eastAsia="Ribeye" w:hAnsi="Ribeye" w:cs="Ribeye"/>
          <w:sz w:val="56"/>
          <w:szCs w:val="56"/>
        </w:rPr>
        <w:t>4:30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Ribeye" w:eastAsia="Ribeye" w:hAnsi="Ribeye" w:cs="Ribeye"/>
          <w:sz w:val="56"/>
          <w:szCs w:val="56"/>
        </w:rPr>
      </w:pPr>
      <w:r>
        <w:rPr>
          <w:rFonts w:ascii="Ribeye" w:eastAsia="Ribeye" w:hAnsi="Ribeye" w:cs="Ribeye"/>
          <w:sz w:val="56"/>
          <w:szCs w:val="56"/>
        </w:rPr>
        <w:t xml:space="preserve">Place: </w:t>
      </w:r>
      <w:r>
        <w:rPr>
          <w:rFonts w:ascii="Ribeye" w:eastAsia="Ribeye" w:hAnsi="Ribeye" w:cs="Ribeye"/>
          <w:sz w:val="56"/>
          <w:szCs w:val="56"/>
        </w:rPr>
        <w:t>Salina Elementary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2286000</wp:posOffset>
            </wp:positionH>
            <wp:positionV relativeFrom="paragraph">
              <wp:posOffset>253365</wp:posOffset>
            </wp:positionV>
            <wp:extent cx="1724025" cy="20574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0"/>
          <w:szCs w:val="40"/>
        </w:rPr>
      </w:pP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0"/>
          <w:szCs w:val="40"/>
        </w:rPr>
      </w:pP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0"/>
          <w:szCs w:val="40"/>
        </w:rPr>
      </w:pP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0"/>
          <w:szCs w:val="40"/>
        </w:rPr>
      </w:pP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0"/>
          <w:szCs w:val="40"/>
        </w:rPr>
      </w:pP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0"/>
          <w:szCs w:val="40"/>
        </w:rPr>
      </w:pP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0"/>
          <w:szCs w:val="40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00"/>
          <w:sz w:val="40"/>
          <w:szCs w:val="40"/>
        </w:rPr>
      </w:pPr>
      <w:r>
        <w:rPr>
          <w:rFonts w:ascii="Nunito" w:eastAsia="Nunito" w:hAnsi="Nunito" w:cs="Nunito"/>
          <w:b/>
          <w:i/>
          <w:color w:val="FF0000"/>
          <w:sz w:val="40"/>
          <w:szCs w:val="40"/>
        </w:rPr>
        <w:t>Admission: $1 per child (2 game boards and 1 raffle ticket)</w:t>
      </w: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FF00FF"/>
          <w:sz w:val="40"/>
          <w:szCs w:val="40"/>
        </w:rPr>
      </w:pPr>
      <w:r>
        <w:rPr>
          <w:rFonts w:ascii="Nunito" w:eastAsia="Nunito" w:hAnsi="Nunito" w:cs="Nunito"/>
          <w:b/>
          <w:color w:val="FF00FF"/>
          <w:sz w:val="40"/>
          <w:szCs w:val="40"/>
        </w:rPr>
        <w:t>There will be Raffle</w:t>
      </w:r>
      <w:r>
        <w:rPr>
          <w:rFonts w:ascii="Nunito" w:eastAsia="Nunito" w:hAnsi="Nunito" w:cs="Nunito"/>
          <w:b/>
          <w:color w:val="FF00FF"/>
          <w:sz w:val="40"/>
          <w:szCs w:val="40"/>
        </w:rPr>
        <w:t xml:space="preserve"> </w:t>
      </w:r>
      <w:r>
        <w:rPr>
          <w:rFonts w:ascii="Nunito" w:eastAsia="Nunito" w:hAnsi="Nunito" w:cs="Nunito"/>
          <w:b/>
          <w:color w:val="FF00FF"/>
          <w:sz w:val="40"/>
          <w:szCs w:val="40"/>
        </w:rPr>
        <w:t>prizes! Additional Raffle Tickets 25 cents!</w:t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800080"/>
          <w:sz w:val="40"/>
          <w:szCs w:val="40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800080"/>
          <w:sz w:val="36"/>
          <w:szCs w:val="36"/>
        </w:rPr>
      </w:pPr>
      <w:r>
        <w:rPr>
          <w:rFonts w:ascii="Nunito" w:eastAsia="Nunito" w:hAnsi="Nunito" w:cs="Nunito"/>
          <w:b/>
          <w:color w:val="800080"/>
          <w:sz w:val="36"/>
          <w:szCs w:val="36"/>
        </w:rPr>
        <w:lastRenderedPageBreak/>
        <w:t>Bingo Winners will take home books!</w:t>
      </w:r>
    </w:p>
    <w:p w:rsidR="005250A5" w:rsidRDefault="005250A5">
      <w:pPr>
        <w:pBdr>
          <w:top w:val="nil"/>
          <w:left w:val="nil"/>
          <w:bottom w:val="nil"/>
          <w:right w:val="nil"/>
          <w:between w:val="nil"/>
        </w:pBdr>
        <w:rPr>
          <w:rFonts w:ascii="Nunito" w:eastAsia="Nunito" w:hAnsi="Nunito" w:cs="Nunito"/>
          <w:b/>
          <w:color w:val="800080"/>
          <w:sz w:val="36"/>
          <w:szCs w:val="36"/>
        </w:rPr>
      </w:pPr>
    </w:p>
    <w:p w:rsidR="005250A5" w:rsidRDefault="00965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unito" w:eastAsia="Nunito" w:hAnsi="Nunito" w:cs="Nunito"/>
          <w:b/>
          <w:color w:val="800080"/>
          <w:sz w:val="36"/>
          <w:szCs w:val="36"/>
        </w:rPr>
      </w:pPr>
      <w:r>
        <w:rPr>
          <w:rFonts w:ascii="Nunito" w:eastAsia="Nunito" w:hAnsi="Nunito" w:cs="Nunito"/>
          <w:b/>
          <w:color w:val="800080"/>
          <w:sz w:val="36"/>
          <w:szCs w:val="36"/>
        </w:rPr>
        <w:t>P</w:t>
      </w:r>
      <w:r>
        <w:rPr>
          <w:rFonts w:ascii="Nunito" w:eastAsia="Nunito" w:hAnsi="Nunito" w:cs="Nunito"/>
          <w:b/>
          <w:color w:val="800080"/>
          <w:sz w:val="36"/>
          <w:szCs w:val="36"/>
        </w:rPr>
        <w:t>FSO</w:t>
      </w:r>
      <w:r>
        <w:rPr>
          <w:rFonts w:ascii="Nunito" w:eastAsia="Nunito" w:hAnsi="Nunito" w:cs="Nunito"/>
          <w:b/>
          <w:color w:val="800080"/>
          <w:sz w:val="36"/>
          <w:szCs w:val="36"/>
        </w:rPr>
        <w:t xml:space="preserve"> will also be hosting a </w:t>
      </w:r>
      <w:r>
        <w:rPr>
          <w:rFonts w:ascii="Nunito" w:eastAsia="Nunito" w:hAnsi="Nunito" w:cs="Nunito"/>
          <w:b/>
          <w:color w:val="800080"/>
          <w:sz w:val="36"/>
          <w:szCs w:val="36"/>
        </w:rPr>
        <w:t>Pizza</w:t>
      </w:r>
      <w:r>
        <w:rPr>
          <w:rFonts w:ascii="Nunito" w:eastAsia="Nunito" w:hAnsi="Nunito" w:cs="Nunito"/>
          <w:b/>
          <w:color w:val="800080"/>
          <w:sz w:val="36"/>
          <w:szCs w:val="36"/>
        </w:rPr>
        <w:t xml:space="preserve"> Sale!</w:t>
      </w:r>
    </w:p>
    <w:sectPr w:rsidR="005250A5">
      <w:pgSz w:w="12240" w:h="15840"/>
      <w:pgMar w:top="1296" w:right="1440" w:bottom="129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ibeye">
    <w:charset w:val="00"/>
    <w:family w:val="auto"/>
    <w:pitch w:val="default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50A5"/>
    <w:rsid w:val="005250A5"/>
    <w:rsid w:val="009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Stanley, Susan C</dc:creator>
  <cp:lastModifiedBy>Windows User</cp:lastModifiedBy>
  <cp:revision>2</cp:revision>
  <dcterms:created xsi:type="dcterms:W3CDTF">2019-03-01T18:20:00Z</dcterms:created>
  <dcterms:modified xsi:type="dcterms:W3CDTF">2019-03-01T18:20:00Z</dcterms:modified>
</cp:coreProperties>
</file>