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6E" w:rsidRPr="00EC5957" w:rsidRDefault="00743D6E" w:rsidP="00743D6E">
      <w:pPr>
        <w:jc w:val="center"/>
        <w:rPr>
          <w:szCs w:val="72"/>
          <w:rtl/>
        </w:rPr>
      </w:pPr>
      <w:bookmarkStart w:id="0" w:name="_GoBack"/>
      <w:bookmarkEnd w:id="0"/>
      <w:r>
        <w:rPr>
          <w:rFonts w:hint="cs"/>
          <w:sz w:val="72"/>
          <w:szCs w:val="72"/>
          <w:rtl/>
          <w:lang w:bidi="ar-LB"/>
        </w:rPr>
        <w:t xml:space="preserve">ديربورن تلمع </w:t>
      </w:r>
      <w:r w:rsidRPr="00EC5957">
        <w:rPr>
          <w:szCs w:val="72"/>
          <w:rtl/>
        </w:rPr>
        <w:t xml:space="preserve"> </w:t>
      </w:r>
      <w:r>
        <w:rPr>
          <w:rFonts w:hint="cs"/>
          <w:szCs w:val="72"/>
          <w:rtl/>
        </w:rPr>
        <w:t>لأ</w:t>
      </w:r>
      <w:r w:rsidRPr="00EC5957">
        <w:rPr>
          <w:szCs w:val="72"/>
          <w:rtl/>
        </w:rPr>
        <w:t>طفال</w:t>
      </w:r>
      <w:r>
        <w:rPr>
          <w:rFonts w:hint="cs"/>
          <w:szCs w:val="72"/>
          <w:rtl/>
        </w:rPr>
        <w:t xml:space="preserve"> ب</w:t>
      </w:r>
      <w:r w:rsidRPr="00EC5957">
        <w:rPr>
          <w:szCs w:val="72"/>
          <w:rtl/>
        </w:rPr>
        <w:t>صحة</w:t>
      </w:r>
      <w:r>
        <w:rPr>
          <w:rFonts w:hint="cs"/>
          <w:szCs w:val="72"/>
          <w:rtl/>
        </w:rPr>
        <w:t xml:space="preserve"> جيدة</w:t>
      </w:r>
      <w:r w:rsidRPr="00EC5957">
        <w:rPr>
          <w:szCs w:val="72"/>
          <w:rtl/>
        </w:rPr>
        <w:t>! القسيمة</w:t>
      </w:r>
    </w:p>
    <w:p w:rsidR="00743D6E" w:rsidRPr="00EC5957" w:rsidRDefault="00743D6E" w:rsidP="00743D6E">
      <w:pPr>
        <w:jc w:val="center"/>
        <w:rPr>
          <w:sz w:val="64"/>
          <w:szCs w:val="64"/>
          <w:rtl/>
        </w:rPr>
      </w:pPr>
      <w:r w:rsidRPr="00EC5957">
        <w:rPr>
          <w:sz w:val="64"/>
          <w:szCs w:val="64"/>
          <w:rtl/>
        </w:rPr>
        <w:t>يمكن استبدال هذه القسيمة للقبول</w:t>
      </w:r>
    </w:p>
    <w:p w:rsidR="00743D6E" w:rsidRDefault="00743D6E" w:rsidP="00743D6E">
      <w:pPr>
        <w:jc w:val="center"/>
      </w:pPr>
      <w:r w:rsidRPr="00EC5957">
        <w:rPr>
          <w:sz w:val="64"/>
          <w:szCs w:val="64"/>
          <w:rtl/>
        </w:rPr>
        <w:t>في ليلة عائلية</w:t>
      </w:r>
      <w:r w:rsidRPr="00C41122">
        <w:rPr>
          <w:rtl/>
        </w:rPr>
        <w:t xml:space="preserve"> </w:t>
      </w:r>
      <w:r w:rsidRPr="00EC5957">
        <w:rPr>
          <w:sz w:val="56"/>
          <w:szCs w:val="56"/>
        </w:rPr>
        <w:t>Dearborn SHINES</w:t>
      </w:r>
    </w:p>
    <w:p w:rsidR="00743D6E" w:rsidRDefault="00743D6E" w:rsidP="00743D6E">
      <w:pPr>
        <w:rPr>
          <w:rtl/>
        </w:rPr>
      </w:pPr>
    </w:p>
    <w:p w:rsidR="00743D6E" w:rsidRDefault="00743D6E" w:rsidP="00743D6E">
      <w:pPr>
        <w:rPr>
          <w:rtl/>
        </w:rPr>
      </w:pPr>
    </w:p>
    <w:p w:rsidR="00743D6E" w:rsidRDefault="00743D6E" w:rsidP="00743D6E"/>
    <w:p w:rsidR="00743D6E" w:rsidRDefault="00743D6E" w:rsidP="00743D6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------------------------------------------------------</w:t>
      </w:r>
    </w:p>
    <w:p w:rsidR="00743D6E" w:rsidRPr="00743D6E" w:rsidRDefault="00743D6E" w:rsidP="00743D6E">
      <w:pPr>
        <w:jc w:val="center"/>
        <w:rPr>
          <w:b/>
          <w:bCs/>
          <w:sz w:val="120"/>
          <w:szCs w:val="120"/>
          <w:rtl/>
        </w:rPr>
      </w:pPr>
      <w:r w:rsidRPr="00743D6E">
        <w:rPr>
          <w:b/>
          <w:bCs/>
          <w:sz w:val="120"/>
          <w:szCs w:val="120"/>
          <w:rtl/>
        </w:rPr>
        <w:t>ديربورن</w:t>
      </w:r>
      <w:r w:rsidRPr="00743D6E">
        <w:rPr>
          <w:rFonts w:hint="cs"/>
          <w:b/>
          <w:bCs/>
          <w:sz w:val="120"/>
          <w:szCs w:val="120"/>
          <w:rtl/>
        </w:rPr>
        <w:t xml:space="preserve"> تلمع</w:t>
      </w:r>
    </w:p>
    <w:p w:rsidR="00743D6E" w:rsidRPr="00743D6E" w:rsidRDefault="00743D6E" w:rsidP="00743D6E">
      <w:pPr>
        <w:jc w:val="center"/>
        <w:rPr>
          <w:sz w:val="120"/>
          <w:szCs w:val="120"/>
          <w:lang w:bidi="ar-LB"/>
        </w:rPr>
      </w:pPr>
      <w:r w:rsidRPr="00743D6E">
        <w:rPr>
          <w:b/>
          <w:bCs/>
          <w:sz w:val="120"/>
          <w:szCs w:val="120"/>
          <w:rtl/>
        </w:rPr>
        <w:t xml:space="preserve">ليلة </w:t>
      </w:r>
      <w:r w:rsidRPr="00743D6E">
        <w:rPr>
          <w:rFonts w:hint="cs"/>
          <w:b/>
          <w:bCs/>
          <w:sz w:val="120"/>
          <w:szCs w:val="120"/>
          <w:rtl/>
          <w:lang w:bidi="ar-LB"/>
        </w:rPr>
        <w:t>عائلية</w:t>
      </w:r>
    </w:p>
    <w:p w:rsidR="00743D6E" w:rsidRDefault="00743D6E" w:rsidP="00743D6E"/>
    <w:p w:rsidR="00743D6E" w:rsidRDefault="00743D6E" w:rsidP="00743D6E">
      <w:pPr>
        <w:jc w:val="center"/>
        <w:rPr>
          <w:szCs w:val="44"/>
          <w:rtl/>
        </w:rPr>
      </w:pPr>
      <w:r w:rsidRPr="00EC5957">
        <w:rPr>
          <w:rFonts w:hint="cs"/>
          <w:szCs w:val="44"/>
          <w:rtl/>
        </w:rPr>
        <w:t>إ</w:t>
      </w:r>
      <w:r w:rsidRPr="00EC5957">
        <w:rPr>
          <w:szCs w:val="44"/>
          <w:rtl/>
        </w:rPr>
        <w:t xml:space="preserve">رتدي حذاءك الرياضي وانضم إلينا من أجل الأنشطة المرحة والصحية </w:t>
      </w:r>
      <w:r w:rsidRPr="00EC5957">
        <w:rPr>
          <w:rFonts w:hint="cs"/>
          <w:szCs w:val="44"/>
          <w:rtl/>
        </w:rPr>
        <w:t>والبدنية</w:t>
      </w:r>
      <w:r w:rsidRPr="00EC5957">
        <w:rPr>
          <w:szCs w:val="44"/>
          <w:rtl/>
        </w:rPr>
        <w:t xml:space="preserve"> المصممة للعائلة بأكملها!</w:t>
      </w:r>
    </w:p>
    <w:p w:rsidR="00743D6E" w:rsidRPr="00EC5957" w:rsidRDefault="00743D6E" w:rsidP="00743D6E">
      <w:pPr>
        <w:jc w:val="center"/>
        <w:rPr>
          <w:szCs w:val="44"/>
          <w:rtl/>
        </w:rPr>
      </w:pPr>
    </w:p>
    <w:p w:rsidR="00743D6E" w:rsidRDefault="00743D6E" w:rsidP="00743D6E">
      <w:pPr>
        <w:jc w:val="center"/>
        <w:rPr>
          <w:szCs w:val="20"/>
          <w:rtl/>
        </w:rPr>
      </w:pPr>
      <w:r w:rsidRPr="00743D6E">
        <w:rPr>
          <w:szCs w:val="52"/>
          <w:rtl/>
        </w:rPr>
        <w:t>وجبات خفيفة ومرطبات</w:t>
      </w:r>
      <w:r w:rsidRPr="00743D6E">
        <w:rPr>
          <w:rFonts w:hint="cs"/>
          <w:szCs w:val="52"/>
          <w:rtl/>
        </w:rPr>
        <w:t xml:space="preserve"> ستكون متوفّرة</w:t>
      </w:r>
      <w:r w:rsidRPr="00743D6E">
        <w:rPr>
          <w:szCs w:val="52"/>
          <w:rtl/>
        </w:rPr>
        <w:t>!</w:t>
      </w:r>
    </w:p>
    <w:p w:rsidR="00743D6E" w:rsidRPr="00743D6E" w:rsidRDefault="00743D6E" w:rsidP="00743D6E">
      <w:pPr>
        <w:jc w:val="center"/>
        <w:rPr>
          <w:szCs w:val="20"/>
          <w:rtl/>
        </w:rPr>
      </w:pPr>
    </w:p>
    <w:p w:rsidR="00743D6E" w:rsidRDefault="00743D6E" w:rsidP="00743D6E">
      <w:pPr>
        <w:jc w:val="center"/>
        <w:rPr>
          <w:szCs w:val="20"/>
          <w:rtl/>
        </w:rPr>
      </w:pPr>
      <w:r w:rsidRPr="00743D6E">
        <w:rPr>
          <w:rFonts w:hint="cs"/>
          <w:szCs w:val="52"/>
          <w:rtl/>
        </w:rPr>
        <w:t>المكان</w:t>
      </w:r>
      <w:r w:rsidRPr="00743D6E">
        <w:rPr>
          <w:szCs w:val="52"/>
          <w:rtl/>
        </w:rPr>
        <w:t>: مدرسة</w:t>
      </w:r>
      <w:r w:rsidRPr="00743D6E">
        <w:rPr>
          <w:rFonts w:hint="cs"/>
          <w:szCs w:val="52"/>
          <w:rtl/>
        </w:rPr>
        <w:t xml:space="preserve"> نولِن</w:t>
      </w:r>
      <w:r w:rsidRPr="00743D6E">
        <w:rPr>
          <w:szCs w:val="52"/>
          <w:rtl/>
        </w:rPr>
        <w:t xml:space="preserve"> </w:t>
      </w:r>
      <w:r w:rsidRPr="00743D6E">
        <w:rPr>
          <w:sz w:val="52"/>
          <w:szCs w:val="52"/>
        </w:rPr>
        <w:t>Nowlin</w:t>
      </w:r>
      <w:r w:rsidRPr="00743D6E">
        <w:rPr>
          <w:szCs w:val="96"/>
          <w:rtl/>
        </w:rPr>
        <w:t xml:space="preserve"> </w:t>
      </w:r>
      <w:r w:rsidRPr="00743D6E">
        <w:rPr>
          <w:szCs w:val="52"/>
          <w:rtl/>
        </w:rPr>
        <w:t>الابتدائية</w:t>
      </w:r>
    </w:p>
    <w:p w:rsidR="00743D6E" w:rsidRPr="00743D6E" w:rsidRDefault="00743D6E" w:rsidP="00743D6E">
      <w:pPr>
        <w:jc w:val="center"/>
        <w:rPr>
          <w:szCs w:val="20"/>
          <w:rtl/>
        </w:rPr>
      </w:pPr>
    </w:p>
    <w:p w:rsidR="00743D6E" w:rsidRPr="00743D6E" w:rsidRDefault="00743D6E" w:rsidP="00743D6E">
      <w:pPr>
        <w:jc w:val="center"/>
        <w:rPr>
          <w:szCs w:val="52"/>
          <w:rtl/>
          <w:lang w:bidi="ar-LB"/>
        </w:rPr>
      </w:pPr>
      <w:r w:rsidRPr="00743D6E">
        <w:rPr>
          <w:szCs w:val="52"/>
          <w:rtl/>
        </w:rPr>
        <w:t xml:space="preserve">23600 شارع </w:t>
      </w:r>
      <w:r w:rsidRPr="00743D6E">
        <w:rPr>
          <w:sz w:val="36"/>
          <w:szCs w:val="52"/>
          <w:rtl/>
        </w:rPr>
        <w:t>بن</w:t>
      </w:r>
      <w:r w:rsidRPr="00FA5B4F">
        <w:rPr>
          <w:sz w:val="36"/>
          <w:szCs w:val="36"/>
        </w:rPr>
        <w:t xml:space="preserve"> </w:t>
      </w:r>
      <w:r w:rsidRPr="00FA5B4F">
        <w:rPr>
          <w:rFonts w:hint="cs"/>
          <w:sz w:val="36"/>
          <w:szCs w:val="36"/>
          <w:lang w:bidi="ar-LB"/>
        </w:rPr>
        <w:t xml:space="preserve"> </w:t>
      </w:r>
      <w:r w:rsidRPr="00743D6E">
        <w:rPr>
          <w:sz w:val="52"/>
          <w:szCs w:val="52"/>
          <w:lang w:bidi="ar-LB"/>
        </w:rPr>
        <w:t>Penn St.</w:t>
      </w:r>
      <w:r w:rsidRPr="00FA5B4F">
        <w:rPr>
          <w:sz w:val="36"/>
          <w:szCs w:val="36"/>
          <w:lang w:bidi="ar-LB"/>
        </w:rPr>
        <w:t xml:space="preserve"> </w:t>
      </w:r>
      <w:r>
        <w:rPr>
          <w:szCs w:val="36"/>
          <w:lang w:bidi="ar-LB"/>
        </w:rPr>
        <w:t xml:space="preserve"> </w:t>
      </w:r>
    </w:p>
    <w:p w:rsidR="00743D6E" w:rsidRDefault="00743D6E" w:rsidP="00743D6E">
      <w:pPr>
        <w:jc w:val="center"/>
        <w:rPr>
          <w:szCs w:val="20"/>
          <w:rtl/>
        </w:rPr>
      </w:pPr>
    </w:p>
    <w:p w:rsidR="00743D6E" w:rsidRPr="00743D6E" w:rsidRDefault="00743D6E" w:rsidP="00743D6E">
      <w:pPr>
        <w:jc w:val="center"/>
        <w:rPr>
          <w:szCs w:val="52"/>
          <w:rtl/>
        </w:rPr>
      </w:pPr>
      <w:r w:rsidRPr="00743D6E">
        <w:rPr>
          <w:szCs w:val="52"/>
          <w:rtl/>
        </w:rPr>
        <w:t>الوقت: الساعة 6:00 مساءً - 7:30 مساءً</w:t>
      </w:r>
    </w:p>
    <w:p w:rsidR="00743D6E" w:rsidRDefault="00743D6E" w:rsidP="00743D6E">
      <w:pPr>
        <w:jc w:val="center"/>
        <w:rPr>
          <w:szCs w:val="20"/>
          <w:rtl/>
        </w:rPr>
      </w:pPr>
    </w:p>
    <w:p w:rsidR="00743D6E" w:rsidRDefault="0024632C" w:rsidP="00743D6E">
      <w:pPr>
        <w:jc w:val="center"/>
      </w:pPr>
      <w:r>
        <w:rPr>
          <w:noProof/>
          <w:sz w:val="24"/>
          <w:lang w:eastAsia="en-US"/>
        </w:rPr>
        <w:drawing>
          <wp:anchor distT="0" distB="0" distL="114300" distR="114300" simplePos="0" relativeHeight="251658240" behindDoc="0" locked="0" layoutInCell="1" allowOverlap="1" wp14:anchorId="23FA5C40" wp14:editId="24C980EE">
            <wp:simplePos x="0" y="0"/>
            <wp:positionH relativeFrom="column">
              <wp:posOffset>453771</wp:posOffset>
            </wp:positionH>
            <wp:positionV relativeFrom="paragraph">
              <wp:posOffset>379095</wp:posOffset>
            </wp:positionV>
            <wp:extent cx="6189345" cy="1647190"/>
            <wp:effectExtent l="0" t="0" r="1905" b="0"/>
            <wp:wrapNone/>
            <wp:docPr id="2" name="Picture 2" descr="Image result for kids and parents play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ids and parents playing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D6E" w:rsidRPr="00743D6E">
        <w:rPr>
          <w:szCs w:val="52"/>
          <w:rtl/>
        </w:rPr>
        <w:t>التاريخ: الخميس ، 31 كانون الثاني (يناير)</w:t>
      </w:r>
    </w:p>
    <w:p w:rsidR="00E3049B" w:rsidRPr="00743D6E" w:rsidRDefault="00E3049B"/>
    <w:sectPr w:rsidR="00E3049B" w:rsidRPr="00743D6E" w:rsidSect="00743D6E">
      <w:pgSz w:w="12240" w:h="15840" w:code="1"/>
      <w:pgMar w:top="900" w:right="630" w:bottom="864" w:left="63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3D6E"/>
    <w:rsid w:val="0004138F"/>
    <w:rsid w:val="00104286"/>
    <w:rsid w:val="0016407B"/>
    <w:rsid w:val="002030BD"/>
    <w:rsid w:val="0024632C"/>
    <w:rsid w:val="00313910"/>
    <w:rsid w:val="003530F3"/>
    <w:rsid w:val="004A5961"/>
    <w:rsid w:val="00565407"/>
    <w:rsid w:val="00674AE5"/>
    <w:rsid w:val="006B74FC"/>
    <w:rsid w:val="00743D6E"/>
    <w:rsid w:val="00747A4C"/>
    <w:rsid w:val="007727E1"/>
    <w:rsid w:val="00812005"/>
    <w:rsid w:val="00905158"/>
    <w:rsid w:val="00A10AE0"/>
    <w:rsid w:val="00AF28D1"/>
    <w:rsid w:val="00B91888"/>
    <w:rsid w:val="00BB791A"/>
    <w:rsid w:val="00BC0317"/>
    <w:rsid w:val="00BE12B6"/>
    <w:rsid w:val="00C06652"/>
    <w:rsid w:val="00C14236"/>
    <w:rsid w:val="00CC10D7"/>
    <w:rsid w:val="00CD03FD"/>
    <w:rsid w:val="00E3049B"/>
    <w:rsid w:val="00F149E0"/>
    <w:rsid w:val="00F30B31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6E"/>
    <w:pPr>
      <w:bidi/>
    </w:pPr>
    <w:rPr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313910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313910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313910"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910"/>
    <w:rPr>
      <w:b/>
      <w:bCs/>
      <w:szCs w:val="24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313910"/>
    <w:rPr>
      <w:b/>
      <w:bCs/>
      <w:szCs w:val="24"/>
      <w:u w:val="single"/>
      <w:lang w:eastAsia="ar-SA"/>
    </w:rPr>
  </w:style>
  <w:style w:type="character" w:customStyle="1" w:styleId="Heading3Char">
    <w:name w:val="Heading 3 Char"/>
    <w:basedOn w:val="DefaultParagraphFont"/>
    <w:link w:val="Heading3"/>
    <w:rsid w:val="00313910"/>
    <w:rPr>
      <w:szCs w:val="24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0BB9E-119C-42E4-84D0-4951B680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 Mounajed</dc:creator>
  <cp:lastModifiedBy>Gleicher, Sara</cp:lastModifiedBy>
  <cp:revision>2</cp:revision>
  <dcterms:created xsi:type="dcterms:W3CDTF">2019-01-18T15:42:00Z</dcterms:created>
  <dcterms:modified xsi:type="dcterms:W3CDTF">2019-01-18T15:42:00Z</dcterms:modified>
</cp:coreProperties>
</file>