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A8C98" w14:textId="16044391" w:rsidR="00BA7467" w:rsidRDefault="004A1A0D" w:rsidP="00AF3F9D">
      <w:pPr>
        <w:jc w:val="center"/>
      </w:pPr>
      <w:r>
        <w:t xml:space="preserve">ArcGIS is a tool for working with maps and geographic information. </w:t>
      </w:r>
      <w:r w:rsidR="00790DB2" w:rsidRPr="00790DB2">
        <w:t>It is used for creating and using maps, compiling geographic data, analyzing mapped information, sharing and discovering geographic information, etc.</w:t>
      </w:r>
      <w:r w:rsidR="00790DB2">
        <w:t xml:space="preserve"> </w:t>
      </w:r>
      <w:r w:rsidR="00D46250" w:rsidRPr="00D46250">
        <w:t>Story Maps</w:t>
      </w:r>
      <w:r w:rsidR="00AF3F9D">
        <w:t>, a feature within ArcGIS,</w:t>
      </w:r>
      <w:r w:rsidR="00D46250" w:rsidRPr="00D46250">
        <w:t xml:space="preserve"> are a great way to engage and inspire your audience. </w:t>
      </w:r>
      <w:r w:rsidR="00790DB2">
        <w:t xml:space="preserve">Follow these steps to get started on your own. </w:t>
      </w:r>
    </w:p>
    <w:p w14:paraId="4259D02E" w14:textId="77777777" w:rsidR="006F63E0" w:rsidRPr="006F63E0" w:rsidRDefault="006F63E0" w:rsidP="009A7A54">
      <w:pPr>
        <w:rPr>
          <w:sz w:val="15"/>
        </w:rPr>
      </w:pPr>
    </w:p>
    <w:p w14:paraId="67A099AE" w14:textId="77777777" w:rsidR="00C87CC9" w:rsidRPr="00C87CC9" w:rsidRDefault="00C87CC9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5" w:themeFillTint="33"/>
        <w:jc w:val="center"/>
        <w:rPr>
          <w:b/>
        </w:rPr>
      </w:pPr>
      <w:r w:rsidRPr="00C87CC9">
        <w:rPr>
          <w:b/>
        </w:rPr>
        <w:t xml:space="preserve">To Start </w:t>
      </w:r>
      <w:proofErr w:type="gramStart"/>
      <w:r w:rsidRPr="00C87CC9">
        <w:rPr>
          <w:b/>
        </w:rPr>
        <w:t>Your</w:t>
      </w:r>
      <w:proofErr w:type="gramEnd"/>
      <w:r w:rsidRPr="00C87CC9">
        <w:rPr>
          <w:b/>
        </w:rPr>
        <w:t xml:space="preserve"> </w:t>
      </w:r>
      <w:r w:rsidRPr="00BA7467">
        <w:rPr>
          <w:b/>
          <w:u w:val="single"/>
        </w:rPr>
        <w:t>Map</w:t>
      </w:r>
    </w:p>
    <w:p w14:paraId="173488B9" w14:textId="198AE595" w:rsidR="008F397E" w:rsidRPr="002F59E0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1. </w:t>
      </w:r>
      <w:r w:rsidR="006834B9">
        <w:t xml:space="preserve">Go to </w:t>
      </w:r>
      <w:r w:rsidR="006834B9" w:rsidRPr="00AF3F9D">
        <w:rPr>
          <w:i/>
        </w:rPr>
        <w:t>ArcGIS.com</w:t>
      </w:r>
      <w:r w:rsidR="002F59E0">
        <w:t xml:space="preserve">. </w:t>
      </w:r>
      <w:r w:rsidR="002F59E0">
        <w:t>Login using your user name (student ID) and your password that you setup through your school email.</w:t>
      </w:r>
    </w:p>
    <w:p w14:paraId="556DD2E2" w14:textId="509F24C8" w:rsidR="006834B9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2. </w:t>
      </w:r>
      <w:r w:rsidR="002F59E0">
        <w:t xml:space="preserve">Click on </w:t>
      </w:r>
      <w:r w:rsidR="002F59E0">
        <w:rPr>
          <w:b/>
        </w:rPr>
        <w:t>Groups</w:t>
      </w:r>
      <w:r w:rsidR="002F59E0">
        <w:t xml:space="preserve"> at the top of the screen.</w:t>
      </w:r>
      <w:r w:rsidR="002F59E0">
        <w:t xml:space="preserve"> Then accept the group invitation in red.  </w:t>
      </w:r>
    </w:p>
    <w:p w14:paraId="71401259" w14:textId="25BEDECD" w:rsidR="006834B9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3. </w:t>
      </w:r>
      <w:r w:rsidR="006834B9">
        <w:t xml:space="preserve">Click on </w:t>
      </w:r>
      <w:r w:rsidR="006834B9" w:rsidRPr="00411CF0">
        <w:rPr>
          <w:b/>
        </w:rPr>
        <w:t>Map</w:t>
      </w:r>
      <w:r w:rsidR="006834B9">
        <w:t xml:space="preserve"> at the top of the screen. </w:t>
      </w:r>
    </w:p>
    <w:p w14:paraId="420CCFE7" w14:textId="2676200A" w:rsidR="006834B9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4. </w:t>
      </w:r>
      <w:r w:rsidR="00B45442">
        <w:t xml:space="preserve">Choose an area by panning and zooming on the map or search by typing an address or key words in the search bar (upper right hand corner). </w:t>
      </w:r>
      <w:r w:rsidR="00BF5D0A">
        <w:t xml:space="preserve">For example, type Edsel Ford High and click on the auto generated option to zoom into our school. </w:t>
      </w:r>
    </w:p>
    <w:p w14:paraId="0090963B" w14:textId="1CB7DC24" w:rsidR="00C87CC9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5. </w:t>
      </w:r>
      <w:r w:rsidR="00BF5D0A">
        <w:t xml:space="preserve">Click on the </w:t>
      </w:r>
      <w:r w:rsidR="00BF5D0A" w:rsidRPr="00411CF0">
        <w:rPr>
          <w:b/>
        </w:rPr>
        <w:t>Add</w:t>
      </w:r>
      <w:r w:rsidR="00BF5D0A">
        <w:t xml:space="preserve"> icon (top left) then </w:t>
      </w:r>
      <w:r w:rsidR="00BF5D0A" w:rsidRPr="00411CF0">
        <w:rPr>
          <w:b/>
        </w:rPr>
        <w:t>Add</w:t>
      </w:r>
      <w:r w:rsidR="00BF5D0A">
        <w:t xml:space="preserve"> </w:t>
      </w:r>
      <w:r w:rsidR="00BF5D0A" w:rsidRPr="00411CF0">
        <w:rPr>
          <w:b/>
        </w:rPr>
        <w:t>Map</w:t>
      </w:r>
      <w:r w:rsidR="00BF5D0A">
        <w:t xml:space="preserve"> </w:t>
      </w:r>
      <w:r w:rsidR="00BF5D0A" w:rsidRPr="00411CF0">
        <w:rPr>
          <w:b/>
        </w:rPr>
        <w:t>Notes</w:t>
      </w:r>
      <w:r w:rsidR="00BF5D0A">
        <w:t xml:space="preserve"> then </w:t>
      </w:r>
      <w:r w:rsidR="00BF5D0A" w:rsidRPr="00411CF0">
        <w:rPr>
          <w:b/>
        </w:rPr>
        <w:t>Create</w:t>
      </w:r>
      <w:r w:rsidR="00BF5D0A">
        <w:t xml:space="preserve"> to start inputting your data.  </w:t>
      </w:r>
    </w:p>
    <w:p w14:paraId="45E00995" w14:textId="54850B42" w:rsidR="00BF5D0A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6. </w:t>
      </w:r>
      <w:r w:rsidR="00BF5D0A">
        <w:t xml:space="preserve">Choose a type of point </w:t>
      </w:r>
      <w:r w:rsidR="0050713E">
        <w:t xml:space="preserve">(stickpin, pushpin or cross) </w:t>
      </w:r>
      <w:r w:rsidR="00BF5D0A">
        <w:t>to place on the location of your sample</w:t>
      </w:r>
      <w:r w:rsidR="00C2141C">
        <w:t xml:space="preserve">. Give it a descriptive name and provide your information from this location in the description box. You may change the symbol, size and color by clicking on </w:t>
      </w:r>
      <w:r w:rsidR="00C2141C" w:rsidRPr="00411CF0">
        <w:rPr>
          <w:b/>
        </w:rPr>
        <w:t>Change Symbol</w:t>
      </w:r>
      <w:r w:rsidR="00C2141C">
        <w:t xml:space="preserve">; click </w:t>
      </w:r>
      <w:r w:rsidR="00C2141C" w:rsidRPr="00411CF0">
        <w:rPr>
          <w:b/>
        </w:rPr>
        <w:t>OK</w:t>
      </w:r>
      <w:r w:rsidR="00C2141C">
        <w:t xml:space="preserve"> when ready. </w:t>
      </w:r>
      <w:r w:rsidR="00411CF0">
        <w:t>Clicking</w:t>
      </w:r>
      <w:r w:rsidR="00C2141C">
        <w:t xml:space="preserve"> </w:t>
      </w:r>
      <w:r w:rsidR="00C2141C" w:rsidRPr="00411CF0">
        <w:rPr>
          <w:b/>
        </w:rPr>
        <w:t>Close</w:t>
      </w:r>
      <w:r w:rsidR="00C2141C">
        <w:t xml:space="preserve"> will save your information that you just entered for that point. </w:t>
      </w:r>
      <w:r w:rsidR="00055047">
        <w:t xml:space="preserve">Repeat this process until you entered </w:t>
      </w:r>
      <w:r w:rsidR="00DF39B3">
        <w:t>all</w:t>
      </w:r>
      <w:r w:rsidR="00055047">
        <w:t xml:space="preserve"> your points and data. </w:t>
      </w:r>
    </w:p>
    <w:p w14:paraId="3EDC8327" w14:textId="0F0DD1B0" w:rsidR="00055047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7. </w:t>
      </w:r>
      <w:r w:rsidR="00DF39B3">
        <w:t xml:space="preserve">Click </w:t>
      </w:r>
      <w:r w:rsidR="00DF39B3" w:rsidRPr="00DF39B3">
        <w:rPr>
          <w:b/>
        </w:rPr>
        <w:t>Save</w:t>
      </w:r>
      <w:r w:rsidR="00DF39B3">
        <w:t xml:space="preserve">. Give your map a descriptive title. Provide at least one tag, which helps with searches in the future. Examples of tags can include the words </w:t>
      </w:r>
      <w:r w:rsidR="00DF39B3" w:rsidRPr="00DF39B3">
        <w:rPr>
          <w:i/>
        </w:rPr>
        <w:t>chemistry</w:t>
      </w:r>
      <w:r w:rsidR="00DF39B3">
        <w:t xml:space="preserve"> or </w:t>
      </w:r>
      <w:r w:rsidR="00DF39B3" w:rsidRPr="00DF39B3">
        <w:rPr>
          <w:i/>
        </w:rPr>
        <w:t>water</w:t>
      </w:r>
      <w:r w:rsidR="00DF39B3">
        <w:t xml:space="preserve"> </w:t>
      </w:r>
      <w:r w:rsidR="00DF39B3" w:rsidRPr="00DF39B3">
        <w:rPr>
          <w:i/>
        </w:rPr>
        <w:t>contamination</w:t>
      </w:r>
      <w:r w:rsidR="00DF39B3">
        <w:t xml:space="preserve">. </w:t>
      </w:r>
    </w:p>
    <w:p w14:paraId="2CA0554C" w14:textId="2031FB8C" w:rsidR="00BA7467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8. </w:t>
      </w:r>
      <w:r w:rsidR="00DF39B3">
        <w:t xml:space="preserve">Click </w:t>
      </w:r>
      <w:r w:rsidR="00DF39B3" w:rsidRPr="00DF39B3">
        <w:rPr>
          <w:b/>
        </w:rPr>
        <w:t>Save Map</w:t>
      </w:r>
      <w:r w:rsidR="00DF39B3">
        <w:t xml:space="preserve">. </w:t>
      </w:r>
      <w:r w:rsidR="00BA7467">
        <w:t xml:space="preserve">Continue to the steps below to build your Story Map. </w:t>
      </w:r>
    </w:p>
    <w:p w14:paraId="1DF50E31" w14:textId="77777777" w:rsidR="00BA7467" w:rsidRPr="00BA7467" w:rsidRDefault="00BA7467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5" w:themeFillTint="33"/>
        <w:jc w:val="center"/>
        <w:rPr>
          <w:b/>
        </w:rPr>
      </w:pPr>
      <w:r w:rsidRPr="00BA7467">
        <w:rPr>
          <w:b/>
        </w:rPr>
        <w:t xml:space="preserve">Building </w:t>
      </w:r>
      <w:r w:rsidRPr="00BA7467">
        <w:rPr>
          <w:b/>
          <w:u w:val="single"/>
        </w:rPr>
        <w:t>Story Maps</w:t>
      </w:r>
      <w:r w:rsidRPr="00BA7467">
        <w:rPr>
          <w:b/>
        </w:rPr>
        <w:t xml:space="preserve"> (A Presentation Website)</w:t>
      </w:r>
    </w:p>
    <w:p w14:paraId="5D2E2F83" w14:textId="388BDC96" w:rsidR="00DF39B3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9. </w:t>
      </w:r>
      <w:r w:rsidR="00DF39B3">
        <w:t xml:space="preserve">Next, click </w:t>
      </w:r>
      <w:r w:rsidR="00DF39B3" w:rsidRPr="00DF39B3">
        <w:rPr>
          <w:b/>
        </w:rPr>
        <w:t>Share</w:t>
      </w:r>
      <w:r w:rsidR="00DF39B3">
        <w:t xml:space="preserve"> then </w:t>
      </w:r>
      <w:r w:rsidR="00DF39B3" w:rsidRPr="00DF39B3">
        <w:rPr>
          <w:b/>
        </w:rPr>
        <w:t>Create</w:t>
      </w:r>
      <w:r w:rsidR="00DF39B3">
        <w:t xml:space="preserve"> </w:t>
      </w:r>
      <w:r w:rsidR="00DF39B3" w:rsidRPr="00DF39B3">
        <w:rPr>
          <w:b/>
        </w:rPr>
        <w:t>a</w:t>
      </w:r>
      <w:r w:rsidR="00DF39B3">
        <w:t xml:space="preserve"> </w:t>
      </w:r>
      <w:r w:rsidR="00DF39B3" w:rsidRPr="00DF39B3">
        <w:rPr>
          <w:b/>
        </w:rPr>
        <w:t>Web</w:t>
      </w:r>
      <w:r w:rsidR="00DF39B3">
        <w:t xml:space="preserve"> </w:t>
      </w:r>
      <w:r w:rsidR="00DF39B3" w:rsidRPr="00DF39B3">
        <w:rPr>
          <w:b/>
        </w:rPr>
        <w:t>App</w:t>
      </w:r>
      <w:r w:rsidR="00DF39B3">
        <w:t xml:space="preserve">. </w:t>
      </w:r>
    </w:p>
    <w:p w14:paraId="4FE199E4" w14:textId="689A3F35" w:rsidR="00DF39B3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10. </w:t>
      </w:r>
      <w:r w:rsidR="00DF39B3">
        <w:t xml:space="preserve">On the left, select </w:t>
      </w:r>
      <w:r w:rsidR="00DF39B3" w:rsidRPr="00BA7467">
        <w:rPr>
          <w:b/>
        </w:rPr>
        <w:t>Build a Story Map</w:t>
      </w:r>
      <w:r w:rsidR="00DF39B3">
        <w:t xml:space="preserve">. </w:t>
      </w:r>
    </w:p>
    <w:p w14:paraId="1CD9AFD9" w14:textId="0077B07F" w:rsidR="00DF39B3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11. </w:t>
      </w:r>
      <w:r w:rsidR="00DF39B3">
        <w:t xml:space="preserve">There are 7 different types of Story Map formats you can choose. </w:t>
      </w:r>
      <w:r w:rsidR="001243E1">
        <w:t xml:space="preserve">Click on one of these options then click on </w:t>
      </w:r>
      <w:r w:rsidR="001243E1" w:rsidRPr="00BA7467">
        <w:rPr>
          <w:b/>
        </w:rPr>
        <w:t>Preview</w:t>
      </w:r>
      <w:r w:rsidR="001243E1">
        <w:t xml:space="preserve"> until you make your decision. It is recommended that you </w:t>
      </w:r>
      <w:r w:rsidR="001243E1" w:rsidRPr="001243E1">
        <w:rPr>
          <w:u w:val="single"/>
        </w:rPr>
        <w:t>do not</w:t>
      </w:r>
      <w:r w:rsidR="001243E1">
        <w:t xml:space="preserve"> use </w:t>
      </w:r>
      <w:r w:rsidR="001243E1" w:rsidRPr="001243E1">
        <w:rPr>
          <w:i/>
        </w:rPr>
        <w:t>Story Map Basic</w:t>
      </w:r>
      <w:r w:rsidR="001243E1">
        <w:t xml:space="preserve">. We recommend that you use </w:t>
      </w:r>
      <w:r w:rsidR="001243E1" w:rsidRPr="009901B2">
        <w:rPr>
          <w:i/>
        </w:rPr>
        <w:t>Story Map Cascade</w:t>
      </w:r>
      <w:r w:rsidR="009901B2">
        <w:t xml:space="preserve">, Story Map Series or </w:t>
      </w:r>
      <w:r w:rsidR="009901B2" w:rsidRPr="009901B2">
        <w:rPr>
          <w:i/>
        </w:rPr>
        <w:t>Story Map Shortlist</w:t>
      </w:r>
      <w:r w:rsidR="009901B2">
        <w:t>.</w:t>
      </w:r>
    </w:p>
    <w:p w14:paraId="663BE083" w14:textId="0ABA9C41" w:rsidR="009901B2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12. </w:t>
      </w:r>
      <w:r w:rsidR="009901B2">
        <w:t xml:space="preserve">Once you have </w:t>
      </w:r>
      <w:r w:rsidR="006055C3">
        <w:t>decided on the story map type</w:t>
      </w:r>
      <w:r w:rsidR="009901B2">
        <w:t xml:space="preserve"> click </w:t>
      </w:r>
      <w:r w:rsidR="009901B2" w:rsidRPr="009901B2">
        <w:rPr>
          <w:b/>
        </w:rPr>
        <w:t>Create Web App</w:t>
      </w:r>
      <w:r w:rsidR="009901B2">
        <w:t xml:space="preserve">. Double check your title and tags. Scroll down and click </w:t>
      </w:r>
      <w:r w:rsidR="009901B2" w:rsidRPr="009901B2">
        <w:rPr>
          <w:b/>
        </w:rPr>
        <w:t>Done</w:t>
      </w:r>
      <w:r w:rsidR="009901B2">
        <w:t xml:space="preserve">. </w:t>
      </w:r>
    </w:p>
    <w:p w14:paraId="2220E2C6" w14:textId="34093239" w:rsidR="006055C3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13. </w:t>
      </w:r>
      <w:r w:rsidR="006055C3">
        <w:t>Start creating your Story Map presentation. The op</w:t>
      </w:r>
      <w:r w:rsidR="00BA7467">
        <w:t>tions are endless. Explore! Be creative!</w:t>
      </w:r>
    </w:p>
    <w:p w14:paraId="62A88FF5" w14:textId="5FD8740F" w:rsidR="006055C3" w:rsidRDefault="00AF3F9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14. </w:t>
      </w:r>
      <w:r w:rsidR="006055C3">
        <w:t xml:space="preserve">Remember to click </w:t>
      </w:r>
      <w:r w:rsidR="006055C3" w:rsidRPr="006055C3">
        <w:rPr>
          <w:b/>
        </w:rPr>
        <w:t>Save</w:t>
      </w:r>
      <w:r w:rsidR="006055C3">
        <w:t xml:space="preserve"> periodically. Keep your story on private until you are ready to present. </w:t>
      </w:r>
    </w:p>
    <w:p w14:paraId="77A79586" w14:textId="77777777" w:rsidR="00BA7467" w:rsidRPr="006F63E0" w:rsidRDefault="00BA7467">
      <w:pPr>
        <w:rPr>
          <w:sz w:val="16"/>
        </w:rPr>
      </w:pPr>
    </w:p>
    <w:p w14:paraId="7320289E" w14:textId="77777777" w:rsidR="00BA7467" w:rsidRPr="00BA7467" w:rsidRDefault="00BA7467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5" w:themeFillTint="33"/>
        <w:jc w:val="center"/>
        <w:rPr>
          <w:b/>
        </w:rPr>
      </w:pPr>
      <w:r w:rsidRPr="00BA7467">
        <w:rPr>
          <w:b/>
        </w:rPr>
        <w:t>Continuing Work and Making Changes</w:t>
      </w:r>
    </w:p>
    <w:p w14:paraId="33C327D1" w14:textId="77777777" w:rsidR="00BA7467" w:rsidRDefault="00B7443D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continue editing your </w:t>
      </w:r>
      <w:r w:rsidR="00BA7467">
        <w:t xml:space="preserve">Map or </w:t>
      </w:r>
      <w:r>
        <w:t>Story Map</w:t>
      </w:r>
      <w:r w:rsidR="00BE7B47">
        <w:t xml:space="preserve"> presentation</w:t>
      </w:r>
      <w:r>
        <w:t xml:space="preserve"> at a later time you can log back in at </w:t>
      </w:r>
      <w:r w:rsidRPr="00AF3F9D">
        <w:rPr>
          <w:i/>
        </w:rPr>
        <w:t>ArcGIS.com</w:t>
      </w:r>
      <w:r>
        <w:t xml:space="preserve"> and c</w:t>
      </w:r>
      <w:r w:rsidR="00BE7B47">
        <w:t>l</w:t>
      </w:r>
      <w:r>
        <w:t xml:space="preserve">ick on </w:t>
      </w:r>
      <w:r w:rsidRPr="00B7443D">
        <w:rPr>
          <w:b/>
        </w:rPr>
        <w:t>Content</w:t>
      </w:r>
      <w:r>
        <w:t xml:space="preserve"> at the top of the page. </w:t>
      </w:r>
    </w:p>
    <w:p w14:paraId="60DB3E7D" w14:textId="77777777" w:rsidR="00BA7467" w:rsidRDefault="00BA7467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918C7" w14:textId="77777777" w:rsidR="00BA7467" w:rsidRDefault="00BA7467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you need to edit information on your points, choose the </w:t>
      </w:r>
      <w:r w:rsidRPr="00F51CF5">
        <w:rPr>
          <w:b/>
        </w:rPr>
        <w:t>Web Map</w:t>
      </w:r>
      <w:r>
        <w:t xml:space="preserve"> option. Then cli</w:t>
      </w:r>
      <w:r w:rsidR="008F359F">
        <w:t>ck on</w:t>
      </w:r>
      <w:r>
        <w:t xml:space="preserve"> </w:t>
      </w:r>
      <w:r w:rsidRPr="008F359F">
        <w:rPr>
          <w:b/>
        </w:rPr>
        <w:t>View</w:t>
      </w:r>
      <w:r>
        <w:t xml:space="preserve"> </w:t>
      </w:r>
      <w:r w:rsidRPr="008F359F">
        <w:rPr>
          <w:b/>
        </w:rPr>
        <w:t>Application</w:t>
      </w:r>
      <w:r>
        <w:t xml:space="preserve">. Continue editing your map and save.  These changes will automatically update your Story Map presentation. </w:t>
      </w:r>
    </w:p>
    <w:p w14:paraId="50385C30" w14:textId="77777777" w:rsidR="00BA7467" w:rsidRDefault="00BA7467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358BBC" w14:textId="77777777" w:rsidR="00BA7467" w:rsidRDefault="00BA7467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</w:t>
      </w:r>
    </w:p>
    <w:p w14:paraId="2A3E6D29" w14:textId="77777777" w:rsidR="00BA7467" w:rsidRDefault="00BA7467" w:rsidP="00B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4E8F57" w14:textId="65328728" w:rsidR="00BA7467" w:rsidRPr="009A7A54" w:rsidRDefault="008F359F" w:rsidP="009A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you need to edit your presentation website, c</w:t>
      </w:r>
      <w:r w:rsidR="00BE7B47">
        <w:t xml:space="preserve">hoose the option that says </w:t>
      </w:r>
      <w:r w:rsidR="00BE7B47" w:rsidRPr="00BE7B47">
        <w:rPr>
          <w:b/>
        </w:rPr>
        <w:t xml:space="preserve">Web Mapping Application. </w:t>
      </w:r>
      <w:r w:rsidR="00BE7B47">
        <w:t>Next</w:t>
      </w:r>
      <w:r w:rsidR="00F51CF5">
        <w:t>,</w:t>
      </w:r>
      <w:r w:rsidR="00BE7B47">
        <w:t xml:space="preserve"> click on </w:t>
      </w:r>
      <w:r w:rsidR="00BE7B47" w:rsidRPr="00BE7B47">
        <w:rPr>
          <w:b/>
        </w:rPr>
        <w:t>Open in Map Viewer</w:t>
      </w:r>
      <w:r w:rsidR="00BE7B47">
        <w:rPr>
          <w:b/>
        </w:rPr>
        <w:t>.</w:t>
      </w:r>
      <w:r w:rsidR="00F51CF5">
        <w:rPr>
          <w:b/>
        </w:rPr>
        <w:t xml:space="preserve"> </w:t>
      </w:r>
      <w:r w:rsidR="00F51CF5" w:rsidRPr="00F51CF5">
        <w:t>Continue editing your presentation</w:t>
      </w:r>
      <w:r w:rsidR="00F51CF5">
        <w:t xml:space="preserve"> and remember to save</w:t>
      </w:r>
      <w:r w:rsidR="00F51CF5" w:rsidRPr="00F51CF5">
        <w:t xml:space="preserve">. </w:t>
      </w:r>
    </w:p>
    <w:p w14:paraId="6092148B" w14:textId="67A94E6D" w:rsidR="004A1A0D" w:rsidRPr="009A7A54" w:rsidRDefault="004A1A0D">
      <w:r>
        <w:t xml:space="preserve">Don’t like these instructions? Check out this link for more </w:t>
      </w:r>
      <w:proofErr w:type="gramStart"/>
      <w:r>
        <w:t>info.:</w:t>
      </w:r>
      <w:proofErr w:type="gramEnd"/>
      <w:r>
        <w:t xml:space="preserve"> </w:t>
      </w:r>
      <w:hyperlink r:id="rId7" w:history="1">
        <w:r w:rsidRPr="00F071A2">
          <w:rPr>
            <w:rStyle w:val="Hyperlink"/>
          </w:rPr>
          <w:t>https://storymaps.arcgis.com/en/how-to/</w:t>
        </w:r>
      </w:hyperlink>
    </w:p>
    <w:p w14:paraId="7CDEAFD4" w14:textId="7A22A22C" w:rsidR="004A1A0D" w:rsidRPr="00F51CF5" w:rsidRDefault="004A1A0D">
      <w:r>
        <w:t>Want to see examples? Check out t</w:t>
      </w:r>
      <w:bookmarkStart w:id="0" w:name="_GoBack"/>
      <w:bookmarkEnd w:id="0"/>
      <w:r>
        <w:t xml:space="preserve">hese Story Maps: </w:t>
      </w:r>
      <w:hyperlink r:id="rId8" w:anchor="s=0" w:history="1">
        <w:r w:rsidRPr="00F071A2">
          <w:rPr>
            <w:rStyle w:val="Hyperlink"/>
          </w:rPr>
          <w:t>https://storymaps.arcgis.com/en/gallery/#s=0</w:t>
        </w:r>
      </w:hyperlink>
    </w:p>
    <w:sectPr w:rsidR="004A1A0D" w:rsidRPr="00F51CF5" w:rsidSect="00BA7467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07AD5" w14:textId="77777777" w:rsidR="006F3C39" w:rsidRDefault="006F3C39" w:rsidP="00C87CC9">
      <w:r>
        <w:separator/>
      </w:r>
    </w:p>
  </w:endnote>
  <w:endnote w:type="continuationSeparator" w:id="0">
    <w:p w14:paraId="2D0AF8C3" w14:textId="77777777" w:rsidR="006F3C39" w:rsidRDefault="006F3C39" w:rsidP="00C8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B38D4" w14:textId="77777777" w:rsidR="006F3C39" w:rsidRDefault="006F3C39" w:rsidP="00C87CC9">
      <w:r>
        <w:separator/>
      </w:r>
    </w:p>
  </w:footnote>
  <w:footnote w:type="continuationSeparator" w:id="0">
    <w:p w14:paraId="0F935B4D" w14:textId="77777777" w:rsidR="006F3C39" w:rsidRDefault="006F3C39" w:rsidP="00C8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B9"/>
    <w:rsid w:val="00055047"/>
    <w:rsid w:val="000A7B91"/>
    <w:rsid w:val="001243E1"/>
    <w:rsid w:val="002672EB"/>
    <w:rsid w:val="002F1095"/>
    <w:rsid w:val="002F59E0"/>
    <w:rsid w:val="00411CF0"/>
    <w:rsid w:val="004A1A0D"/>
    <w:rsid w:val="0050713E"/>
    <w:rsid w:val="006055C3"/>
    <w:rsid w:val="006834B9"/>
    <w:rsid w:val="006F3C39"/>
    <w:rsid w:val="006F63E0"/>
    <w:rsid w:val="00781E12"/>
    <w:rsid w:val="00790DB2"/>
    <w:rsid w:val="008F359F"/>
    <w:rsid w:val="009901B2"/>
    <w:rsid w:val="009A4FDA"/>
    <w:rsid w:val="009A7A54"/>
    <w:rsid w:val="00AF3F9D"/>
    <w:rsid w:val="00B45442"/>
    <w:rsid w:val="00B7443D"/>
    <w:rsid w:val="00BA7467"/>
    <w:rsid w:val="00BE7B47"/>
    <w:rsid w:val="00BF5D0A"/>
    <w:rsid w:val="00C2141C"/>
    <w:rsid w:val="00C87CC9"/>
    <w:rsid w:val="00D46250"/>
    <w:rsid w:val="00DF39B3"/>
    <w:rsid w:val="00F5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35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CC9"/>
  </w:style>
  <w:style w:type="paragraph" w:styleId="Footer">
    <w:name w:val="footer"/>
    <w:basedOn w:val="Normal"/>
    <w:link w:val="FooterChar"/>
    <w:uiPriority w:val="99"/>
    <w:unhideWhenUsed/>
    <w:rsid w:val="00C87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CC9"/>
  </w:style>
  <w:style w:type="character" w:styleId="Hyperlink">
    <w:name w:val="Hyperlink"/>
    <w:basedOn w:val="DefaultParagraphFont"/>
    <w:uiPriority w:val="99"/>
    <w:unhideWhenUsed/>
    <w:rsid w:val="004A1A0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90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CC9"/>
  </w:style>
  <w:style w:type="paragraph" w:styleId="Footer">
    <w:name w:val="footer"/>
    <w:basedOn w:val="Normal"/>
    <w:link w:val="FooterChar"/>
    <w:uiPriority w:val="99"/>
    <w:unhideWhenUsed/>
    <w:rsid w:val="00C87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CC9"/>
  </w:style>
  <w:style w:type="character" w:styleId="Hyperlink">
    <w:name w:val="Hyperlink"/>
    <w:basedOn w:val="DefaultParagraphFont"/>
    <w:uiPriority w:val="99"/>
    <w:unhideWhenUsed/>
    <w:rsid w:val="004A1A0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9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maps.arcgis.com/en/gall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ymaps.arcgis.com/en/how-t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dpstech</cp:lastModifiedBy>
  <cp:revision>3</cp:revision>
  <dcterms:created xsi:type="dcterms:W3CDTF">2019-05-29T18:18:00Z</dcterms:created>
  <dcterms:modified xsi:type="dcterms:W3CDTF">2019-05-29T18:19:00Z</dcterms:modified>
</cp:coreProperties>
</file>