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2D" w:rsidRDefault="00905E2D" w:rsidP="00905E2D">
      <w:pPr>
        <w:pStyle w:val="ListParagrap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52"/>
          <w:szCs w:val="52"/>
        </w:rPr>
        <w:t>Spelling Week 11: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invoice 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announcement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fountain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appoint 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scowling 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destroyed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57328">
        <w:rPr>
          <w:rFonts w:ascii="Comic Sans MS" w:hAnsi="Comic Sans MS"/>
          <w:sz w:val="36"/>
          <w:szCs w:val="36"/>
        </w:rPr>
        <w:t>voyage</w:t>
      </w:r>
    </w:p>
    <w:p w:rsidR="00905E2D" w:rsidRPr="00F57328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 w:rsidRPr="00F57328">
        <w:rPr>
          <w:rFonts w:ascii="Comic Sans MS" w:hAnsi="Comic Sans MS"/>
          <w:sz w:val="36"/>
          <w:szCs w:val="36"/>
        </w:rPr>
        <w:t xml:space="preserve">bountiful 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impound 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boycott 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navigation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colony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colonies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colonists</w:t>
      </w:r>
    </w:p>
    <w:p w:rsidR="00905E2D" w:rsidRDefault="00905E2D" w:rsidP="00905E2D">
      <w:pPr>
        <w:pStyle w:val="ListParagraph"/>
        <w:numPr>
          <w:ilvl w:val="0"/>
          <w:numId w:val="1"/>
        </w:num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Atlantic Ocean</w:t>
      </w:r>
      <w:bookmarkStart w:id="0" w:name="_GoBack"/>
      <w:bookmarkEnd w:id="0"/>
    </w:p>
    <w:p w:rsidR="001000E6" w:rsidRDefault="00905E2D"/>
    <w:sectPr w:rsidR="001000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703BD"/>
    <w:multiLevelType w:val="hybridMultilevel"/>
    <w:tmpl w:val="DB2CA2D4"/>
    <w:lvl w:ilvl="0" w:tplc="076ADE88">
      <w:start w:val="1"/>
      <w:numFmt w:val="decimal"/>
      <w:lvlText w:val="%1.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2D"/>
    <w:rsid w:val="00642913"/>
    <w:rsid w:val="00905E2D"/>
    <w:rsid w:val="009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2017-11-27T15:37:00Z</dcterms:created>
  <dcterms:modified xsi:type="dcterms:W3CDTF">2017-11-27T15:41:00Z</dcterms:modified>
</cp:coreProperties>
</file>