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D7" w:rsidRDefault="00002CD7"/>
    <w:p w:rsidR="00002CD7" w:rsidRDefault="00002CD7">
      <w:r>
        <w:t xml:space="preserve">For each of the following: (a) State the zeros </w:t>
      </w:r>
      <w:proofErr w:type="gramStart"/>
      <w:r>
        <w:t>(b) describe</w:t>
      </w:r>
      <w:proofErr w:type="gramEnd"/>
      <w:r>
        <w:t xml:space="preserve"> any multiples/multiplicity (c) describe the end behavior (d) sketch the graph that best represents the function</w:t>
      </w:r>
    </w:p>
    <w:p w:rsidR="00002CD7" w:rsidRDefault="00002CD7"/>
    <w:p w:rsidR="00002CD7" w:rsidRDefault="00002CD7">
      <w:r>
        <w:rPr>
          <w:noProof/>
        </w:rPr>
        <w:drawing>
          <wp:inline distT="0" distB="0" distL="0" distR="0">
            <wp:extent cx="6858000" cy="591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D7" w:rsidRDefault="00002CD7"/>
    <w:p w:rsidR="00002CD7" w:rsidRDefault="00002CD7">
      <w:r>
        <w:rPr>
          <w:noProof/>
        </w:rPr>
        <w:drawing>
          <wp:inline distT="0" distB="0" distL="0" distR="0">
            <wp:extent cx="6858000" cy="3336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D7" w:rsidRDefault="00002CD7"/>
    <w:p w:rsidR="00002CD7" w:rsidRDefault="00002CD7"/>
    <w:p w:rsidR="00002CD7" w:rsidRDefault="00002CD7"/>
    <w:p w:rsidR="00002CD7" w:rsidRDefault="00002CD7"/>
    <w:p w:rsidR="00002CD7" w:rsidRDefault="00002CD7" w:rsidP="00002CD7">
      <w:pPr>
        <w:pStyle w:val="Header"/>
        <w:jc w:val="center"/>
        <w:rPr>
          <w:b/>
        </w:rPr>
      </w:pPr>
      <w:r>
        <w:rPr>
          <w:b/>
        </w:rPr>
        <w:t>HONORS – Graphing Practice in Standard and Factored Forms – DO ON SEPARATE PAPER!!!</w:t>
      </w:r>
    </w:p>
    <w:p w:rsidR="00002CD7" w:rsidRPr="00002CD7" w:rsidRDefault="00002CD7" w:rsidP="00002CD7">
      <w:pPr>
        <w:pStyle w:val="Header"/>
        <w:jc w:val="center"/>
        <w:rPr>
          <w:b/>
        </w:rPr>
      </w:pPr>
    </w:p>
    <w:p w:rsidR="00002CD7" w:rsidRDefault="00002CD7" w:rsidP="00002CD7">
      <w:r>
        <w:t xml:space="preserve">For each of the following: (a) State the zeros </w:t>
      </w:r>
      <w:proofErr w:type="gramStart"/>
      <w:r>
        <w:t>(b) describe</w:t>
      </w:r>
      <w:proofErr w:type="gramEnd"/>
      <w:r>
        <w:t xml:space="preserve"> any multiples/multiplicity (c) describe the end behavior (d) sketch the graph that best represents the function</w:t>
      </w:r>
    </w:p>
    <w:p w:rsidR="00002CD7" w:rsidRDefault="00002CD7">
      <w:r>
        <w:rPr>
          <w:noProof/>
        </w:rPr>
        <w:drawing>
          <wp:inline distT="0" distB="0" distL="0" distR="0" wp14:anchorId="564C5B5E" wp14:editId="4A59FD6A">
            <wp:extent cx="6858000" cy="591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694A48" wp14:editId="14539B81">
            <wp:extent cx="6858000" cy="333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D7" w:rsidRPr="00002CD7" w:rsidRDefault="00002CD7" w:rsidP="00002CD7"/>
    <w:p w:rsidR="00002CD7" w:rsidRDefault="00002CD7" w:rsidP="00002CD7"/>
    <w:p w:rsidR="00002CD7" w:rsidRDefault="00002CD7" w:rsidP="00002CD7"/>
    <w:p w:rsidR="00002CD7" w:rsidRPr="00002CD7" w:rsidRDefault="00002CD7" w:rsidP="00002CD7"/>
    <w:p w:rsidR="00002CD7" w:rsidRDefault="00002CD7" w:rsidP="00002CD7">
      <w:pPr>
        <w:pStyle w:val="Header"/>
        <w:jc w:val="center"/>
        <w:rPr>
          <w:b/>
        </w:rPr>
      </w:pPr>
      <w:r>
        <w:rPr>
          <w:b/>
        </w:rPr>
        <w:t>HONORS – Graphing Practice in Standard and Factored Forms – DO ON SEPARATE PAPER!!!</w:t>
      </w:r>
    </w:p>
    <w:p w:rsidR="00002CD7" w:rsidRPr="00002CD7" w:rsidRDefault="00002CD7" w:rsidP="00002CD7">
      <w:pPr>
        <w:pStyle w:val="Header"/>
        <w:jc w:val="center"/>
        <w:rPr>
          <w:b/>
        </w:rPr>
      </w:pPr>
    </w:p>
    <w:p w:rsidR="00002CD7" w:rsidRDefault="00002CD7" w:rsidP="00002CD7">
      <w:r>
        <w:t xml:space="preserve">For each of the following: (a) State the zeros </w:t>
      </w:r>
      <w:proofErr w:type="gramStart"/>
      <w:r>
        <w:t>(b) describe</w:t>
      </w:r>
      <w:proofErr w:type="gramEnd"/>
      <w:r>
        <w:t xml:space="preserve"> any multiples/multiplicity (c) describe the end behavior (d) sketch the graph that best represents the function</w:t>
      </w:r>
    </w:p>
    <w:p w:rsidR="00002CD7" w:rsidRDefault="00002CD7" w:rsidP="00002CD7">
      <w:r>
        <w:rPr>
          <w:noProof/>
        </w:rPr>
        <w:drawing>
          <wp:inline distT="0" distB="0" distL="0" distR="0" wp14:anchorId="4836B942" wp14:editId="766DE8C6">
            <wp:extent cx="6858000" cy="5918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87DEED" wp14:editId="048012A0">
            <wp:extent cx="6858000" cy="333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D7" w:rsidRDefault="00002CD7" w:rsidP="00002CD7">
      <w:pPr>
        <w:tabs>
          <w:tab w:val="left" w:pos="8681"/>
        </w:tabs>
      </w:pPr>
    </w:p>
    <w:p w:rsidR="00002CD7" w:rsidRDefault="00002CD7" w:rsidP="00002CD7">
      <w:pPr>
        <w:tabs>
          <w:tab w:val="left" w:pos="8681"/>
        </w:tabs>
      </w:pPr>
    </w:p>
    <w:p w:rsidR="00002CD7" w:rsidRDefault="00002CD7" w:rsidP="00002CD7">
      <w:pPr>
        <w:tabs>
          <w:tab w:val="left" w:pos="8681"/>
        </w:tabs>
      </w:pPr>
    </w:p>
    <w:p w:rsidR="00002CD7" w:rsidRDefault="00002CD7" w:rsidP="00002CD7">
      <w:pPr>
        <w:tabs>
          <w:tab w:val="left" w:pos="8681"/>
        </w:tabs>
      </w:pPr>
    </w:p>
    <w:p w:rsidR="00002CD7" w:rsidRDefault="00002CD7" w:rsidP="00002CD7">
      <w:pPr>
        <w:pStyle w:val="Header"/>
        <w:jc w:val="center"/>
        <w:rPr>
          <w:b/>
        </w:rPr>
      </w:pPr>
      <w:r>
        <w:rPr>
          <w:b/>
        </w:rPr>
        <w:t>HONORS – Graphing Practice in Standard and Factored Forms – DO ON SEPARATE PAPER!!!</w:t>
      </w:r>
    </w:p>
    <w:p w:rsidR="00002CD7" w:rsidRPr="00002CD7" w:rsidRDefault="00002CD7" w:rsidP="00002CD7">
      <w:pPr>
        <w:pStyle w:val="Header"/>
        <w:jc w:val="center"/>
        <w:rPr>
          <w:b/>
        </w:rPr>
      </w:pPr>
    </w:p>
    <w:p w:rsidR="00002CD7" w:rsidRDefault="00002CD7" w:rsidP="00002CD7">
      <w:r>
        <w:t xml:space="preserve">For each of the following: (a) State the zeros </w:t>
      </w:r>
      <w:proofErr w:type="gramStart"/>
      <w:r>
        <w:t>(b) describe</w:t>
      </w:r>
      <w:proofErr w:type="gramEnd"/>
      <w:r>
        <w:t xml:space="preserve"> any multiples/multiplicity (c) describe the end behavior (d) sketch the graph that best represents the function</w:t>
      </w:r>
    </w:p>
    <w:p w:rsidR="00002CD7" w:rsidRPr="00002CD7" w:rsidRDefault="00002CD7" w:rsidP="00002CD7">
      <w:r>
        <w:rPr>
          <w:noProof/>
        </w:rPr>
        <w:drawing>
          <wp:inline distT="0" distB="0" distL="0" distR="0" wp14:anchorId="0ECD7D28" wp14:editId="7C4717DB">
            <wp:extent cx="6858000" cy="5918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6B32D4" wp14:editId="0189DC0A">
            <wp:extent cx="6858000" cy="3333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2CD7" w:rsidRPr="00002CD7" w:rsidSect="00002CD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D7" w:rsidRDefault="00002CD7" w:rsidP="00002CD7">
      <w:r>
        <w:separator/>
      </w:r>
    </w:p>
  </w:endnote>
  <w:endnote w:type="continuationSeparator" w:id="0">
    <w:p w:rsidR="00002CD7" w:rsidRDefault="00002CD7" w:rsidP="0000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D7" w:rsidRDefault="00002CD7" w:rsidP="00002CD7">
      <w:r>
        <w:separator/>
      </w:r>
    </w:p>
  </w:footnote>
  <w:footnote w:type="continuationSeparator" w:id="0">
    <w:p w:rsidR="00002CD7" w:rsidRDefault="00002CD7" w:rsidP="00002C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D7" w:rsidRPr="00002CD7" w:rsidRDefault="00002CD7" w:rsidP="00002CD7">
    <w:pPr>
      <w:pStyle w:val="Header"/>
      <w:jc w:val="center"/>
      <w:rPr>
        <w:b/>
      </w:rPr>
    </w:pPr>
    <w:r>
      <w:rPr>
        <w:b/>
      </w:rPr>
      <w:t>HONORS – Graphing Practice in Standard and Factored Forms – DO ON SEPARATE PAPER!!!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D7"/>
    <w:rsid w:val="00002CD7"/>
    <w:rsid w:val="00E8614C"/>
    <w:rsid w:val="00F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7EA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CD7"/>
  </w:style>
  <w:style w:type="paragraph" w:styleId="Footer">
    <w:name w:val="footer"/>
    <w:basedOn w:val="Normal"/>
    <w:link w:val="FooterChar"/>
    <w:uiPriority w:val="99"/>
    <w:unhideWhenUsed/>
    <w:rsid w:val="00002C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CD7"/>
  </w:style>
  <w:style w:type="paragraph" w:styleId="BalloonText">
    <w:name w:val="Balloon Text"/>
    <w:basedOn w:val="Normal"/>
    <w:link w:val="BalloonTextChar"/>
    <w:uiPriority w:val="99"/>
    <w:semiHidden/>
    <w:unhideWhenUsed/>
    <w:rsid w:val="00002C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CD7"/>
  </w:style>
  <w:style w:type="paragraph" w:styleId="Footer">
    <w:name w:val="footer"/>
    <w:basedOn w:val="Normal"/>
    <w:link w:val="FooterChar"/>
    <w:uiPriority w:val="99"/>
    <w:unhideWhenUsed/>
    <w:rsid w:val="00002C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CD7"/>
  </w:style>
  <w:style w:type="paragraph" w:styleId="BalloonText">
    <w:name w:val="Balloon Text"/>
    <w:basedOn w:val="Normal"/>
    <w:link w:val="BalloonTextChar"/>
    <w:uiPriority w:val="99"/>
    <w:semiHidden/>
    <w:unhideWhenUsed/>
    <w:rsid w:val="00002C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Rochemont</dc:creator>
  <cp:keywords/>
  <dc:description/>
  <cp:lastModifiedBy>David Rochemont</cp:lastModifiedBy>
  <cp:revision>1</cp:revision>
  <dcterms:created xsi:type="dcterms:W3CDTF">2018-03-06T22:41:00Z</dcterms:created>
  <dcterms:modified xsi:type="dcterms:W3CDTF">2018-03-06T22:47:00Z</dcterms:modified>
</cp:coreProperties>
</file>