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D4" w:rsidRPr="00E91228" w:rsidRDefault="004667D4">
      <w:pPr>
        <w:rPr>
          <w:sz w:val="44"/>
          <w:szCs w:val="44"/>
        </w:rPr>
      </w:pPr>
      <w:bookmarkStart w:id="0" w:name="_GoBack"/>
      <w:bookmarkEnd w:id="0"/>
    </w:p>
    <w:p w:rsidR="004667D4" w:rsidRPr="00E91228" w:rsidRDefault="004667D4">
      <w:pPr>
        <w:rPr>
          <w:sz w:val="44"/>
          <w:szCs w:val="44"/>
        </w:rPr>
      </w:pPr>
    </w:p>
    <w:p w:rsidR="004667D4" w:rsidRPr="00E91228" w:rsidRDefault="004667D4">
      <w:pPr>
        <w:rPr>
          <w:sz w:val="44"/>
          <w:szCs w:val="44"/>
        </w:rPr>
      </w:pPr>
    </w:p>
    <w:p w:rsidR="004667D4" w:rsidRPr="00E91228" w:rsidRDefault="004667D4">
      <w:pPr>
        <w:rPr>
          <w:sz w:val="44"/>
          <w:szCs w:val="44"/>
        </w:rPr>
      </w:pPr>
    </w:p>
    <w:p w:rsidR="004667D4" w:rsidRPr="00E91228" w:rsidRDefault="004667D4">
      <w:pPr>
        <w:rPr>
          <w:sz w:val="44"/>
          <w:szCs w:val="44"/>
        </w:rPr>
      </w:pPr>
    </w:p>
    <w:p w:rsidR="004667D4" w:rsidRPr="00E91228" w:rsidRDefault="004667D4">
      <w:pPr>
        <w:rPr>
          <w:sz w:val="44"/>
          <w:szCs w:val="44"/>
        </w:rPr>
      </w:pPr>
    </w:p>
    <w:p w:rsidR="004667D4" w:rsidRPr="00E91228" w:rsidRDefault="004667D4">
      <w:pPr>
        <w:rPr>
          <w:sz w:val="44"/>
          <w:szCs w:val="44"/>
        </w:rPr>
      </w:pPr>
    </w:p>
    <w:p w:rsidR="004667D4" w:rsidRPr="00E91228" w:rsidRDefault="004667D4">
      <w:pPr>
        <w:rPr>
          <w:sz w:val="44"/>
          <w:szCs w:val="44"/>
        </w:rPr>
      </w:pPr>
    </w:p>
    <w:p w:rsidR="004667D4" w:rsidRPr="00E91228" w:rsidRDefault="004667D4">
      <w:pPr>
        <w:rPr>
          <w:sz w:val="44"/>
          <w:szCs w:val="44"/>
        </w:rPr>
      </w:pPr>
    </w:p>
    <w:p w:rsidR="004667D4" w:rsidRPr="00E91228" w:rsidRDefault="004667D4">
      <w:pPr>
        <w:rPr>
          <w:sz w:val="44"/>
          <w:szCs w:val="44"/>
        </w:rPr>
      </w:pPr>
    </w:p>
    <w:p w:rsidR="004667D4" w:rsidRPr="00E91228" w:rsidRDefault="004667D4">
      <w:pPr>
        <w:rPr>
          <w:sz w:val="44"/>
          <w:szCs w:val="44"/>
        </w:rPr>
      </w:pPr>
    </w:p>
    <w:p w:rsidR="004667D4" w:rsidRPr="00E91228" w:rsidRDefault="004667D4">
      <w:pPr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  <w:r w:rsidRPr="00E91228">
        <w:rPr>
          <w:sz w:val="44"/>
          <w:szCs w:val="44"/>
        </w:rPr>
        <w:t>Name _____________</w:t>
      </w:r>
    </w:p>
    <w:p w:rsidR="004667D4" w:rsidRPr="00E91228" w:rsidRDefault="004667D4" w:rsidP="00E91228">
      <w:pPr>
        <w:jc w:val="right"/>
        <w:rPr>
          <w:sz w:val="44"/>
          <w:szCs w:val="44"/>
        </w:rPr>
      </w:pPr>
      <w:r w:rsidRPr="00E91228">
        <w:rPr>
          <w:sz w:val="44"/>
          <w:szCs w:val="44"/>
        </w:rPr>
        <w:t>6</w:t>
      </w:r>
      <w:r w:rsidRPr="00E91228">
        <w:rPr>
          <w:sz w:val="44"/>
          <w:szCs w:val="44"/>
          <w:vertAlign w:val="superscript"/>
        </w:rPr>
        <w:t>th</w:t>
      </w:r>
      <w:r w:rsidRPr="00E91228">
        <w:rPr>
          <w:sz w:val="44"/>
          <w:szCs w:val="44"/>
        </w:rPr>
        <w:t xml:space="preserve"> GRADE Vocabulary</w:t>
      </w: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FF0B5D" w:rsidRPr="00E91228" w:rsidRDefault="00E91228" w:rsidP="00E91228">
      <w:pPr>
        <w:jc w:val="right"/>
        <w:rPr>
          <w:sz w:val="44"/>
          <w:szCs w:val="44"/>
        </w:rPr>
      </w:pPr>
      <w:r>
        <w:rPr>
          <w:sz w:val="44"/>
          <w:szCs w:val="44"/>
        </w:rPr>
        <w:t>s</w:t>
      </w:r>
      <w:r w:rsidR="004667D4" w:rsidRPr="00E91228">
        <w:rPr>
          <w:sz w:val="44"/>
          <w:szCs w:val="44"/>
        </w:rPr>
        <w:t>um</w:t>
      </w: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  <w:r w:rsidRPr="00E91228">
        <w:rPr>
          <w:sz w:val="44"/>
          <w:szCs w:val="44"/>
        </w:rPr>
        <w:t>x –axis</w:t>
      </w: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  <w:r w:rsidRPr="00E91228">
        <w:rPr>
          <w:sz w:val="44"/>
          <w:szCs w:val="44"/>
        </w:rPr>
        <w:t xml:space="preserve"> x –coordinate</w:t>
      </w: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  <w:r w:rsidRPr="00E91228">
        <w:rPr>
          <w:sz w:val="44"/>
          <w:szCs w:val="44"/>
        </w:rPr>
        <w:t xml:space="preserve"> y -axis </w:t>
      </w: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  <w:r w:rsidRPr="00E91228">
        <w:rPr>
          <w:sz w:val="44"/>
          <w:szCs w:val="44"/>
        </w:rPr>
        <w:t>y –coordinate</w:t>
      </w: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  <w:r w:rsidRPr="00E91228">
        <w:rPr>
          <w:sz w:val="44"/>
          <w:szCs w:val="44"/>
        </w:rPr>
        <w:t>whole numbers</w:t>
      </w: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  <w:r w:rsidRPr="00E91228">
        <w:rPr>
          <w:sz w:val="44"/>
          <w:szCs w:val="44"/>
        </w:rPr>
        <w:t>ton</w:t>
      </w: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  <w:r w:rsidRPr="00E91228">
        <w:rPr>
          <w:sz w:val="44"/>
          <w:szCs w:val="44"/>
        </w:rPr>
        <w:t>table</w:t>
      </w: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E91228" w:rsidRPr="00E91228" w:rsidRDefault="004667D4" w:rsidP="00E91228">
      <w:pPr>
        <w:jc w:val="right"/>
        <w:rPr>
          <w:sz w:val="44"/>
          <w:szCs w:val="44"/>
        </w:rPr>
      </w:pPr>
      <w:r w:rsidRPr="00E91228">
        <w:rPr>
          <w:sz w:val="44"/>
          <w:szCs w:val="44"/>
        </w:rPr>
        <w:t>sum</w:t>
      </w: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  <w:r w:rsidRPr="00E91228">
        <w:rPr>
          <w:sz w:val="44"/>
          <w:szCs w:val="44"/>
        </w:rPr>
        <w:t xml:space="preserve">rate </w:t>
      </w: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  <w:r w:rsidRPr="00E91228">
        <w:rPr>
          <w:sz w:val="44"/>
          <w:szCs w:val="44"/>
        </w:rPr>
        <w:t>ratio</w:t>
      </w: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  <w:r w:rsidRPr="00E91228">
        <w:rPr>
          <w:sz w:val="44"/>
          <w:szCs w:val="44"/>
        </w:rPr>
        <w:t>quotient</w:t>
      </w: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  <w:r w:rsidRPr="00E91228">
        <w:rPr>
          <w:sz w:val="44"/>
          <w:szCs w:val="44"/>
        </w:rPr>
        <w:t>product</w:t>
      </w: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  <w:r w:rsidRPr="00E91228">
        <w:rPr>
          <w:sz w:val="44"/>
          <w:szCs w:val="44"/>
        </w:rPr>
        <w:t>prime number</w:t>
      </w: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  <w:r w:rsidRPr="00E91228">
        <w:rPr>
          <w:sz w:val="44"/>
          <w:szCs w:val="44"/>
        </w:rPr>
        <w:t xml:space="preserve">ordered pair </w:t>
      </w: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  <w:r w:rsidRPr="00E91228">
        <w:rPr>
          <w:sz w:val="44"/>
          <w:szCs w:val="44"/>
        </w:rPr>
        <w:t>origin</w:t>
      </w: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  <w:r w:rsidRPr="00E91228">
        <w:rPr>
          <w:sz w:val="44"/>
          <w:szCs w:val="44"/>
        </w:rPr>
        <w:t>number line</w:t>
      </w: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  <w:r w:rsidRPr="00E91228">
        <w:rPr>
          <w:sz w:val="44"/>
          <w:szCs w:val="44"/>
        </w:rPr>
        <w:t>numerator</w:t>
      </w: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  <w:r w:rsidRPr="00E91228">
        <w:rPr>
          <w:sz w:val="44"/>
          <w:szCs w:val="44"/>
        </w:rPr>
        <w:t>mixed number</w:t>
      </w: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  <w:r w:rsidRPr="00E91228">
        <w:rPr>
          <w:sz w:val="44"/>
          <w:szCs w:val="44"/>
        </w:rPr>
        <w:t>mean</w:t>
      </w: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E91228" w:rsidP="00E91228">
      <w:pPr>
        <w:jc w:val="right"/>
        <w:rPr>
          <w:sz w:val="44"/>
          <w:szCs w:val="44"/>
        </w:rPr>
      </w:pPr>
      <w:r w:rsidRPr="00E91228">
        <w:rPr>
          <w:sz w:val="44"/>
          <w:szCs w:val="44"/>
        </w:rPr>
        <w:t>length</w:t>
      </w: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  <w:r w:rsidRPr="00E91228">
        <w:rPr>
          <w:sz w:val="44"/>
          <w:szCs w:val="44"/>
        </w:rPr>
        <w:t>least common multiple</w:t>
      </w: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  <w:r w:rsidRPr="00E91228">
        <w:rPr>
          <w:sz w:val="44"/>
          <w:szCs w:val="44"/>
        </w:rPr>
        <w:t>height</w:t>
      </w: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  <w:r w:rsidRPr="00E91228">
        <w:rPr>
          <w:sz w:val="44"/>
          <w:szCs w:val="44"/>
        </w:rPr>
        <w:t xml:space="preserve">greatest common </w:t>
      </w: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  <w:r w:rsidRPr="00E91228">
        <w:rPr>
          <w:sz w:val="44"/>
          <w:szCs w:val="44"/>
        </w:rPr>
        <w:t>factor (GCF)</w:t>
      </w: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  <w:r w:rsidRPr="00E91228">
        <w:rPr>
          <w:sz w:val="44"/>
          <w:szCs w:val="44"/>
        </w:rPr>
        <w:t>gallon</w:t>
      </w: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  <w:r w:rsidRPr="00E91228">
        <w:rPr>
          <w:sz w:val="44"/>
          <w:szCs w:val="44"/>
        </w:rPr>
        <w:t>fraction</w:t>
      </w: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  <w:r w:rsidRPr="00E91228">
        <w:rPr>
          <w:sz w:val="44"/>
          <w:szCs w:val="44"/>
        </w:rPr>
        <w:t>equivalent ratios</w:t>
      </w: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  <w:r w:rsidRPr="00E91228">
        <w:rPr>
          <w:sz w:val="44"/>
          <w:szCs w:val="44"/>
        </w:rPr>
        <w:t>equivalent</w:t>
      </w: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  <w:r w:rsidRPr="00E91228">
        <w:rPr>
          <w:sz w:val="44"/>
          <w:szCs w:val="44"/>
        </w:rPr>
        <w:t>dividend</w:t>
      </w: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  <w:r w:rsidRPr="00E91228">
        <w:rPr>
          <w:sz w:val="44"/>
          <w:szCs w:val="44"/>
        </w:rPr>
        <w:t>difference</w:t>
      </w: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  <w:r w:rsidRPr="00E91228">
        <w:rPr>
          <w:sz w:val="44"/>
          <w:szCs w:val="44"/>
        </w:rPr>
        <w:t>denominator</w:t>
      </w: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  <w:r w:rsidRPr="00E91228">
        <w:rPr>
          <w:sz w:val="44"/>
          <w:szCs w:val="44"/>
        </w:rPr>
        <w:t>decimal</w:t>
      </w: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  <w:r w:rsidRPr="00E91228">
        <w:rPr>
          <w:sz w:val="44"/>
          <w:szCs w:val="44"/>
        </w:rPr>
        <w:t>coordinate plane</w:t>
      </w: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E91228" w:rsidRPr="00E91228" w:rsidRDefault="00E91228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  <w:r w:rsidRPr="00E91228">
        <w:rPr>
          <w:sz w:val="44"/>
          <w:szCs w:val="44"/>
        </w:rPr>
        <w:t>coordinate pair</w:t>
      </w: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  <w:r w:rsidRPr="00E91228">
        <w:rPr>
          <w:sz w:val="44"/>
          <w:szCs w:val="44"/>
        </w:rPr>
        <w:t>bar graph</w:t>
      </w:r>
    </w:p>
    <w:p w:rsidR="004667D4" w:rsidRPr="00E91228" w:rsidRDefault="004667D4" w:rsidP="00E91228">
      <w:pPr>
        <w:jc w:val="right"/>
        <w:rPr>
          <w:sz w:val="44"/>
          <w:szCs w:val="44"/>
        </w:rPr>
      </w:pPr>
    </w:p>
    <w:p w:rsidR="004667D4" w:rsidRPr="00E91228" w:rsidRDefault="004667D4" w:rsidP="00E91228">
      <w:pPr>
        <w:jc w:val="right"/>
        <w:rPr>
          <w:sz w:val="44"/>
          <w:szCs w:val="44"/>
        </w:rPr>
      </w:pPr>
      <w:r w:rsidRPr="00E91228">
        <w:rPr>
          <w:sz w:val="44"/>
          <w:szCs w:val="44"/>
        </w:rPr>
        <w:t>absolute value</w:t>
      </w:r>
    </w:p>
    <w:sectPr w:rsidR="004667D4" w:rsidRPr="00E91228" w:rsidSect="00E91228">
      <w:pgSz w:w="15840" w:h="12240" w:orient="landscape"/>
      <w:pgMar w:top="1440" w:right="2880" w:bottom="1440" w:left="28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D4"/>
    <w:rsid w:val="00161A35"/>
    <w:rsid w:val="004667D4"/>
    <w:rsid w:val="005808A1"/>
    <w:rsid w:val="00E91228"/>
    <w:rsid w:val="00F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2019-01-29T12:42:00Z</cp:lastPrinted>
  <dcterms:created xsi:type="dcterms:W3CDTF">2019-01-29T15:33:00Z</dcterms:created>
  <dcterms:modified xsi:type="dcterms:W3CDTF">2019-01-29T15:33:00Z</dcterms:modified>
</cp:coreProperties>
</file>