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B6" w:rsidRPr="005116B6" w:rsidRDefault="005116B6" w:rsidP="005116B6">
      <w:pPr>
        <w:rPr>
          <w:rFonts w:ascii="Century Gothic" w:hAnsi="Century Gothic"/>
          <w:b/>
          <w:sz w:val="24"/>
          <w:szCs w:val="32"/>
          <w:u w:val="single"/>
        </w:rPr>
      </w:pPr>
      <w:r>
        <w:rPr>
          <w:noProof/>
        </w:rPr>
        <w:drawing>
          <wp:anchor distT="0" distB="0" distL="114300" distR="114300" simplePos="0" relativeHeight="251660288" behindDoc="0" locked="0" layoutInCell="1" allowOverlap="1" wp14:anchorId="41840264" wp14:editId="005C7E0A">
            <wp:simplePos x="0" y="0"/>
            <wp:positionH relativeFrom="column">
              <wp:posOffset>6308090</wp:posOffset>
            </wp:positionH>
            <wp:positionV relativeFrom="paragraph">
              <wp:posOffset>267970</wp:posOffset>
            </wp:positionV>
            <wp:extent cx="574040" cy="509905"/>
            <wp:effectExtent l="0" t="0" r="0" b="4445"/>
            <wp:wrapNone/>
            <wp:docPr id="2" name="Picture 2" descr="Image result for holiday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iday around the wor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7D72835" wp14:editId="442E5BC9">
            <wp:simplePos x="0" y="0"/>
            <wp:positionH relativeFrom="column">
              <wp:posOffset>1286510</wp:posOffset>
            </wp:positionH>
            <wp:positionV relativeFrom="paragraph">
              <wp:posOffset>265134</wp:posOffset>
            </wp:positionV>
            <wp:extent cx="574158" cy="509939"/>
            <wp:effectExtent l="0" t="0" r="0" b="4445"/>
            <wp:wrapNone/>
            <wp:docPr id="1" name="Picture 1" descr="Image result for holiday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iday around the 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158" cy="5099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6B6">
        <w:rPr>
          <w:rFonts w:ascii="Century Gothic" w:hAnsi="Century Gothic"/>
          <w:b/>
          <w:sz w:val="24"/>
          <w:szCs w:val="32"/>
          <w:u w:val="single"/>
        </w:rPr>
        <w:t>Name: __________________________________</w:t>
      </w:r>
      <w:r w:rsidRPr="005116B6">
        <w:rPr>
          <w:rFonts w:ascii="Century Gothic" w:hAnsi="Century Gothic"/>
          <w:b/>
          <w:sz w:val="24"/>
          <w:szCs w:val="32"/>
        </w:rPr>
        <w:t xml:space="preserve">  </w:t>
      </w:r>
      <w:r>
        <w:rPr>
          <w:rFonts w:ascii="Century Gothic" w:hAnsi="Century Gothic"/>
          <w:b/>
          <w:sz w:val="24"/>
          <w:szCs w:val="32"/>
        </w:rPr>
        <w:t xml:space="preserve">                 </w:t>
      </w:r>
      <w:r w:rsidRPr="005116B6">
        <w:rPr>
          <w:rFonts w:ascii="Century Gothic" w:hAnsi="Century Gothic"/>
          <w:b/>
          <w:sz w:val="24"/>
          <w:szCs w:val="32"/>
        </w:rPr>
        <w:t xml:space="preserve">   </w:t>
      </w:r>
      <w:r w:rsidRPr="005116B6">
        <w:rPr>
          <w:rFonts w:ascii="Century Gothic" w:hAnsi="Century Gothic"/>
          <w:b/>
          <w:sz w:val="24"/>
          <w:szCs w:val="32"/>
          <w:u w:val="single"/>
        </w:rPr>
        <w:t>#________</w:t>
      </w:r>
      <w:r w:rsidRPr="005116B6">
        <w:rPr>
          <w:rFonts w:ascii="Century Gothic" w:hAnsi="Century Gothic"/>
          <w:b/>
          <w:sz w:val="24"/>
          <w:szCs w:val="32"/>
        </w:rPr>
        <w:t xml:space="preserve">    </w:t>
      </w:r>
      <w:r>
        <w:rPr>
          <w:rFonts w:ascii="Century Gothic" w:hAnsi="Century Gothic"/>
          <w:b/>
          <w:sz w:val="24"/>
          <w:szCs w:val="32"/>
        </w:rPr>
        <w:t xml:space="preserve">                             </w:t>
      </w:r>
      <w:r w:rsidRPr="005116B6">
        <w:rPr>
          <w:rFonts w:ascii="Century Gothic" w:hAnsi="Century Gothic"/>
          <w:b/>
          <w:sz w:val="24"/>
          <w:szCs w:val="32"/>
          <w:u w:val="single"/>
        </w:rPr>
        <w:t>Date: _____________________</w:t>
      </w:r>
    </w:p>
    <w:p w:rsidR="006C1B6A" w:rsidRPr="005116B6" w:rsidRDefault="006C1B6A" w:rsidP="005116B6">
      <w:pPr>
        <w:jc w:val="center"/>
        <w:rPr>
          <w:rFonts w:ascii="Century Gothic" w:hAnsi="Century Gothic"/>
          <w:b/>
          <w:sz w:val="40"/>
          <w:u w:val="single"/>
        </w:rPr>
      </w:pPr>
      <w:r w:rsidRPr="005116B6">
        <w:rPr>
          <w:rFonts w:ascii="Century Gothic" w:hAnsi="Century Gothic"/>
          <w:b/>
          <w:sz w:val="40"/>
          <w:u w:val="single"/>
        </w:rPr>
        <w:t xml:space="preserve">Holidays </w:t>
      </w:r>
      <w:r w:rsidRPr="005116B6">
        <w:rPr>
          <w:rFonts w:ascii="Century Gothic" w:hAnsi="Century Gothic"/>
          <w:b/>
          <w:sz w:val="40"/>
          <w:u w:val="single"/>
        </w:rPr>
        <w:t>around</w:t>
      </w:r>
      <w:r w:rsidR="005116B6">
        <w:rPr>
          <w:rFonts w:ascii="Century Gothic" w:hAnsi="Century Gothic"/>
          <w:b/>
          <w:sz w:val="40"/>
          <w:u w:val="single"/>
        </w:rPr>
        <w:t xml:space="preserve"> the World Rubric </w:t>
      </w:r>
    </w:p>
    <w:tbl>
      <w:tblPr>
        <w:tblStyle w:val="TableGrid"/>
        <w:tblW w:w="14786" w:type="dxa"/>
        <w:tblInd w:w="-578" w:type="dxa"/>
        <w:tblLook w:val="04A0" w:firstRow="1" w:lastRow="0" w:firstColumn="1" w:lastColumn="0" w:noHBand="0" w:noVBand="1"/>
      </w:tblPr>
      <w:tblGrid>
        <w:gridCol w:w="2957"/>
        <w:gridCol w:w="2957"/>
        <w:gridCol w:w="2957"/>
        <w:gridCol w:w="2957"/>
        <w:gridCol w:w="2958"/>
      </w:tblGrid>
      <w:tr w:rsidR="006C1B6A" w:rsidTr="005116B6">
        <w:trPr>
          <w:trHeight w:val="321"/>
        </w:trPr>
        <w:tc>
          <w:tcPr>
            <w:tcW w:w="2957" w:type="dxa"/>
          </w:tcPr>
          <w:p w:rsidR="006C1B6A" w:rsidRDefault="006C1B6A" w:rsidP="006C1B6A">
            <w:pPr>
              <w:jc w:val="center"/>
              <w:rPr>
                <w:rFonts w:ascii="Century Gothic" w:hAnsi="Century Gothic"/>
                <w:b/>
                <w:u w:val="single"/>
              </w:rPr>
            </w:pPr>
          </w:p>
        </w:tc>
        <w:tc>
          <w:tcPr>
            <w:tcW w:w="2957" w:type="dxa"/>
          </w:tcPr>
          <w:p w:rsidR="006C1B6A" w:rsidRDefault="006C1B6A" w:rsidP="006C1B6A">
            <w:pPr>
              <w:jc w:val="center"/>
              <w:rPr>
                <w:rFonts w:ascii="Century Gothic" w:hAnsi="Century Gothic"/>
                <w:b/>
              </w:rPr>
            </w:pPr>
            <w:r w:rsidRPr="006C1B6A">
              <w:rPr>
                <w:rFonts w:ascii="Century Gothic" w:hAnsi="Century Gothic"/>
                <w:b/>
              </w:rPr>
              <w:t>4</w:t>
            </w:r>
          </w:p>
          <w:p w:rsidR="006C1B6A" w:rsidRPr="006C1B6A" w:rsidRDefault="006C1B6A" w:rsidP="006C1B6A">
            <w:pPr>
              <w:jc w:val="center"/>
              <w:rPr>
                <w:rFonts w:ascii="Century Gothic" w:hAnsi="Century Gothic"/>
                <w:b/>
              </w:rPr>
            </w:pPr>
            <w:r>
              <w:rPr>
                <w:rFonts w:ascii="Century Gothic" w:hAnsi="Century Gothic"/>
                <w:b/>
              </w:rPr>
              <w:t xml:space="preserve">Exceeding </w:t>
            </w:r>
          </w:p>
        </w:tc>
        <w:tc>
          <w:tcPr>
            <w:tcW w:w="2957" w:type="dxa"/>
          </w:tcPr>
          <w:p w:rsidR="006C1B6A" w:rsidRDefault="006C1B6A" w:rsidP="006C1B6A">
            <w:pPr>
              <w:jc w:val="center"/>
              <w:rPr>
                <w:rFonts w:ascii="Century Gothic" w:hAnsi="Century Gothic"/>
                <w:b/>
              </w:rPr>
            </w:pPr>
            <w:r w:rsidRPr="006C1B6A">
              <w:rPr>
                <w:rFonts w:ascii="Century Gothic" w:hAnsi="Century Gothic"/>
                <w:b/>
              </w:rPr>
              <w:t>3</w:t>
            </w:r>
          </w:p>
          <w:p w:rsidR="006C1B6A" w:rsidRPr="006C1B6A" w:rsidRDefault="006C1B6A" w:rsidP="006C1B6A">
            <w:pPr>
              <w:jc w:val="center"/>
              <w:rPr>
                <w:rFonts w:ascii="Century Gothic" w:hAnsi="Century Gothic"/>
                <w:b/>
              </w:rPr>
            </w:pPr>
            <w:r>
              <w:rPr>
                <w:rFonts w:ascii="Century Gothic" w:hAnsi="Century Gothic"/>
                <w:b/>
              </w:rPr>
              <w:t>Proficient</w:t>
            </w:r>
          </w:p>
        </w:tc>
        <w:tc>
          <w:tcPr>
            <w:tcW w:w="2957" w:type="dxa"/>
          </w:tcPr>
          <w:p w:rsidR="006C1B6A" w:rsidRDefault="006C1B6A" w:rsidP="006C1B6A">
            <w:pPr>
              <w:jc w:val="center"/>
              <w:rPr>
                <w:rFonts w:ascii="Century Gothic" w:hAnsi="Century Gothic"/>
                <w:b/>
              </w:rPr>
            </w:pPr>
            <w:r w:rsidRPr="006C1B6A">
              <w:rPr>
                <w:rFonts w:ascii="Century Gothic" w:hAnsi="Century Gothic"/>
                <w:b/>
              </w:rPr>
              <w:t>2</w:t>
            </w:r>
          </w:p>
          <w:p w:rsidR="006C1B6A" w:rsidRPr="006C1B6A" w:rsidRDefault="006C1B6A" w:rsidP="006C1B6A">
            <w:pPr>
              <w:jc w:val="center"/>
              <w:rPr>
                <w:rFonts w:ascii="Century Gothic" w:hAnsi="Century Gothic"/>
                <w:b/>
              </w:rPr>
            </w:pPr>
            <w:r>
              <w:rPr>
                <w:rFonts w:ascii="Century Gothic" w:hAnsi="Century Gothic"/>
                <w:b/>
              </w:rPr>
              <w:t>Partially Proficient</w:t>
            </w:r>
          </w:p>
        </w:tc>
        <w:tc>
          <w:tcPr>
            <w:tcW w:w="2958" w:type="dxa"/>
          </w:tcPr>
          <w:p w:rsidR="006C1B6A" w:rsidRDefault="006C1B6A" w:rsidP="006C1B6A">
            <w:pPr>
              <w:jc w:val="center"/>
              <w:rPr>
                <w:rFonts w:ascii="Century Gothic" w:hAnsi="Century Gothic"/>
                <w:b/>
              </w:rPr>
            </w:pPr>
            <w:r w:rsidRPr="006C1B6A">
              <w:rPr>
                <w:rFonts w:ascii="Century Gothic" w:hAnsi="Century Gothic"/>
                <w:b/>
              </w:rPr>
              <w:t>1</w:t>
            </w:r>
          </w:p>
          <w:p w:rsidR="006C1B6A" w:rsidRPr="006C1B6A" w:rsidRDefault="006C1B6A" w:rsidP="006C1B6A">
            <w:pPr>
              <w:jc w:val="center"/>
              <w:rPr>
                <w:rFonts w:ascii="Century Gothic" w:hAnsi="Century Gothic"/>
                <w:b/>
              </w:rPr>
            </w:pPr>
            <w:r>
              <w:rPr>
                <w:rFonts w:ascii="Century Gothic" w:hAnsi="Century Gothic"/>
                <w:b/>
              </w:rPr>
              <w:t>Emergent</w:t>
            </w:r>
          </w:p>
        </w:tc>
      </w:tr>
      <w:tr w:rsidR="006C1B6A" w:rsidTr="005116B6">
        <w:trPr>
          <w:trHeight w:val="555"/>
        </w:trPr>
        <w:tc>
          <w:tcPr>
            <w:tcW w:w="2957" w:type="dxa"/>
          </w:tcPr>
          <w:p w:rsidR="006C1B6A" w:rsidRPr="001F1073" w:rsidRDefault="006C1B6A" w:rsidP="006C1B6A">
            <w:pPr>
              <w:jc w:val="center"/>
              <w:rPr>
                <w:rFonts w:ascii="Century Gothic" w:hAnsi="Century Gothic"/>
                <w:b/>
                <w:sz w:val="20"/>
                <w:u w:val="single"/>
              </w:rPr>
            </w:pPr>
          </w:p>
          <w:p w:rsidR="006C1B6A" w:rsidRPr="001F1073" w:rsidRDefault="006C1B6A" w:rsidP="006C1B6A">
            <w:pPr>
              <w:jc w:val="center"/>
              <w:rPr>
                <w:rFonts w:ascii="Century Gothic" w:hAnsi="Century Gothic"/>
                <w:b/>
                <w:sz w:val="20"/>
              </w:rPr>
            </w:pPr>
            <w:r w:rsidRPr="001F1073">
              <w:rPr>
                <w:rFonts w:ascii="Century Gothic" w:hAnsi="Century Gothic"/>
                <w:b/>
                <w:sz w:val="20"/>
              </w:rPr>
              <w:t>Introduction/Hook</w:t>
            </w:r>
          </w:p>
        </w:tc>
        <w:tc>
          <w:tcPr>
            <w:tcW w:w="2957" w:type="dxa"/>
          </w:tcPr>
          <w:p w:rsidR="006C1B6A" w:rsidRPr="001F1073" w:rsidRDefault="006C1B6A" w:rsidP="006C1B6A">
            <w:pPr>
              <w:jc w:val="center"/>
              <w:rPr>
                <w:rFonts w:ascii="Century Gothic" w:hAnsi="Century Gothic"/>
                <w:b/>
                <w:sz w:val="20"/>
                <w:u w:val="single"/>
              </w:rPr>
            </w:pPr>
            <w:r w:rsidRPr="001F1073">
              <w:rPr>
                <w:rFonts w:ascii="Century Gothic" w:hAnsi="Century Gothic"/>
                <w:sz w:val="20"/>
              </w:rPr>
              <w:t xml:space="preserve">Introduction includes a </w:t>
            </w:r>
            <w:r w:rsidRPr="001F1073">
              <w:rPr>
                <w:rFonts w:ascii="Century Gothic" w:hAnsi="Century Gothic"/>
                <w:sz w:val="20"/>
                <w:u w:val="single"/>
              </w:rPr>
              <w:t>hook</w:t>
            </w:r>
            <w:r w:rsidRPr="001F1073">
              <w:rPr>
                <w:rFonts w:ascii="Century Gothic" w:hAnsi="Century Gothic"/>
                <w:sz w:val="20"/>
              </w:rPr>
              <w:t xml:space="preserve"> that grabs the reader’s attention, and </w:t>
            </w:r>
            <w:r w:rsidRPr="001F1073">
              <w:rPr>
                <w:rFonts w:ascii="Century Gothic" w:hAnsi="Century Gothic"/>
                <w:sz w:val="20"/>
                <w:u w:val="single"/>
              </w:rPr>
              <w:t>explicitly relates it to the topic</w:t>
            </w:r>
            <w:r w:rsidRPr="001F1073">
              <w:rPr>
                <w:rFonts w:ascii="Century Gothic" w:hAnsi="Century Gothic"/>
                <w:sz w:val="20"/>
              </w:rPr>
              <w:t xml:space="preserve"> of the essay</w:t>
            </w:r>
            <w:r w:rsidRPr="001F1073">
              <w:rPr>
                <w:rFonts w:ascii="Century Gothic" w:hAnsi="Century Gothic"/>
                <w:sz w:val="20"/>
              </w:rPr>
              <w:t>/project</w:t>
            </w:r>
            <w:r w:rsidRPr="001F1073">
              <w:rPr>
                <w:rFonts w:ascii="Century Gothic" w:hAnsi="Century Gothic"/>
                <w:sz w:val="20"/>
              </w:rPr>
              <w:t>.</w:t>
            </w:r>
          </w:p>
        </w:tc>
        <w:tc>
          <w:tcPr>
            <w:tcW w:w="2957" w:type="dxa"/>
          </w:tcPr>
          <w:p w:rsidR="006C1B6A" w:rsidRPr="001F1073" w:rsidRDefault="006C1B6A" w:rsidP="006C1B6A">
            <w:pPr>
              <w:jc w:val="center"/>
              <w:rPr>
                <w:rFonts w:ascii="Century Gothic" w:hAnsi="Century Gothic"/>
                <w:b/>
                <w:sz w:val="20"/>
                <w:u w:val="single"/>
              </w:rPr>
            </w:pPr>
            <w:r w:rsidRPr="001F1073">
              <w:rPr>
                <w:rFonts w:ascii="Century Gothic" w:hAnsi="Century Gothic"/>
                <w:sz w:val="20"/>
              </w:rPr>
              <w:t>Introduction includes a hook, but does not connect it to the topic of the essay</w:t>
            </w:r>
            <w:r w:rsidRPr="001F1073">
              <w:rPr>
                <w:rFonts w:ascii="Century Gothic" w:hAnsi="Century Gothic"/>
                <w:sz w:val="20"/>
              </w:rPr>
              <w:t>/project</w:t>
            </w:r>
            <w:r w:rsidRPr="001F1073">
              <w:rPr>
                <w:rFonts w:ascii="Century Gothic" w:hAnsi="Century Gothic"/>
                <w:sz w:val="20"/>
              </w:rPr>
              <w:t>.</w:t>
            </w:r>
          </w:p>
        </w:tc>
        <w:tc>
          <w:tcPr>
            <w:tcW w:w="2957" w:type="dxa"/>
          </w:tcPr>
          <w:p w:rsidR="006C1B6A" w:rsidRPr="001F1073" w:rsidRDefault="006C1B6A" w:rsidP="006C1B6A">
            <w:pPr>
              <w:jc w:val="center"/>
              <w:rPr>
                <w:rFonts w:ascii="Century Gothic" w:hAnsi="Century Gothic"/>
                <w:b/>
                <w:sz w:val="20"/>
                <w:u w:val="single"/>
              </w:rPr>
            </w:pPr>
            <w:r w:rsidRPr="001F1073">
              <w:rPr>
                <w:rFonts w:ascii="Century Gothic" w:hAnsi="Century Gothic"/>
                <w:sz w:val="20"/>
              </w:rPr>
              <w:t>Introduction includes a hook that does not relate to the essay’s top</w:t>
            </w:r>
            <w:bookmarkStart w:id="0" w:name="_GoBack"/>
            <w:bookmarkEnd w:id="0"/>
            <w:r w:rsidRPr="001F1073">
              <w:rPr>
                <w:rFonts w:ascii="Century Gothic" w:hAnsi="Century Gothic"/>
                <w:sz w:val="20"/>
              </w:rPr>
              <w:t>ic.</w:t>
            </w:r>
          </w:p>
        </w:tc>
        <w:tc>
          <w:tcPr>
            <w:tcW w:w="2958" w:type="dxa"/>
          </w:tcPr>
          <w:p w:rsidR="006C1B6A" w:rsidRPr="001F1073" w:rsidRDefault="006C1B6A" w:rsidP="006C1B6A">
            <w:pPr>
              <w:jc w:val="center"/>
              <w:rPr>
                <w:rFonts w:ascii="Century Gothic" w:hAnsi="Century Gothic"/>
                <w:b/>
                <w:sz w:val="20"/>
                <w:u w:val="single"/>
              </w:rPr>
            </w:pPr>
            <w:r w:rsidRPr="001F1073">
              <w:rPr>
                <w:rFonts w:ascii="Century Gothic" w:hAnsi="Century Gothic"/>
                <w:sz w:val="20"/>
              </w:rPr>
              <w:t>No hook is included in the introduction.</w:t>
            </w:r>
          </w:p>
        </w:tc>
      </w:tr>
      <w:tr w:rsidR="006C1B6A" w:rsidTr="005116B6">
        <w:trPr>
          <w:trHeight w:val="555"/>
        </w:trPr>
        <w:tc>
          <w:tcPr>
            <w:tcW w:w="2957" w:type="dxa"/>
          </w:tcPr>
          <w:p w:rsidR="006C1B6A" w:rsidRPr="001F1073" w:rsidRDefault="006C1B6A" w:rsidP="006C1B6A">
            <w:pPr>
              <w:jc w:val="center"/>
              <w:rPr>
                <w:rFonts w:ascii="Century Gothic" w:hAnsi="Century Gothic"/>
                <w:b/>
                <w:sz w:val="20"/>
                <w:u w:val="single"/>
              </w:rPr>
            </w:pPr>
          </w:p>
          <w:p w:rsidR="006C1B6A" w:rsidRPr="001F1073" w:rsidRDefault="006C1B6A" w:rsidP="006C1B6A">
            <w:pPr>
              <w:jc w:val="center"/>
              <w:rPr>
                <w:rFonts w:ascii="Century Gothic" w:hAnsi="Century Gothic"/>
                <w:b/>
                <w:sz w:val="20"/>
              </w:rPr>
            </w:pPr>
            <w:r w:rsidRPr="001F1073">
              <w:rPr>
                <w:rFonts w:ascii="Century Gothic" w:hAnsi="Century Gothic"/>
                <w:b/>
                <w:sz w:val="20"/>
              </w:rPr>
              <w:t>Basic Holiday Facts</w:t>
            </w:r>
          </w:p>
        </w:tc>
        <w:tc>
          <w:tcPr>
            <w:tcW w:w="2957" w:type="dxa"/>
          </w:tcPr>
          <w:p w:rsidR="006C1B6A" w:rsidRPr="001F1073" w:rsidRDefault="006C1B6A" w:rsidP="006C1B6A">
            <w:pPr>
              <w:jc w:val="center"/>
              <w:rPr>
                <w:rFonts w:ascii="Century Gothic" w:hAnsi="Century Gothic"/>
                <w:sz w:val="20"/>
              </w:rPr>
            </w:pPr>
          </w:p>
          <w:p w:rsidR="006C1B6A" w:rsidRPr="001F1073" w:rsidRDefault="006C1B6A" w:rsidP="006C1B6A">
            <w:pPr>
              <w:jc w:val="center"/>
              <w:rPr>
                <w:rFonts w:ascii="Century Gothic" w:hAnsi="Century Gothic"/>
                <w:sz w:val="20"/>
              </w:rPr>
            </w:pPr>
            <w:r w:rsidRPr="001F1073">
              <w:rPr>
                <w:rFonts w:ascii="Century Gothic" w:hAnsi="Century Gothic"/>
                <w:sz w:val="20"/>
              </w:rPr>
              <w:t>Project tells you where the holiday is celebrated (or type of people) and when the holiday is observed with clear details.</w:t>
            </w:r>
          </w:p>
        </w:tc>
        <w:tc>
          <w:tcPr>
            <w:tcW w:w="2957" w:type="dxa"/>
          </w:tcPr>
          <w:p w:rsidR="006C1B6A" w:rsidRPr="001F1073" w:rsidRDefault="006C1B6A" w:rsidP="006C1B6A">
            <w:pPr>
              <w:jc w:val="center"/>
              <w:rPr>
                <w:rFonts w:ascii="Century Gothic" w:hAnsi="Century Gothic"/>
                <w:sz w:val="20"/>
              </w:rPr>
            </w:pPr>
          </w:p>
          <w:p w:rsidR="006C1B6A" w:rsidRPr="001F1073" w:rsidRDefault="006C1B6A" w:rsidP="006C1B6A">
            <w:pPr>
              <w:jc w:val="center"/>
              <w:rPr>
                <w:rFonts w:ascii="Century Gothic" w:hAnsi="Century Gothic"/>
                <w:b/>
                <w:sz w:val="20"/>
                <w:u w:val="single"/>
              </w:rPr>
            </w:pPr>
            <w:r w:rsidRPr="001F1073">
              <w:rPr>
                <w:rFonts w:ascii="Century Gothic" w:hAnsi="Century Gothic"/>
                <w:sz w:val="20"/>
              </w:rPr>
              <w:t xml:space="preserve">Project tells you </w:t>
            </w:r>
            <w:r w:rsidRPr="001F1073">
              <w:rPr>
                <w:rFonts w:ascii="Century Gothic" w:hAnsi="Century Gothic"/>
                <w:sz w:val="20"/>
              </w:rPr>
              <w:t xml:space="preserve">most of </w:t>
            </w:r>
            <w:r w:rsidRPr="001F1073">
              <w:rPr>
                <w:rFonts w:ascii="Century Gothic" w:hAnsi="Century Gothic"/>
                <w:sz w:val="20"/>
              </w:rPr>
              <w:t xml:space="preserve">where the holiday is celebrated (or type of people) and when the holiday is observed with </w:t>
            </w:r>
            <w:r w:rsidRPr="001F1073">
              <w:rPr>
                <w:rFonts w:ascii="Century Gothic" w:hAnsi="Century Gothic"/>
                <w:sz w:val="20"/>
              </w:rPr>
              <w:t xml:space="preserve">somewhat </w:t>
            </w:r>
            <w:r w:rsidRPr="001F1073">
              <w:rPr>
                <w:rFonts w:ascii="Century Gothic" w:hAnsi="Century Gothic"/>
                <w:sz w:val="20"/>
              </w:rPr>
              <w:t>clear details.</w:t>
            </w:r>
          </w:p>
        </w:tc>
        <w:tc>
          <w:tcPr>
            <w:tcW w:w="2957" w:type="dxa"/>
          </w:tcPr>
          <w:p w:rsidR="006C1B6A" w:rsidRPr="001F1073" w:rsidRDefault="006C1B6A" w:rsidP="006C1B6A">
            <w:pPr>
              <w:jc w:val="center"/>
              <w:rPr>
                <w:rFonts w:ascii="Century Gothic" w:hAnsi="Century Gothic"/>
                <w:b/>
                <w:sz w:val="20"/>
                <w:u w:val="single"/>
              </w:rPr>
            </w:pPr>
          </w:p>
          <w:p w:rsidR="006C1B6A" w:rsidRPr="001F1073" w:rsidRDefault="006C1B6A" w:rsidP="006C1B6A">
            <w:pPr>
              <w:jc w:val="center"/>
              <w:rPr>
                <w:rFonts w:ascii="Century Gothic" w:hAnsi="Century Gothic"/>
                <w:b/>
                <w:sz w:val="20"/>
                <w:u w:val="single"/>
              </w:rPr>
            </w:pPr>
            <w:r w:rsidRPr="001F1073">
              <w:rPr>
                <w:rFonts w:ascii="Century Gothic" w:hAnsi="Century Gothic"/>
                <w:sz w:val="20"/>
              </w:rPr>
              <w:t xml:space="preserve">Project </w:t>
            </w:r>
            <w:r w:rsidRPr="001F1073">
              <w:rPr>
                <w:rFonts w:ascii="Century Gothic" w:hAnsi="Century Gothic"/>
                <w:sz w:val="20"/>
              </w:rPr>
              <w:t xml:space="preserve">states one of the following:  </w:t>
            </w:r>
            <w:r w:rsidRPr="001F1073">
              <w:rPr>
                <w:rFonts w:ascii="Century Gothic" w:hAnsi="Century Gothic"/>
                <w:sz w:val="20"/>
              </w:rPr>
              <w:t xml:space="preserve"> where the holiday is celebrated (or type of people) and when the holiday is observed with </w:t>
            </w:r>
            <w:r w:rsidRPr="001F1073">
              <w:rPr>
                <w:rFonts w:ascii="Century Gothic" w:hAnsi="Century Gothic"/>
                <w:sz w:val="20"/>
              </w:rPr>
              <w:t>minor</w:t>
            </w:r>
            <w:r w:rsidRPr="001F1073">
              <w:rPr>
                <w:rFonts w:ascii="Century Gothic" w:hAnsi="Century Gothic"/>
                <w:sz w:val="20"/>
              </w:rPr>
              <w:t xml:space="preserve"> details.</w:t>
            </w:r>
            <w:r w:rsidRPr="001F1073">
              <w:rPr>
                <w:rFonts w:ascii="Century Gothic" w:hAnsi="Century Gothic"/>
                <w:sz w:val="20"/>
              </w:rPr>
              <w:t xml:space="preserve"> </w:t>
            </w:r>
          </w:p>
        </w:tc>
        <w:tc>
          <w:tcPr>
            <w:tcW w:w="2958" w:type="dxa"/>
          </w:tcPr>
          <w:p w:rsidR="006C1B6A" w:rsidRPr="001F1073" w:rsidRDefault="006C1B6A" w:rsidP="006C1B6A">
            <w:pPr>
              <w:jc w:val="center"/>
              <w:rPr>
                <w:rFonts w:ascii="Century Gothic" w:hAnsi="Century Gothic"/>
                <w:b/>
                <w:sz w:val="20"/>
                <w:u w:val="single"/>
              </w:rPr>
            </w:pPr>
          </w:p>
          <w:p w:rsidR="006C1B6A" w:rsidRPr="001F1073" w:rsidRDefault="006C1B6A" w:rsidP="006C1B6A">
            <w:pPr>
              <w:jc w:val="center"/>
              <w:rPr>
                <w:rFonts w:ascii="Century Gothic" w:hAnsi="Century Gothic"/>
                <w:sz w:val="20"/>
              </w:rPr>
            </w:pPr>
            <w:r w:rsidRPr="001F1073">
              <w:rPr>
                <w:rFonts w:ascii="Century Gothic" w:hAnsi="Century Gothic"/>
                <w:sz w:val="20"/>
              </w:rPr>
              <w:t>Does not state where the holiday is celebrated (or type of people) and when the holiday is observed</w:t>
            </w:r>
          </w:p>
        </w:tc>
      </w:tr>
      <w:tr w:rsidR="006C1B6A" w:rsidTr="005116B6">
        <w:trPr>
          <w:trHeight w:val="519"/>
        </w:trPr>
        <w:tc>
          <w:tcPr>
            <w:tcW w:w="2957" w:type="dxa"/>
          </w:tcPr>
          <w:p w:rsidR="006C1B6A" w:rsidRPr="001F1073" w:rsidRDefault="006C1B6A" w:rsidP="006C1B6A">
            <w:pPr>
              <w:jc w:val="center"/>
              <w:rPr>
                <w:rFonts w:ascii="Century Gothic" w:hAnsi="Century Gothic"/>
                <w:b/>
                <w:sz w:val="20"/>
              </w:rPr>
            </w:pPr>
            <w:r w:rsidRPr="001F1073">
              <w:rPr>
                <w:rFonts w:ascii="Century Gothic" w:hAnsi="Century Gothic"/>
                <w:b/>
                <w:sz w:val="20"/>
              </w:rPr>
              <w:t>History of the Holiday</w:t>
            </w:r>
          </w:p>
        </w:tc>
        <w:tc>
          <w:tcPr>
            <w:tcW w:w="2957" w:type="dxa"/>
          </w:tcPr>
          <w:p w:rsidR="006C1B6A" w:rsidRPr="001F1073" w:rsidRDefault="006C1B6A" w:rsidP="006C1B6A">
            <w:pPr>
              <w:jc w:val="center"/>
              <w:rPr>
                <w:rFonts w:ascii="Century Gothic" w:hAnsi="Century Gothic"/>
                <w:sz w:val="20"/>
              </w:rPr>
            </w:pPr>
            <w:r w:rsidRPr="001F1073">
              <w:rPr>
                <w:rFonts w:ascii="Century Gothic" w:hAnsi="Century Gothic"/>
                <w:sz w:val="20"/>
              </w:rPr>
              <w:t xml:space="preserve">Student states why the holiday is important or celebrated and what event is being remembered or honored. They are able to provide the answer in their own words with great word choice. </w:t>
            </w:r>
          </w:p>
        </w:tc>
        <w:tc>
          <w:tcPr>
            <w:tcW w:w="2957" w:type="dxa"/>
          </w:tcPr>
          <w:p w:rsidR="006C1B6A" w:rsidRPr="001F1073" w:rsidRDefault="006C1B6A" w:rsidP="006C1B6A">
            <w:pPr>
              <w:jc w:val="center"/>
              <w:rPr>
                <w:rFonts w:ascii="Century Gothic" w:hAnsi="Century Gothic"/>
                <w:sz w:val="20"/>
              </w:rPr>
            </w:pPr>
            <w:r w:rsidRPr="001F1073">
              <w:rPr>
                <w:rFonts w:ascii="Century Gothic" w:hAnsi="Century Gothic"/>
                <w:sz w:val="20"/>
              </w:rPr>
              <w:t>Student states why the holiday is important or celebrated and what event is being remembered or honored. However the student does not put the research in their own words and has basic word choice.</w:t>
            </w:r>
          </w:p>
        </w:tc>
        <w:tc>
          <w:tcPr>
            <w:tcW w:w="2957" w:type="dxa"/>
          </w:tcPr>
          <w:p w:rsidR="006C1B6A" w:rsidRPr="001F1073" w:rsidRDefault="006C1B6A" w:rsidP="006C1B6A">
            <w:pPr>
              <w:jc w:val="center"/>
              <w:rPr>
                <w:rFonts w:ascii="Century Gothic" w:hAnsi="Century Gothic"/>
                <w:sz w:val="20"/>
              </w:rPr>
            </w:pPr>
            <w:r w:rsidRPr="001F1073">
              <w:rPr>
                <w:rFonts w:ascii="Century Gothic" w:hAnsi="Century Gothic"/>
                <w:sz w:val="20"/>
              </w:rPr>
              <w:t xml:space="preserve">Student only states one of the following: why the holiday is important or celebrated and what event is being remembered or honored. Research is not in their own words. </w:t>
            </w:r>
          </w:p>
        </w:tc>
        <w:tc>
          <w:tcPr>
            <w:tcW w:w="2958" w:type="dxa"/>
          </w:tcPr>
          <w:p w:rsidR="006C1B6A" w:rsidRPr="001F1073" w:rsidRDefault="006C1B6A" w:rsidP="006C1B6A">
            <w:pPr>
              <w:jc w:val="center"/>
              <w:rPr>
                <w:rFonts w:ascii="Century Gothic" w:hAnsi="Century Gothic"/>
                <w:sz w:val="20"/>
              </w:rPr>
            </w:pPr>
            <w:r w:rsidRPr="001F1073">
              <w:rPr>
                <w:rFonts w:ascii="Century Gothic" w:hAnsi="Century Gothic"/>
                <w:sz w:val="20"/>
              </w:rPr>
              <w:t>Student does not state</w:t>
            </w:r>
          </w:p>
          <w:p w:rsidR="006C1B6A" w:rsidRPr="001F1073" w:rsidRDefault="006C1B6A" w:rsidP="006C1B6A">
            <w:pPr>
              <w:jc w:val="center"/>
              <w:rPr>
                <w:rFonts w:ascii="Century Gothic" w:hAnsi="Century Gothic"/>
                <w:sz w:val="20"/>
              </w:rPr>
            </w:pPr>
            <w:r w:rsidRPr="001F1073">
              <w:rPr>
                <w:rFonts w:ascii="Century Gothic" w:hAnsi="Century Gothic"/>
                <w:sz w:val="20"/>
              </w:rPr>
              <w:t>why the holiday is important or celebrated and what event is being remembered or honored.</w:t>
            </w:r>
          </w:p>
        </w:tc>
      </w:tr>
      <w:tr w:rsidR="006C1B6A" w:rsidTr="005116B6">
        <w:trPr>
          <w:trHeight w:val="555"/>
        </w:trPr>
        <w:tc>
          <w:tcPr>
            <w:tcW w:w="2957" w:type="dxa"/>
          </w:tcPr>
          <w:p w:rsidR="006C1B6A" w:rsidRPr="001F1073" w:rsidRDefault="001F1073" w:rsidP="006C1B6A">
            <w:pPr>
              <w:jc w:val="center"/>
              <w:rPr>
                <w:rFonts w:ascii="Century Gothic" w:hAnsi="Century Gothic"/>
                <w:b/>
                <w:sz w:val="20"/>
              </w:rPr>
            </w:pPr>
            <w:r w:rsidRPr="001F1073">
              <w:rPr>
                <w:rFonts w:ascii="Century Gothic" w:hAnsi="Century Gothic"/>
                <w:b/>
                <w:sz w:val="20"/>
              </w:rPr>
              <w:t xml:space="preserve">Special Holiday Traditions </w:t>
            </w:r>
          </w:p>
        </w:tc>
        <w:tc>
          <w:tcPr>
            <w:tcW w:w="2957" w:type="dxa"/>
          </w:tcPr>
          <w:p w:rsidR="006C1B6A" w:rsidRPr="001F1073" w:rsidRDefault="001F1073" w:rsidP="006C1B6A">
            <w:pPr>
              <w:jc w:val="center"/>
              <w:rPr>
                <w:rFonts w:ascii="Century Gothic" w:hAnsi="Century Gothic"/>
                <w:sz w:val="20"/>
              </w:rPr>
            </w:pPr>
            <w:r w:rsidRPr="001F1073">
              <w:rPr>
                <w:rFonts w:ascii="Century Gothic" w:hAnsi="Century Gothic"/>
                <w:sz w:val="20"/>
              </w:rPr>
              <w:t xml:space="preserve">Project can tell you three special traditions or an activity that is done to celebrate that holiday, discusses the colors/decorations, and shares some examples of food or meals. Students give explicit details about the traditions. </w:t>
            </w:r>
          </w:p>
        </w:tc>
        <w:tc>
          <w:tcPr>
            <w:tcW w:w="2957" w:type="dxa"/>
          </w:tcPr>
          <w:p w:rsidR="006C1B6A" w:rsidRPr="001F1073" w:rsidRDefault="001F1073" w:rsidP="001F1073">
            <w:pPr>
              <w:jc w:val="center"/>
              <w:rPr>
                <w:rFonts w:ascii="Century Gothic" w:hAnsi="Century Gothic"/>
                <w:b/>
                <w:sz w:val="20"/>
                <w:u w:val="single"/>
              </w:rPr>
            </w:pPr>
            <w:r w:rsidRPr="001F1073">
              <w:rPr>
                <w:rFonts w:ascii="Century Gothic" w:hAnsi="Century Gothic"/>
                <w:sz w:val="20"/>
              </w:rPr>
              <w:t>Project</w:t>
            </w:r>
            <w:r w:rsidRPr="001F1073">
              <w:rPr>
                <w:rFonts w:ascii="Century Gothic" w:hAnsi="Century Gothic"/>
                <w:sz w:val="20"/>
              </w:rPr>
              <w:t xml:space="preserve"> is missing one of the following:</w:t>
            </w:r>
            <w:r w:rsidRPr="001F1073">
              <w:rPr>
                <w:rFonts w:ascii="Century Gothic" w:hAnsi="Century Gothic"/>
                <w:sz w:val="20"/>
              </w:rPr>
              <w:t xml:space="preserve"> three special traditions or an activity that is done to celebrate that holiday, discusses the colors/decorations, and shares some examples of food or meals. Students give </w:t>
            </w:r>
            <w:r w:rsidRPr="001F1073">
              <w:rPr>
                <w:rFonts w:ascii="Century Gothic" w:hAnsi="Century Gothic"/>
                <w:sz w:val="20"/>
              </w:rPr>
              <w:t>basic</w:t>
            </w:r>
            <w:r w:rsidRPr="001F1073">
              <w:rPr>
                <w:rFonts w:ascii="Century Gothic" w:hAnsi="Century Gothic"/>
                <w:sz w:val="20"/>
              </w:rPr>
              <w:t xml:space="preserve"> details about the traditions.</w:t>
            </w:r>
          </w:p>
        </w:tc>
        <w:tc>
          <w:tcPr>
            <w:tcW w:w="2957" w:type="dxa"/>
          </w:tcPr>
          <w:p w:rsidR="006C1B6A" w:rsidRPr="001F1073" w:rsidRDefault="001F1073" w:rsidP="001F1073">
            <w:pPr>
              <w:jc w:val="center"/>
              <w:rPr>
                <w:rFonts w:ascii="Century Gothic" w:hAnsi="Century Gothic"/>
                <w:b/>
                <w:sz w:val="20"/>
                <w:u w:val="single"/>
              </w:rPr>
            </w:pPr>
            <w:r w:rsidRPr="001F1073">
              <w:rPr>
                <w:rFonts w:ascii="Century Gothic" w:hAnsi="Century Gothic"/>
                <w:sz w:val="20"/>
              </w:rPr>
              <w:t xml:space="preserve">Project </w:t>
            </w:r>
            <w:r w:rsidRPr="001F1073">
              <w:rPr>
                <w:rFonts w:ascii="Century Gothic" w:hAnsi="Century Gothic"/>
                <w:sz w:val="20"/>
              </w:rPr>
              <w:t xml:space="preserve">is </w:t>
            </w:r>
            <w:r w:rsidRPr="001F1073">
              <w:rPr>
                <w:rFonts w:ascii="Century Gothic" w:hAnsi="Century Gothic"/>
                <w:sz w:val="20"/>
              </w:rPr>
              <w:t xml:space="preserve">missing </w:t>
            </w:r>
            <w:r w:rsidRPr="001F1073">
              <w:rPr>
                <w:rFonts w:ascii="Century Gothic" w:hAnsi="Century Gothic"/>
                <w:sz w:val="20"/>
              </w:rPr>
              <w:t>two-three</w:t>
            </w:r>
            <w:r w:rsidRPr="001F1073">
              <w:rPr>
                <w:rFonts w:ascii="Century Gothic" w:hAnsi="Century Gothic"/>
                <w:sz w:val="20"/>
              </w:rPr>
              <w:t xml:space="preserve"> of the following: three special traditions or an activity that is done to celebrate that holiday, discusses the colors/decorations, and shares some examples of food or meals. </w:t>
            </w:r>
          </w:p>
        </w:tc>
        <w:tc>
          <w:tcPr>
            <w:tcW w:w="2958" w:type="dxa"/>
          </w:tcPr>
          <w:p w:rsidR="006C1B6A" w:rsidRPr="001F1073" w:rsidRDefault="001F1073" w:rsidP="001F1073">
            <w:pPr>
              <w:jc w:val="center"/>
              <w:rPr>
                <w:rFonts w:ascii="Century Gothic" w:hAnsi="Century Gothic"/>
                <w:b/>
                <w:sz w:val="20"/>
                <w:u w:val="single"/>
              </w:rPr>
            </w:pPr>
            <w:r w:rsidRPr="001F1073">
              <w:rPr>
                <w:rFonts w:ascii="Century Gothic" w:hAnsi="Century Gothic"/>
                <w:sz w:val="20"/>
              </w:rPr>
              <w:t xml:space="preserve">Project </w:t>
            </w:r>
            <w:r w:rsidRPr="001F1073">
              <w:rPr>
                <w:rFonts w:ascii="Century Gothic" w:hAnsi="Century Gothic"/>
                <w:sz w:val="20"/>
              </w:rPr>
              <w:t>is</w:t>
            </w:r>
            <w:r w:rsidRPr="001F1073">
              <w:rPr>
                <w:rFonts w:ascii="Century Gothic" w:hAnsi="Century Gothic"/>
                <w:sz w:val="20"/>
              </w:rPr>
              <w:t xml:space="preserve"> missing</w:t>
            </w:r>
            <w:r w:rsidRPr="001F1073">
              <w:rPr>
                <w:rFonts w:ascii="Century Gothic" w:hAnsi="Century Gothic"/>
                <w:sz w:val="20"/>
              </w:rPr>
              <w:t xml:space="preserve"> four or more of </w:t>
            </w:r>
            <w:r w:rsidRPr="001F1073">
              <w:rPr>
                <w:rFonts w:ascii="Century Gothic" w:hAnsi="Century Gothic"/>
                <w:sz w:val="20"/>
              </w:rPr>
              <w:t xml:space="preserve">the following: three special traditions or an activity that is done to celebrate that holiday, discusses the colors/decorations, and shares some examples of food or meals. Students give basic details about the </w:t>
            </w:r>
            <w:r w:rsidRPr="001F1073">
              <w:rPr>
                <w:rFonts w:ascii="Century Gothic" w:hAnsi="Century Gothic"/>
                <w:sz w:val="20"/>
              </w:rPr>
              <w:lastRenderedPageBreak/>
              <w:t>traditions.</w:t>
            </w:r>
          </w:p>
        </w:tc>
      </w:tr>
      <w:tr w:rsidR="006C1B6A" w:rsidTr="005116B6">
        <w:trPr>
          <w:trHeight w:val="555"/>
        </w:trPr>
        <w:tc>
          <w:tcPr>
            <w:tcW w:w="2957" w:type="dxa"/>
          </w:tcPr>
          <w:p w:rsidR="006C1B6A" w:rsidRPr="001F1073" w:rsidRDefault="001F1073" w:rsidP="006C1B6A">
            <w:pPr>
              <w:jc w:val="center"/>
              <w:rPr>
                <w:rFonts w:ascii="Century Gothic" w:hAnsi="Century Gothic"/>
                <w:b/>
                <w:sz w:val="20"/>
              </w:rPr>
            </w:pPr>
            <w:r w:rsidRPr="001F1073">
              <w:rPr>
                <w:rFonts w:ascii="Century Gothic" w:hAnsi="Century Gothic"/>
                <w:b/>
                <w:sz w:val="20"/>
              </w:rPr>
              <w:lastRenderedPageBreak/>
              <w:t>Comparing Celebrations</w:t>
            </w:r>
          </w:p>
        </w:tc>
        <w:tc>
          <w:tcPr>
            <w:tcW w:w="2957" w:type="dxa"/>
          </w:tcPr>
          <w:p w:rsidR="006C1B6A" w:rsidRPr="001F1073" w:rsidRDefault="001F1073" w:rsidP="001F1073">
            <w:pPr>
              <w:jc w:val="center"/>
              <w:rPr>
                <w:rFonts w:ascii="Century Gothic" w:hAnsi="Century Gothic"/>
                <w:sz w:val="20"/>
              </w:rPr>
            </w:pPr>
            <w:r w:rsidRPr="001F1073">
              <w:rPr>
                <w:rFonts w:ascii="Century Gothic" w:hAnsi="Century Gothic"/>
                <w:sz w:val="20"/>
              </w:rPr>
              <w:t xml:space="preserve">There is a comparison between the researched holiday and their holiday tradition that they celebrate. The student has filled out the research chart regarding their compare/contrast. They have even used their own voice and details within the chart. </w:t>
            </w:r>
          </w:p>
        </w:tc>
        <w:tc>
          <w:tcPr>
            <w:tcW w:w="2957" w:type="dxa"/>
          </w:tcPr>
          <w:p w:rsidR="006C1B6A" w:rsidRPr="001F1073" w:rsidRDefault="001F1073" w:rsidP="001F1073">
            <w:pPr>
              <w:jc w:val="center"/>
              <w:rPr>
                <w:rFonts w:ascii="Century Gothic" w:hAnsi="Century Gothic"/>
                <w:b/>
                <w:sz w:val="20"/>
                <w:u w:val="single"/>
              </w:rPr>
            </w:pPr>
            <w:r w:rsidRPr="001F1073">
              <w:rPr>
                <w:rFonts w:ascii="Century Gothic" w:hAnsi="Century Gothic"/>
                <w:sz w:val="20"/>
              </w:rPr>
              <w:t>There is a comparison between the researched holiday and their holiday tradition that they celebrate. The student has filled out the research chart r</w:t>
            </w:r>
            <w:r w:rsidRPr="001F1073">
              <w:rPr>
                <w:rFonts w:ascii="Century Gothic" w:hAnsi="Century Gothic"/>
                <w:sz w:val="20"/>
              </w:rPr>
              <w:t xml:space="preserve">egarding their compare/contrast, but is missing one-two parts. </w:t>
            </w:r>
            <w:r w:rsidRPr="001F1073">
              <w:rPr>
                <w:rFonts w:ascii="Century Gothic" w:hAnsi="Century Gothic"/>
                <w:sz w:val="20"/>
              </w:rPr>
              <w:t xml:space="preserve"> They have even used </w:t>
            </w:r>
            <w:r w:rsidRPr="001F1073">
              <w:rPr>
                <w:rFonts w:ascii="Century Gothic" w:hAnsi="Century Gothic"/>
                <w:sz w:val="20"/>
              </w:rPr>
              <w:t xml:space="preserve">basic facts within the chart. </w:t>
            </w:r>
          </w:p>
        </w:tc>
        <w:tc>
          <w:tcPr>
            <w:tcW w:w="2957" w:type="dxa"/>
          </w:tcPr>
          <w:p w:rsidR="006C1B6A" w:rsidRPr="001F1073" w:rsidRDefault="001F1073" w:rsidP="001F1073">
            <w:pPr>
              <w:jc w:val="center"/>
              <w:rPr>
                <w:rFonts w:ascii="Century Gothic" w:hAnsi="Century Gothic"/>
                <w:b/>
                <w:sz w:val="20"/>
                <w:u w:val="single"/>
              </w:rPr>
            </w:pPr>
            <w:r w:rsidRPr="001F1073">
              <w:rPr>
                <w:rFonts w:ascii="Century Gothic" w:hAnsi="Century Gothic"/>
                <w:sz w:val="20"/>
              </w:rPr>
              <w:t xml:space="preserve">There is a comparison between the researched holiday and their holiday tradition that they celebrate. The student has filled out the research chart regarding their compare/contrast, but is missing </w:t>
            </w:r>
            <w:r w:rsidRPr="001F1073">
              <w:rPr>
                <w:rFonts w:ascii="Century Gothic" w:hAnsi="Century Gothic"/>
                <w:sz w:val="20"/>
              </w:rPr>
              <w:t>three-four</w:t>
            </w:r>
            <w:r w:rsidRPr="001F1073">
              <w:rPr>
                <w:rFonts w:ascii="Century Gothic" w:hAnsi="Century Gothic"/>
                <w:sz w:val="20"/>
              </w:rPr>
              <w:t xml:space="preserve"> parts.  </w:t>
            </w:r>
          </w:p>
        </w:tc>
        <w:tc>
          <w:tcPr>
            <w:tcW w:w="2958" w:type="dxa"/>
          </w:tcPr>
          <w:p w:rsidR="006C1B6A" w:rsidRPr="001F1073" w:rsidRDefault="001F1073" w:rsidP="006C1B6A">
            <w:pPr>
              <w:jc w:val="center"/>
              <w:rPr>
                <w:rFonts w:ascii="Century Gothic" w:hAnsi="Century Gothic"/>
                <w:sz w:val="20"/>
              </w:rPr>
            </w:pPr>
            <w:r w:rsidRPr="001F1073">
              <w:rPr>
                <w:rFonts w:ascii="Century Gothic" w:hAnsi="Century Gothic"/>
                <w:sz w:val="20"/>
              </w:rPr>
              <w:t xml:space="preserve">Student has not compared the comparison chart for their researched holiday and their holiday tradition. </w:t>
            </w:r>
          </w:p>
        </w:tc>
      </w:tr>
      <w:tr w:rsidR="001F1073" w:rsidTr="005116B6">
        <w:trPr>
          <w:trHeight w:val="555"/>
        </w:trPr>
        <w:tc>
          <w:tcPr>
            <w:tcW w:w="2957" w:type="dxa"/>
          </w:tcPr>
          <w:p w:rsidR="001F1073" w:rsidRPr="001F1073" w:rsidRDefault="001F1073" w:rsidP="006C1B6A">
            <w:pPr>
              <w:jc w:val="center"/>
              <w:rPr>
                <w:rFonts w:ascii="Century Gothic" w:hAnsi="Century Gothic"/>
                <w:b/>
                <w:sz w:val="20"/>
              </w:rPr>
            </w:pPr>
            <w:r>
              <w:rPr>
                <w:rFonts w:ascii="Century Gothic" w:hAnsi="Century Gothic"/>
                <w:b/>
                <w:sz w:val="20"/>
              </w:rPr>
              <w:t>Conventions</w:t>
            </w:r>
          </w:p>
        </w:tc>
        <w:tc>
          <w:tcPr>
            <w:tcW w:w="2957" w:type="dxa"/>
          </w:tcPr>
          <w:p w:rsidR="001F1073" w:rsidRPr="001F1073" w:rsidRDefault="001F1073" w:rsidP="001F1073">
            <w:pPr>
              <w:rPr>
                <w:rFonts w:ascii="Century Gothic" w:hAnsi="Century Gothic"/>
                <w:sz w:val="20"/>
              </w:rPr>
            </w:pPr>
            <w:r w:rsidRPr="001F1073">
              <w:rPr>
                <w:rFonts w:ascii="Century Gothic" w:hAnsi="Century Gothic"/>
                <w:b/>
                <w:bCs/>
                <w:sz w:val="20"/>
              </w:rPr>
              <w:t>Checking Spelling:</w:t>
            </w:r>
          </w:p>
          <w:p w:rsidR="001F1073" w:rsidRPr="001F1073" w:rsidRDefault="001F1073" w:rsidP="001F1073">
            <w:pPr>
              <w:numPr>
                <w:ilvl w:val="0"/>
                <w:numId w:val="1"/>
              </w:numPr>
              <w:jc w:val="center"/>
              <w:rPr>
                <w:rFonts w:ascii="Century Gothic" w:hAnsi="Century Gothic"/>
                <w:sz w:val="20"/>
              </w:rPr>
            </w:pPr>
            <w:r w:rsidRPr="001F1073">
              <w:rPr>
                <w:rFonts w:ascii="Century Gothic" w:hAnsi="Century Gothic"/>
                <w:sz w:val="20"/>
              </w:rPr>
              <w:t>spells sight words, high frequency words, and less familiar words correctly</w:t>
            </w:r>
          </w:p>
          <w:p w:rsidR="001F1073" w:rsidRPr="001F1073" w:rsidRDefault="001F1073" w:rsidP="001F1073">
            <w:pPr>
              <w:numPr>
                <w:ilvl w:val="0"/>
                <w:numId w:val="1"/>
              </w:numPr>
              <w:jc w:val="center"/>
              <w:rPr>
                <w:rFonts w:ascii="Century Gothic" w:hAnsi="Century Gothic"/>
                <w:sz w:val="20"/>
              </w:rPr>
            </w:pPr>
            <w:r w:rsidRPr="001F1073">
              <w:rPr>
                <w:rFonts w:ascii="Century Gothic" w:hAnsi="Century Gothic"/>
                <w:sz w:val="20"/>
              </w:rPr>
              <w:t>when incorrect, spells less familiar words phonetically</w:t>
            </w:r>
          </w:p>
          <w:p w:rsidR="001F1073" w:rsidRPr="001F1073" w:rsidRDefault="001F1073" w:rsidP="001F1073">
            <w:pPr>
              <w:numPr>
                <w:ilvl w:val="0"/>
                <w:numId w:val="1"/>
              </w:numPr>
              <w:jc w:val="center"/>
              <w:rPr>
                <w:rFonts w:ascii="Century Gothic" w:hAnsi="Century Gothic"/>
                <w:sz w:val="20"/>
              </w:rPr>
            </w:pPr>
            <w:r w:rsidRPr="001F1073">
              <w:rPr>
                <w:rFonts w:ascii="Century Gothic" w:hAnsi="Century Gothic"/>
                <w:sz w:val="20"/>
              </w:rPr>
              <w:t>overall controls spelling</w:t>
            </w:r>
          </w:p>
          <w:p w:rsidR="001F1073" w:rsidRPr="001F1073" w:rsidRDefault="001F1073" w:rsidP="001F1073">
            <w:pPr>
              <w:jc w:val="center"/>
              <w:rPr>
                <w:rFonts w:ascii="Century Gothic" w:hAnsi="Century Gothic"/>
                <w:sz w:val="20"/>
              </w:rPr>
            </w:pPr>
            <w:r w:rsidRPr="001F1073">
              <w:rPr>
                <w:rFonts w:ascii="Century Gothic" w:hAnsi="Century Gothic"/>
                <w:b/>
                <w:bCs/>
                <w:sz w:val="20"/>
              </w:rPr>
              <w:t>Punctuating Effectively and Paragraphing Accurately:</w:t>
            </w:r>
          </w:p>
          <w:p w:rsidR="001F1073" w:rsidRPr="001F1073" w:rsidRDefault="001F1073" w:rsidP="001F1073">
            <w:pPr>
              <w:numPr>
                <w:ilvl w:val="0"/>
                <w:numId w:val="2"/>
              </w:numPr>
              <w:jc w:val="center"/>
              <w:rPr>
                <w:rFonts w:ascii="Century Gothic" w:hAnsi="Century Gothic"/>
                <w:sz w:val="20"/>
              </w:rPr>
            </w:pPr>
            <w:r w:rsidRPr="001F1073">
              <w:rPr>
                <w:rFonts w:ascii="Century Gothic" w:hAnsi="Century Gothic"/>
                <w:sz w:val="20"/>
              </w:rPr>
              <w:t>handles basic punctuation skillfully</w:t>
            </w:r>
          </w:p>
          <w:p w:rsidR="001F1073" w:rsidRPr="001F1073" w:rsidRDefault="001F1073" w:rsidP="001F1073">
            <w:pPr>
              <w:numPr>
                <w:ilvl w:val="0"/>
                <w:numId w:val="2"/>
              </w:numPr>
              <w:jc w:val="center"/>
              <w:rPr>
                <w:rFonts w:ascii="Century Gothic" w:hAnsi="Century Gothic"/>
                <w:sz w:val="20"/>
              </w:rPr>
            </w:pPr>
            <w:r w:rsidRPr="001F1073">
              <w:rPr>
                <w:rFonts w:ascii="Century Gothic" w:hAnsi="Century Gothic"/>
                <w:sz w:val="20"/>
              </w:rPr>
              <w:t>uses punctuation to enhance clarity and meaning</w:t>
            </w:r>
          </w:p>
          <w:p w:rsidR="001F1073" w:rsidRPr="001F1073" w:rsidRDefault="001F1073" w:rsidP="001F1073">
            <w:pPr>
              <w:numPr>
                <w:ilvl w:val="0"/>
                <w:numId w:val="2"/>
              </w:numPr>
              <w:jc w:val="center"/>
              <w:rPr>
                <w:rFonts w:ascii="Century Gothic" w:hAnsi="Century Gothic"/>
                <w:sz w:val="20"/>
              </w:rPr>
            </w:pPr>
            <w:r w:rsidRPr="001F1073">
              <w:rPr>
                <w:rFonts w:ascii="Century Gothic" w:hAnsi="Century Gothic"/>
                <w:sz w:val="20"/>
              </w:rPr>
              <w:t>indents paragraphs in the right places</w:t>
            </w:r>
          </w:p>
          <w:p w:rsidR="001F1073" w:rsidRPr="001F1073" w:rsidRDefault="001F1073" w:rsidP="001F1073">
            <w:pPr>
              <w:jc w:val="center"/>
              <w:rPr>
                <w:rFonts w:ascii="Century Gothic" w:hAnsi="Century Gothic"/>
                <w:sz w:val="20"/>
              </w:rPr>
            </w:pPr>
            <w:r w:rsidRPr="001F1073">
              <w:rPr>
                <w:rFonts w:ascii="Century Gothic" w:hAnsi="Century Gothic"/>
                <w:b/>
                <w:bCs/>
                <w:sz w:val="20"/>
              </w:rPr>
              <w:t>Capitalizing Correctly:</w:t>
            </w:r>
          </w:p>
          <w:p w:rsidR="001F1073" w:rsidRPr="001F1073" w:rsidRDefault="001F1073" w:rsidP="001F1073">
            <w:pPr>
              <w:numPr>
                <w:ilvl w:val="0"/>
                <w:numId w:val="3"/>
              </w:numPr>
              <w:jc w:val="center"/>
              <w:rPr>
                <w:rFonts w:ascii="Century Gothic" w:hAnsi="Century Gothic"/>
                <w:sz w:val="20"/>
              </w:rPr>
            </w:pPr>
            <w:r w:rsidRPr="001F1073">
              <w:rPr>
                <w:rFonts w:ascii="Century Gothic" w:hAnsi="Century Gothic"/>
                <w:sz w:val="20"/>
              </w:rPr>
              <w:t>uses capital letters consistently and accurately</w:t>
            </w:r>
          </w:p>
          <w:p w:rsidR="001F1073" w:rsidRPr="001F1073" w:rsidRDefault="001F1073" w:rsidP="001F1073">
            <w:pPr>
              <w:numPr>
                <w:ilvl w:val="0"/>
                <w:numId w:val="3"/>
              </w:numPr>
              <w:jc w:val="center"/>
              <w:rPr>
                <w:rFonts w:ascii="Century Gothic" w:hAnsi="Century Gothic"/>
                <w:sz w:val="20"/>
              </w:rPr>
            </w:pPr>
            <w:r w:rsidRPr="001F1073">
              <w:rPr>
                <w:rFonts w:ascii="Century Gothic" w:hAnsi="Century Gothic"/>
                <w:sz w:val="20"/>
              </w:rPr>
              <w:lastRenderedPageBreak/>
              <w:t>understands how to capitalize abbreviations, proper nouns, and titles</w:t>
            </w:r>
          </w:p>
          <w:p w:rsidR="001F1073" w:rsidRPr="001F1073" w:rsidRDefault="001F1073" w:rsidP="001F1073">
            <w:pPr>
              <w:jc w:val="center"/>
              <w:rPr>
                <w:rFonts w:ascii="Century Gothic" w:hAnsi="Century Gothic"/>
                <w:sz w:val="20"/>
              </w:rPr>
            </w:pPr>
            <w:r w:rsidRPr="001F1073">
              <w:rPr>
                <w:rFonts w:ascii="Century Gothic" w:hAnsi="Century Gothic"/>
                <w:b/>
                <w:bCs/>
                <w:sz w:val="20"/>
              </w:rPr>
              <w:t>Applying Basic Grammar:</w:t>
            </w:r>
          </w:p>
          <w:p w:rsidR="001F1073" w:rsidRPr="001F1073" w:rsidRDefault="001F1073" w:rsidP="001F1073">
            <w:pPr>
              <w:numPr>
                <w:ilvl w:val="0"/>
                <w:numId w:val="4"/>
              </w:numPr>
              <w:jc w:val="center"/>
              <w:rPr>
                <w:rFonts w:ascii="Century Gothic" w:hAnsi="Century Gothic"/>
                <w:sz w:val="20"/>
              </w:rPr>
            </w:pPr>
            <w:r w:rsidRPr="001F1073">
              <w:rPr>
                <w:rFonts w:ascii="Century Gothic" w:hAnsi="Century Gothic"/>
                <w:sz w:val="20"/>
              </w:rPr>
              <w:t>forms grammatically correct phrases and sentences</w:t>
            </w:r>
          </w:p>
          <w:p w:rsidR="001F1073" w:rsidRPr="001F1073" w:rsidRDefault="001F1073" w:rsidP="001F1073">
            <w:pPr>
              <w:numPr>
                <w:ilvl w:val="0"/>
                <w:numId w:val="4"/>
              </w:numPr>
              <w:jc w:val="center"/>
              <w:rPr>
                <w:rFonts w:ascii="Century Gothic" w:hAnsi="Century Gothic"/>
                <w:sz w:val="20"/>
              </w:rPr>
            </w:pPr>
            <w:r w:rsidRPr="001F1073">
              <w:rPr>
                <w:rFonts w:ascii="Century Gothic" w:hAnsi="Century Gothic"/>
                <w:sz w:val="20"/>
              </w:rPr>
              <w:t>shows care in applying the rules of standard English</w:t>
            </w:r>
          </w:p>
          <w:p w:rsidR="001F1073" w:rsidRPr="001F1073" w:rsidRDefault="001F1073" w:rsidP="001F1073">
            <w:pPr>
              <w:jc w:val="center"/>
              <w:rPr>
                <w:rFonts w:ascii="Century Gothic" w:hAnsi="Century Gothic"/>
                <w:sz w:val="20"/>
              </w:rPr>
            </w:pPr>
          </w:p>
        </w:tc>
        <w:tc>
          <w:tcPr>
            <w:tcW w:w="2957" w:type="dxa"/>
          </w:tcPr>
          <w:p w:rsidR="001F1073" w:rsidRPr="001F1073" w:rsidRDefault="001F1073" w:rsidP="001F1073">
            <w:pPr>
              <w:rPr>
                <w:rFonts w:ascii="Century Gothic" w:hAnsi="Century Gothic"/>
                <w:sz w:val="20"/>
              </w:rPr>
            </w:pPr>
            <w:r w:rsidRPr="001F1073">
              <w:rPr>
                <w:rFonts w:ascii="Century Gothic" w:hAnsi="Century Gothic"/>
                <w:b/>
                <w:bCs/>
                <w:sz w:val="20"/>
              </w:rPr>
              <w:lastRenderedPageBreak/>
              <w:t>Checking Spelling:</w:t>
            </w:r>
          </w:p>
          <w:p w:rsidR="001F1073" w:rsidRPr="001F1073" w:rsidRDefault="001F1073" w:rsidP="001F1073">
            <w:pPr>
              <w:numPr>
                <w:ilvl w:val="0"/>
                <w:numId w:val="5"/>
              </w:numPr>
              <w:jc w:val="center"/>
              <w:rPr>
                <w:rFonts w:ascii="Century Gothic" w:hAnsi="Century Gothic"/>
                <w:sz w:val="20"/>
              </w:rPr>
            </w:pPr>
            <w:r w:rsidRPr="001F1073">
              <w:rPr>
                <w:rFonts w:ascii="Century Gothic" w:hAnsi="Century Gothic"/>
                <w:sz w:val="20"/>
              </w:rPr>
              <w:t xml:space="preserve">incorrectly spells a few high frequency words and many unfamiliar words </w:t>
            </w:r>
          </w:p>
          <w:p w:rsidR="001F1073" w:rsidRPr="001F1073" w:rsidRDefault="001F1073" w:rsidP="001F1073">
            <w:pPr>
              <w:jc w:val="center"/>
              <w:rPr>
                <w:rFonts w:ascii="Century Gothic" w:hAnsi="Century Gothic"/>
                <w:sz w:val="20"/>
              </w:rPr>
            </w:pPr>
            <w:r w:rsidRPr="001F1073">
              <w:rPr>
                <w:rFonts w:ascii="Century Gothic" w:hAnsi="Century Gothic"/>
                <w:b/>
                <w:bCs/>
                <w:sz w:val="20"/>
              </w:rPr>
              <w:t>Punctuating Effectively and Paragraphing Accurately:</w:t>
            </w:r>
          </w:p>
          <w:p w:rsidR="001F1073" w:rsidRPr="001F1073" w:rsidRDefault="001F1073" w:rsidP="001F1073">
            <w:pPr>
              <w:numPr>
                <w:ilvl w:val="0"/>
                <w:numId w:val="6"/>
              </w:numPr>
              <w:jc w:val="center"/>
              <w:rPr>
                <w:rFonts w:ascii="Century Gothic" w:hAnsi="Century Gothic"/>
                <w:sz w:val="20"/>
              </w:rPr>
            </w:pPr>
            <w:r w:rsidRPr="001F1073">
              <w:rPr>
                <w:rFonts w:ascii="Century Gothic" w:hAnsi="Century Gothic"/>
                <w:sz w:val="20"/>
              </w:rPr>
              <w:t>handles basic punctuation well</w:t>
            </w:r>
          </w:p>
          <w:p w:rsidR="001F1073" w:rsidRPr="001F1073" w:rsidRDefault="001F1073" w:rsidP="001F1073">
            <w:pPr>
              <w:numPr>
                <w:ilvl w:val="0"/>
                <w:numId w:val="6"/>
              </w:numPr>
              <w:jc w:val="center"/>
              <w:rPr>
                <w:rFonts w:ascii="Century Gothic" w:hAnsi="Century Gothic"/>
                <w:sz w:val="20"/>
              </w:rPr>
            </w:pPr>
            <w:r w:rsidRPr="001F1073">
              <w:rPr>
                <w:rFonts w:ascii="Century Gothic" w:hAnsi="Century Gothic"/>
                <w:sz w:val="20"/>
              </w:rPr>
              <w:t>use of complex punctuation marks (quotation marks, parenthesis, dashes) is spotty</w:t>
            </w:r>
          </w:p>
          <w:p w:rsidR="001F1073" w:rsidRPr="001F1073" w:rsidRDefault="001F1073" w:rsidP="001F1073">
            <w:pPr>
              <w:numPr>
                <w:ilvl w:val="0"/>
                <w:numId w:val="6"/>
              </w:numPr>
              <w:jc w:val="center"/>
              <w:rPr>
                <w:rFonts w:ascii="Century Gothic" w:hAnsi="Century Gothic"/>
                <w:sz w:val="20"/>
              </w:rPr>
            </w:pPr>
            <w:r w:rsidRPr="001F1073">
              <w:rPr>
                <w:rFonts w:ascii="Century Gothic" w:hAnsi="Century Gothic"/>
                <w:sz w:val="20"/>
              </w:rPr>
              <w:t>attempts to indent paragraphs</w:t>
            </w:r>
          </w:p>
          <w:p w:rsidR="001F1073" w:rsidRPr="001F1073" w:rsidRDefault="001F1073" w:rsidP="001F1073">
            <w:pPr>
              <w:jc w:val="center"/>
              <w:rPr>
                <w:rFonts w:ascii="Century Gothic" w:hAnsi="Century Gothic"/>
                <w:sz w:val="20"/>
              </w:rPr>
            </w:pPr>
            <w:r w:rsidRPr="001F1073">
              <w:rPr>
                <w:rFonts w:ascii="Century Gothic" w:hAnsi="Century Gothic"/>
                <w:b/>
                <w:bCs/>
                <w:sz w:val="20"/>
              </w:rPr>
              <w:t>Capitalizing Correctly:</w:t>
            </w:r>
          </w:p>
          <w:p w:rsidR="001F1073" w:rsidRPr="001F1073" w:rsidRDefault="001F1073" w:rsidP="001F1073">
            <w:pPr>
              <w:numPr>
                <w:ilvl w:val="0"/>
                <w:numId w:val="7"/>
              </w:numPr>
              <w:jc w:val="center"/>
              <w:rPr>
                <w:rFonts w:ascii="Century Gothic" w:hAnsi="Century Gothic"/>
                <w:sz w:val="20"/>
              </w:rPr>
            </w:pPr>
            <w:r w:rsidRPr="001F1073">
              <w:rPr>
                <w:rFonts w:ascii="Century Gothic" w:hAnsi="Century Gothic"/>
                <w:sz w:val="20"/>
              </w:rPr>
              <w:t>capitalizes the first words in a sentence and most proper nouns</w:t>
            </w:r>
          </w:p>
          <w:p w:rsidR="001F1073" w:rsidRPr="001F1073" w:rsidRDefault="001F1073" w:rsidP="001F1073">
            <w:pPr>
              <w:numPr>
                <w:ilvl w:val="0"/>
                <w:numId w:val="7"/>
              </w:numPr>
              <w:jc w:val="center"/>
              <w:rPr>
                <w:rFonts w:ascii="Century Gothic" w:hAnsi="Century Gothic"/>
                <w:sz w:val="20"/>
              </w:rPr>
            </w:pPr>
            <w:r w:rsidRPr="001F1073">
              <w:rPr>
                <w:rFonts w:ascii="Century Gothic" w:hAnsi="Century Gothic"/>
                <w:sz w:val="20"/>
              </w:rPr>
              <w:t xml:space="preserve">capitalization of abbreviations, proper nouns, and </w:t>
            </w:r>
            <w:r w:rsidRPr="001F1073">
              <w:rPr>
                <w:rFonts w:ascii="Century Gothic" w:hAnsi="Century Gothic"/>
                <w:sz w:val="20"/>
              </w:rPr>
              <w:lastRenderedPageBreak/>
              <w:t>titles is spotty</w:t>
            </w:r>
          </w:p>
          <w:p w:rsidR="001F1073" w:rsidRPr="001F1073" w:rsidRDefault="001F1073" w:rsidP="001F1073">
            <w:pPr>
              <w:jc w:val="center"/>
              <w:rPr>
                <w:rFonts w:ascii="Century Gothic" w:hAnsi="Century Gothic"/>
                <w:sz w:val="20"/>
              </w:rPr>
            </w:pPr>
            <w:r w:rsidRPr="001F1073">
              <w:rPr>
                <w:rFonts w:ascii="Century Gothic" w:hAnsi="Century Gothic"/>
                <w:b/>
                <w:bCs/>
                <w:sz w:val="20"/>
              </w:rPr>
              <w:t>Applying Basic Grammar:</w:t>
            </w:r>
          </w:p>
          <w:p w:rsidR="001F1073" w:rsidRPr="001F1073" w:rsidRDefault="001F1073" w:rsidP="001F1073">
            <w:pPr>
              <w:numPr>
                <w:ilvl w:val="0"/>
                <w:numId w:val="8"/>
              </w:numPr>
              <w:jc w:val="center"/>
              <w:rPr>
                <w:rFonts w:ascii="Century Gothic" w:hAnsi="Century Gothic"/>
                <w:sz w:val="20"/>
              </w:rPr>
            </w:pPr>
            <w:r w:rsidRPr="001F1073">
              <w:rPr>
                <w:rFonts w:ascii="Century Gothic" w:hAnsi="Century Gothic"/>
                <w:sz w:val="20"/>
              </w:rPr>
              <w:t>mistakes in grammar and usage are throughout the piece, but can be easily corrected</w:t>
            </w:r>
          </w:p>
          <w:p w:rsidR="001F1073" w:rsidRPr="001F1073" w:rsidRDefault="001F1073" w:rsidP="001F1073">
            <w:pPr>
              <w:jc w:val="center"/>
              <w:rPr>
                <w:rFonts w:ascii="Century Gothic" w:hAnsi="Century Gothic"/>
                <w:sz w:val="20"/>
              </w:rPr>
            </w:pPr>
          </w:p>
        </w:tc>
        <w:tc>
          <w:tcPr>
            <w:tcW w:w="2957" w:type="dxa"/>
          </w:tcPr>
          <w:p w:rsidR="001F1073" w:rsidRPr="001F1073" w:rsidRDefault="001F1073" w:rsidP="001F1073">
            <w:pPr>
              <w:rPr>
                <w:rFonts w:ascii="Century Gothic" w:hAnsi="Century Gothic"/>
                <w:sz w:val="20"/>
              </w:rPr>
            </w:pPr>
            <w:r w:rsidRPr="001F1073">
              <w:rPr>
                <w:rFonts w:ascii="Century Gothic" w:hAnsi="Century Gothic"/>
                <w:b/>
                <w:bCs/>
                <w:sz w:val="20"/>
              </w:rPr>
              <w:lastRenderedPageBreak/>
              <w:t>Checking Spelling:</w:t>
            </w:r>
          </w:p>
          <w:p w:rsidR="001F1073" w:rsidRPr="001F1073" w:rsidRDefault="001F1073" w:rsidP="001F1073">
            <w:pPr>
              <w:numPr>
                <w:ilvl w:val="0"/>
                <w:numId w:val="9"/>
              </w:numPr>
              <w:jc w:val="center"/>
              <w:rPr>
                <w:rFonts w:ascii="Century Gothic" w:hAnsi="Century Gothic"/>
                <w:sz w:val="20"/>
              </w:rPr>
            </w:pPr>
            <w:r w:rsidRPr="001F1073">
              <w:rPr>
                <w:rFonts w:ascii="Century Gothic" w:hAnsi="Century Gothic"/>
                <w:sz w:val="20"/>
              </w:rPr>
              <w:t xml:space="preserve">misspells many words which distracts the reader </w:t>
            </w:r>
          </w:p>
          <w:p w:rsidR="001F1073" w:rsidRPr="001F1073" w:rsidRDefault="001F1073" w:rsidP="001F1073">
            <w:pPr>
              <w:jc w:val="center"/>
              <w:rPr>
                <w:rFonts w:ascii="Century Gothic" w:hAnsi="Century Gothic"/>
                <w:sz w:val="20"/>
              </w:rPr>
            </w:pPr>
            <w:r w:rsidRPr="001F1073">
              <w:rPr>
                <w:rFonts w:ascii="Century Gothic" w:hAnsi="Century Gothic"/>
                <w:b/>
                <w:bCs/>
                <w:sz w:val="20"/>
              </w:rPr>
              <w:t>Punctuating Effectively and Paragraphing Accurately:</w:t>
            </w:r>
          </w:p>
          <w:p w:rsidR="001F1073" w:rsidRPr="001F1073" w:rsidRDefault="001F1073" w:rsidP="001F1073">
            <w:pPr>
              <w:numPr>
                <w:ilvl w:val="0"/>
                <w:numId w:val="10"/>
              </w:numPr>
              <w:jc w:val="center"/>
              <w:rPr>
                <w:rFonts w:ascii="Century Gothic" w:hAnsi="Century Gothic"/>
                <w:sz w:val="20"/>
              </w:rPr>
            </w:pPr>
            <w:r w:rsidRPr="001F1073">
              <w:rPr>
                <w:rFonts w:ascii="Century Gothic" w:hAnsi="Century Gothic"/>
                <w:sz w:val="20"/>
              </w:rPr>
              <w:t>neglects punctuation or uses punctuation incorrectly</w:t>
            </w:r>
          </w:p>
          <w:p w:rsidR="001F1073" w:rsidRPr="001F1073" w:rsidRDefault="001F1073" w:rsidP="001F1073">
            <w:pPr>
              <w:numPr>
                <w:ilvl w:val="0"/>
                <w:numId w:val="10"/>
              </w:numPr>
              <w:jc w:val="center"/>
              <w:rPr>
                <w:rFonts w:ascii="Century Gothic" w:hAnsi="Century Gothic"/>
                <w:sz w:val="20"/>
              </w:rPr>
            </w:pPr>
            <w:r w:rsidRPr="001F1073">
              <w:rPr>
                <w:rFonts w:ascii="Century Gothic" w:hAnsi="Century Gothic"/>
                <w:sz w:val="20"/>
              </w:rPr>
              <w:t>forgets to indent paragraphs</w:t>
            </w:r>
          </w:p>
          <w:p w:rsidR="001F1073" w:rsidRPr="001F1073" w:rsidRDefault="001F1073" w:rsidP="001F1073">
            <w:pPr>
              <w:jc w:val="center"/>
              <w:rPr>
                <w:rFonts w:ascii="Century Gothic" w:hAnsi="Century Gothic"/>
                <w:sz w:val="20"/>
              </w:rPr>
            </w:pPr>
            <w:r w:rsidRPr="001F1073">
              <w:rPr>
                <w:rFonts w:ascii="Century Gothic" w:hAnsi="Century Gothic"/>
                <w:b/>
                <w:bCs/>
                <w:sz w:val="20"/>
              </w:rPr>
              <w:t>Capitalizing Correctly:</w:t>
            </w:r>
          </w:p>
          <w:p w:rsidR="001F1073" w:rsidRPr="001F1073" w:rsidRDefault="001F1073" w:rsidP="001F1073">
            <w:pPr>
              <w:numPr>
                <w:ilvl w:val="0"/>
                <w:numId w:val="11"/>
              </w:numPr>
              <w:jc w:val="center"/>
              <w:rPr>
                <w:rFonts w:ascii="Century Gothic" w:hAnsi="Century Gothic"/>
                <w:sz w:val="20"/>
              </w:rPr>
            </w:pPr>
            <w:r w:rsidRPr="001F1073">
              <w:rPr>
                <w:rFonts w:ascii="Century Gothic" w:hAnsi="Century Gothic"/>
                <w:sz w:val="20"/>
              </w:rPr>
              <w:t>uses capitals inconsistently, even in common places</w:t>
            </w:r>
          </w:p>
          <w:p w:rsidR="001F1073" w:rsidRPr="001F1073" w:rsidRDefault="001F1073" w:rsidP="001F1073">
            <w:pPr>
              <w:numPr>
                <w:ilvl w:val="0"/>
                <w:numId w:val="11"/>
              </w:numPr>
              <w:jc w:val="center"/>
              <w:rPr>
                <w:rFonts w:ascii="Century Gothic" w:hAnsi="Century Gothic"/>
                <w:sz w:val="20"/>
              </w:rPr>
            </w:pPr>
            <w:r w:rsidRPr="001F1073">
              <w:rPr>
                <w:rFonts w:ascii="Century Gothic" w:hAnsi="Century Gothic"/>
                <w:sz w:val="20"/>
              </w:rPr>
              <w:t>no control over capitals</w:t>
            </w:r>
          </w:p>
          <w:p w:rsidR="001F1073" w:rsidRPr="001F1073" w:rsidRDefault="001F1073" w:rsidP="001F1073">
            <w:pPr>
              <w:jc w:val="center"/>
              <w:rPr>
                <w:rFonts w:ascii="Century Gothic" w:hAnsi="Century Gothic"/>
                <w:sz w:val="20"/>
              </w:rPr>
            </w:pPr>
            <w:r w:rsidRPr="001F1073">
              <w:rPr>
                <w:rFonts w:ascii="Century Gothic" w:hAnsi="Century Gothic"/>
                <w:b/>
                <w:bCs/>
                <w:sz w:val="20"/>
              </w:rPr>
              <w:t>Applying Basic Grammar:</w:t>
            </w:r>
          </w:p>
          <w:p w:rsidR="001F1073" w:rsidRPr="001F1073" w:rsidRDefault="001F1073" w:rsidP="001F1073">
            <w:pPr>
              <w:numPr>
                <w:ilvl w:val="0"/>
                <w:numId w:val="12"/>
              </w:numPr>
              <w:jc w:val="center"/>
              <w:rPr>
                <w:rFonts w:ascii="Century Gothic" w:hAnsi="Century Gothic"/>
                <w:sz w:val="20"/>
              </w:rPr>
            </w:pPr>
            <w:r w:rsidRPr="001F1073">
              <w:rPr>
                <w:rFonts w:ascii="Century Gothic" w:hAnsi="Century Gothic"/>
                <w:sz w:val="20"/>
              </w:rPr>
              <w:t>frequent mistakes in grammar and usage make the piece difficult to read</w:t>
            </w:r>
          </w:p>
          <w:p w:rsidR="001F1073" w:rsidRPr="001F1073" w:rsidRDefault="001F1073" w:rsidP="001F1073">
            <w:pPr>
              <w:jc w:val="center"/>
              <w:rPr>
                <w:rFonts w:ascii="Century Gothic" w:hAnsi="Century Gothic"/>
                <w:sz w:val="20"/>
              </w:rPr>
            </w:pPr>
          </w:p>
        </w:tc>
        <w:tc>
          <w:tcPr>
            <w:tcW w:w="2958" w:type="dxa"/>
          </w:tcPr>
          <w:p w:rsidR="001F1073" w:rsidRPr="001F1073" w:rsidRDefault="001F1073" w:rsidP="001F1073">
            <w:pPr>
              <w:rPr>
                <w:rFonts w:ascii="Century Gothic" w:hAnsi="Century Gothic"/>
                <w:sz w:val="20"/>
              </w:rPr>
            </w:pPr>
            <w:r w:rsidRPr="001F1073">
              <w:rPr>
                <w:rFonts w:ascii="Century Gothic" w:hAnsi="Century Gothic"/>
                <w:b/>
                <w:bCs/>
                <w:sz w:val="20"/>
              </w:rPr>
              <w:t>Checking Spelling:</w:t>
            </w:r>
          </w:p>
          <w:p w:rsidR="001F1073" w:rsidRPr="001F1073" w:rsidRDefault="001F1073" w:rsidP="001F1073">
            <w:pPr>
              <w:numPr>
                <w:ilvl w:val="0"/>
                <w:numId w:val="9"/>
              </w:numPr>
              <w:jc w:val="center"/>
              <w:rPr>
                <w:rFonts w:ascii="Century Gothic" w:hAnsi="Century Gothic"/>
                <w:sz w:val="20"/>
              </w:rPr>
            </w:pPr>
            <w:r w:rsidRPr="001F1073">
              <w:rPr>
                <w:rFonts w:ascii="Century Gothic" w:hAnsi="Century Gothic"/>
                <w:sz w:val="20"/>
              </w:rPr>
              <w:t xml:space="preserve">misspells many words which distracts the reader </w:t>
            </w:r>
          </w:p>
          <w:p w:rsidR="001F1073" w:rsidRPr="001F1073" w:rsidRDefault="001F1073" w:rsidP="001F1073">
            <w:pPr>
              <w:jc w:val="center"/>
              <w:rPr>
                <w:rFonts w:ascii="Century Gothic" w:hAnsi="Century Gothic"/>
                <w:sz w:val="20"/>
              </w:rPr>
            </w:pPr>
            <w:r w:rsidRPr="001F1073">
              <w:rPr>
                <w:rFonts w:ascii="Century Gothic" w:hAnsi="Century Gothic"/>
                <w:b/>
                <w:bCs/>
                <w:sz w:val="20"/>
              </w:rPr>
              <w:t>Punctuating Effectively and Paragraphing Accurately:</w:t>
            </w:r>
          </w:p>
          <w:p w:rsidR="001F1073" w:rsidRPr="001F1073" w:rsidRDefault="001F1073" w:rsidP="001F1073">
            <w:pPr>
              <w:numPr>
                <w:ilvl w:val="0"/>
                <w:numId w:val="10"/>
              </w:numPr>
              <w:jc w:val="center"/>
              <w:rPr>
                <w:rFonts w:ascii="Century Gothic" w:hAnsi="Century Gothic"/>
                <w:sz w:val="20"/>
              </w:rPr>
            </w:pPr>
            <w:r w:rsidRPr="001F1073">
              <w:rPr>
                <w:rFonts w:ascii="Century Gothic" w:hAnsi="Century Gothic"/>
                <w:sz w:val="20"/>
              </w:rPr>
              <w:t>neglects punctuation or uses punctuation incorrectly</w:t>
            </w:r>
          </w:p>
          <w:p w:rsidR="001F1073" w:rsidRPr="001F1073" w:rsidRDefault="001F1073" w:rsidP="001F1073">
            <w:pPr>
              <w:numPr>
                <w:ilvl w:val="0"/>
                <w:numId w:val="10"/>
              </w:numPr>
              <w:jc w:val="center"/>
              <w:rPr>
                <w:rFonts w:ascii="Century Gothic" w:hAnsi="Century Gothic"/>
                <w:sz w:val="20"/>
              </w:rPr>
            </w:pPr>
            <w:r w:rsidRPr="001F1073">
              <w:rPr>
                <w:rFonts w:ascii="Century Gothic" w:hAnsi="Century Gothic"/>
                <w:sz w:val="20"/>
              </w:rPr>
              <w:t>forgets to indent paragraphs</w:t>
            </w:r>
          </w:p>
          <w:p w:rsidR="001F1073" w:rsidRPr="001F1073" w:rsidRDefault="001F1073" w:rsidP="001F1073">
            <w:pPr>
              <w:jc w:val="center"/>
              <w:rPr>
                <w:rFonts w:ascii="Century Gothic" w:hAnsi="Century Gothic"/>
                <w:sz w:val="20"/>
              </w:rPr>
            </w:pPr>
            <w:r w:rsidRPr="001F1073">
              <w:rPr>
                <w:rFonts w:ascii="Century Gothic" w:hAnsi="Century Gothic"/>
                <w:b/>
                <w:bCs/>
                <w:sz w:val="20"/>
              </w:rPr>
              <w:t>Capitalizing Correctly:</w:t>
            </w:r>
          </w:p>
          <w:p w:rsidR="001F1073" w:rsidRPr="001F1073" w:rsidRDefault="001F1073" w:rsidP="001F1073">
            <w:pPr>
              <w:numPr>
                <w:ilvl w:val="0"/>
                <w:numId w:val="11"/>
              </w:numPr>
              <w:jc w:val="center"/>
              <w:rPr>
                <w:rFonts w:ascii="Century Gothic" w:hAnsi="Century Gothic"/>
                <w:sz w:val="20"/>
              </w:rPr>
            </w:pPr>
            <w:r w:rsidRPr="001F1073">
              <w:rPr>
                <w:rFonts w:ascii="Century Gothic" w:hAnsi="Century Gothic"/>
                <w:sz w:val="20"/>
              </w:rPr>
              <w:t>uses capitals inconsistently, even in common places</w:t>
            </w:r>
          </w:p>
          <w:p w:rsidR="001F1073" w:rsidRPr="001F1073" w:rsidRDefault="001F1073" w:rsidP="001F1073">
            <w:pPr>
              <w:numPr>
                <w:ilvl w:val="0"/>
                <w:numId w:val="11"/>
              </w:numPr>
              <w:jc w:val="center"/>
              <w:rPr>
                <w:rFonts w:ascii="Century Gothic" w:hAnsi="Century Gothic"/>
                <w:sz w:val="20"/>
              </w:rPr>
            </w:pPr>
            <w:r w:rsidRPr="001F1073">
              <w:rPr>
                <w:rFonts w:ascii="Century Gothic" w:hAnsi="Century Gothic"/>
                <w:sz w:val="20"/>
              </w:rPr>
              <w:t>no control over capitals</w:t>
            </w:r>
          </w:p>
          <w:p w:rsidR="001F1073" w:rsidRPr="001F1073" w:rsidRDefault="001F1073" w:rsidP="001F1073">
            <w:pPr>
              <w:jc w:val="center"/>
              <w:rPr>
                <w:rFonts w:ascii="Century Gothic" w:hAnsi="Century Gothic"/>
                <w:sz w:val="20"/>
              </w:rPr>
            </w:pPr>
            <w:r w:rsidRPr="001F1073">
              <w:rPr>
                <w:rFonts w:ascii="Century Gothic" w:hAnsi="Century Gothic"/>
                <w:b/>
                <w:bCs/>
                <w:sz w:val="20"/>
              </w:rPr>
              <w:t>Applying Basic Grammar:</w:t>
            </w:r>
          </w:p>
          <w:p w:rsidR="001F1073" w:rsidRPr="001F1073" w:rsidRDefault="001F1073" w:rsidP="001F1073">
            <w:pPr>
              <w:numPr>
                <w:ilvl w:val="0"/>
                <w:numId w:val="12"/>
              </w:numPr>
              <w:jc w:val="center"/>
              <w:rPr>
                <w:rFonts w:ascii="Century Gothic" w:hAnsi="Century Gothic"/>
                <w:sz w:val="20"/>
              </w:rPr>
            </w:pPr>
            <w:r w:rsidRPr="001F1073">
              <w:rPr>
                <w:rFonts w:ascii="Century Gothic" w:hAnsi="Century Gothic"/>
                <w:sz w:val="20"/>
              </w:rPr>
              <w:t>frequent mistakes in grammar and usage make the piece difficult to read</w:t>
            </w:r>
          </w:p>
          <w:p w:rsidR="001F1073" w:rsidRPr="001F1073" w:rsidRDefault="001F1073" w:rsidP="006C1B6A">
            <w:pPr>
              <w:jc w:val="center"/>
              <w:rPr>
                <w:rFonts w:ascii="Century Gothic" w:hAnsi="Century Gothic"/>
                <w:sz w:val="20"/>
              </w:rPr>
            </w:pPr>
          </w:p>
        </w:tc>
      </w:tr>
      <w:tr w:rsidR="001F1073" w:rsidTr="005116B6">
        <w:trPr>
          <w:trHeight w:val="555"/>
        </w:trPr>
        <w:tc>
          <w:tcPr>
            <w:tcW w:w="2957" w:type="dxa"/>
          </w:tcPr>
          <w:p w:rsidR="001F1073" w:rsidRDefault="001F1073" w:rsidP="006C1B6A">
            <w:pPr>
              <w:jc w:val="center"/>
              <w:rPr>
                <w:rFonts w:ascii="Century Gothic" w:hAnsi="Century Gothic"/>
                <w:b/>
                <w:sz w:val="20"/>
              </w:rPr>
            </w:pPr>
            <w:r>
              <w:rPr>
                <w:rFonts w:ascii="Century Gothic" w:hAnsi="Century Gothic"/>
                <w:b/>
                <w:sz w:val="20"/>
              </w:rPr>
              <w:lastRenderedPageBreak/>
              <w:t>Presentation</w:t>
            </w:r>
          </w:p>
        </w:tc>
        <w:tc>
          <w:tcPr>
            <w:tcW w:w="2957" w:type="dxa"/>
          </w:tcPr>
          <w:p w:rsidR="001F1073" w:rsidRPr="001F1073" w:rsidRDefault="001F1073" w:rsidP="001F1073">
            <w:pPr>
              <w:rPr>
                <w:rFonts w:ascii="Century Gothic" w:hAnsi="Century Gothic"/>
                <w:bCs/>
                <w:sz w:val="20"/>
              </w:rPr>
            </w:pPr>
            <w:r>
              <w:rPr>
                <w:rFonts w:ascii="Century Gothic" w:hAnsi="Century Gothic"/>
                <w:bCs/>
                <w:sz w:val="20"/>
              </w:rPr>
              <w:t xml:space="preserve">The student has presented either a poster, slideshow, brochure, or paper about their topic. The project is </w:t>
            </w:r>
            <w:r w:rsidRPr="001F1073">
              <w:rPr>
                <w:rFonts w:ascii="Century Gothic" w:hAnsi="Century Gothic"/>
                <w:bCs/>
                <w:sz w:val="20"/>
              </w:rPr>
              <w:t>exceptionally attractive in terms of design, layout, and neatness.</w:t>
            </w:r>
            <w:r w:rsidR="005116B6">
              <w:rPr>
                <w:rFonts w:ascii="Century Gothic" w:hAnsi="Century Gothic"/>
                <w:bCs/>
                <w:sz w:val="20"/>
              </w:rPr>
              <w:t xml:space="preserve"> Writing is neat and legible. </w:t>
            </w:r>
          </w:p>
        </w:tc>
        <w:tc>
          <w:tcPr>
            <w:tcW w:w="2957" w:type="dxa"/>
          </w:tcPr>
          <w:p w:rsidR="001F1073" w:rsidRPr="001F1073" w:rsidRDefault="005116B6" w:rsidP="005116B6">
            <w:pPr>
              <w:rPr>
                <w:rFonts w:ascii="Century Gothic" w:hAnsi="Century Gothic"/>
                <w:b/>
                <w:bCs/>
                <w:sz w:val="20"/>
              </w:rPr>
            </w:pPr>
            <w:r>
              <w:rPr>
                <w:rFonts w:ascii="Century Gothic" w:hAnsi="Century Gothic"/>
                <w:bCs/>
                <w:sz w:val="20"/>
              </w:rPr>
              <w:t>The student has presented either a poster, slideshow, brochure, or paper about their topic</w:t>
            </w:r>
            <w:r>
              <w:rPr>
                <w:rFonts w:ascii="Century Gothic" w:hAnsi="Century Gothic"/>
                <w:bCs/>
                <w:sz w:val="20"/>
              </w:rPr>
              <w:t>.</w:t>
            </w:r>
            <w:r w:rsidRPr="005116B6">
              <w:t xml:space="preserve"> </w:t>
            </w:r>
            <w:r w:rsidRPr="005116B6">
              <w:rPr>
                <w:rFonts w:ascii="Century Gothic" w:hAnsi="Century Gothic"/>
                <w:bCs/>
                <w:sz w:val="20"/>
              </w:rPr>
              <w:t>The p</w:t>
            </w:r>
            <w:r>
              <w:rPr>
                <w:rFonts w:ascii="Century Gothic" w:hAnsi="Century Gothic"/>
                <w:bCs/>
                <w:sz w:val="20"/>
              </w:rPr>
              <w:t>roject</w:t>
            </w:r>
            <w:r w:rsidRPr="005116B6">
              <w:rPr>
                <w:rFonts w:ascii="Century Gothic" w:hAnsi="Century Gothic"/>
                <w:bCs/>
                <w:sz w:val="20"/>
              </w:rPr>
              <w:t xml:space="preserve"> is attractive in terms of design, layout and neatness</w:t>
            </w:r>
            <w:r>
              <w:rPr>
                <w:rFonts w:ascii="Century Gothic" w:hAnsi="Century Gothic"/>
                <w:bCs/>
                <w:sz w:val="20"/>
              </w:rPr>
              <w:t xml:space="preserve">. Writing is legible. </w:t>
            </w:r>
          </w:p>
        </w:tc>
        <w:tc>
          <w:tcPr>
            <w:tcW w:w="2957" w:type="dxa"/>
          </w:tcPr>
          <w:p w:rsidR="001F1073" w:rsidRPr="001F1073" w:rsidRDefault="005116B6" w:rsidP="001F1073">
            <w:pPr>
              <w:rPr>
                <w:rFonts w:ascii="Century Gothic" w:hAnsi="Century Gothic"/>
                <w:b/>
                <w:bCs/>
                <w:sz w:val="20"/>
              </w:rPr>
            </w:pPr>
            <w:r>
              <w:rPr>
                <w:rFonts w:ascii="Century Gothic" w:hAnsi="Century Gothic"/>
                <w:bCs/>
                <w:sz w:val="20"/>
              </w:rPr>
              <w:t>The student has presented either a poster, slideshow, brochure, or paper about their topic</w:t>
            </w:r>
            <w:r>
              <w:rPr>
                <w:rFonts w:ascii="Century Gothic" w:hAnsi="Century Gothic"/>
                <w:bCs/>
                <w:sz w:val="20"/>
              </w:rPr>
              <w:t>. The project is a</w:t>
            </w:r>
            <w:r w:rsidRPr="005116B6">
              <w:rPr>
                <w:rFonts w:ascii="Century Gothic" w:hAnsi="Century Gothic"/>
                <w:bCs/>
                <w:sz w:val="20"/>
              </w:rPr>
              <w:t>cceptably attractive though it may be a bit messy</w:t>
            </w:r>
            <w:r>
              <w:rPr>
                <w:rFonts w:ascii="Century Gothic" w:hAnsi="Century Gothic"/>
                <w:bCs/>
                <w:sz w:val="20"/>
              </w:rPr>
              <w:t xml:space="preserve">. Writing is illegible at times. </w:t>
            </w:r>
          </w:p>
        </w:tc>
        <w:tc>
          <w:tcPr>
            <w:tcW w:w="2958" w:type="dxa"/>
          </w:tcPr>
          <w:p w:rsidR="001F1073" w:rsidRPr="001F1073" w:rsidRDefault="005116B6" w:rsidP="005116B6">
            <w:pPr>
              <w:rPr>
                <w:rFonts w:ascii="Century Gothic" w:hAnsi="Century Gothic"/>
                <w:b/>
                <w:bCs/>
                <w:sz w:val="20"/>
              </w:rPr>
            </w:pPr>
            <w:r>
              <w:rPr>
                <w:rFonts w:ascii="Century Gothic" w:hAnsi="Century Gothic"/>
                <w:bCs/>
                <w:sz w:val="20"/>
              </w:rPr>
              <w:t>The student has presented either a poster, slideshow, brochure, or paper about their topic.</w:t>
            </w:r>
            <w:r w:rsidRPr="005116B6">
              <w:t xml:space="preserve"> </w:t>
            </w:r>
            <w:r w:rsidRPr="005116B6">
              <w:rPr>
                <w:rFonts w:ascii="Century Gothic" w:hAnsi="Century Gothic"/>
                <w:bCs/>
                <w:sz w:val="20"/>
              </w:rPr>
              <w:t>The p</w:t>
            </w:r>
            <w:r>
              <w:rPr>
                <w:rFonts w:ascii="Century Gothic" w:hAnsi="Century Gothic"/>
                <w:bCs/>
                <w:sz w:val="20"/>
              </w:rPr>
              <w:t>roject</w:t>
            </w:r>
            <w:r w:rsidRPr="005116B6">
              <w:rPr>
                <w:rFonts w:ascii="Century Gothic" w:hAnsi="Century Gothic"/>
                <w:bCs/>
                <w:sz w:val="20"/>
              </w:rPr>
              <w:t xml:space="preserve"> is distractingly messy or very poorly designed. It is not attractive.</w:t>
            </w:r>
            <w:r>
              <w:rPr>
                <w:rFonts w:ascii="Century Gothic" w:hAnsi="Century Gothic"/>
                <w:bCs/>
                <w:sz w:val="20"/>
              </w:rPr>
              <w:t xml:space="preserve"> Writing cannot be read. </w:t>
            </w:r>
          </w:p>
        </w:tc>
      </w:tr>
    </w:tbl>
    <w:p w:rsidR="006C1B6A" w:rsidRDefault="006C1B6A" w:rsidP="006C1B6A">
      <w:pPr>
        <w:jc w:val="center"/>
        <w:rPr>
          <w:rFonts w:ascii="Century Gothic" w:hAnsi="Century Gothic"/>
          <w:b/>
          <w:u w:val="single"/>
        </w:rPr>
      </w:pPr>
    </w:p>
    <w:p w:rsidR="005116B6" w:rsidRDefault="005116B6" w:rsidP="006C1B6A">
      <w:pPr>
        <w:jc w:val="center"/>
        <w:rPr>
          <w:rFonts w:ascii="Century Gothic" w:hAnsi="Century Gothic"/>
          <w:b/>
          <w:u w:val="single"/>
        </w:rPr>
      </w:pPr>
      <w:r>
        <w:rPr>
          <w:rFonts w:ascii="Century Gothic" w:hAnsi="Century Gothic"/>
          <w:b/>
          <w:u w:val="single"/>
        </w:rPr>
        <w:t>Total Points: ________________________________________</w:t>
      </w:r>
    </w:p>
    <w:p w:rsidR="005116B6" w:rsidRPr="005116B6" w:rsidRDefault="005116B6" w:rsidP="005116B6">
      <w:pPr>
        <w:rPr>
          <w:rFonts w:ascii="Century Gothic" w:hAnsi="Century Gothic"/>
          <w:b/>
        </w:rPr>
      </w:pPr>
      <w:r>
        <w:rPr>
          <w:rFonts w:ascii="Century Gothic" w:hAnsi="Century Gothic"/>
          <w:b/>
        </w:rPr>
        <w:t xml:space="preserve">Comments: </w:t>
      </w:r>
    </w:p>
    <w:sectPr w:rsidR="005116B6" w:rsidRPr="005116B6" w:rsidSect="006C1B6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894" w:rsidRDefault="002A4894" w:rsidP="005116B6">
      <w:pPr>
        <w:spacing w:after="0" w:line="240" w:lineRule="auto"/>
      </w:pPr>
      <w:r>
        <w:separator/>
      </w:r>
    </w:p>
  </w:endnote>
  <w:endnote w:type="continuationSeparator" w:id="0">
    <w:p w:rsidR="002A4894" w:rsidRDefault="002A4894" w:rsidP="0051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894" w:rsidRDefault="002A4894" w:rsidP="005116B6">
      <w:pPr>
        <w:spacing w:after="0" w:line="240" w:lineRule="auto"/>
      </w:pPr>
      <w:r>
        <w:separator/>
      </w:r>
    </w:p>
  </w:footnote>
  <w:footnote w:type="continuationSeparator" w:id="0">
    <w:p w:rsidR="002A4894" w:rsidRDefault="002A4894" w:rsidP="00511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CE4"/>
    <w:multiLevelType w:val="multilevel"/>
    <w:tmpl w:val="79B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33ADE"/>
    <w:multiLevelType w:val="multilevel"/>
    <w:tmpl w:val="1C4C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05558"/>
    <w:multiLevelType w:val="multilevel"/>
    <w:tmpl w:val="D4A2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40B48"/>
    <w:multiLevelType w:val="multilevel"/>
    <w:tmpl w:val="F960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762C5"/>
    <w:multiLevelType w:val="multilevel"/>
    <w:tmpl w:val="E9DE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15F1D"/>
    <w:multiLevelType w:val="multilevel"/>
    <w:tmpl w:val="5F2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8749A"/>
    <w:multiLevelType w:val="multilevel"/>
    <w:tmpl w:val="FE6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D290F"/>
    <w:multiLevelType w:val="multilevel"/>
    <w:tmpl w:val="B4C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3472E0"/>
    <w:multiLevelType w:val="multilevel"/>
    <w:tmpl w:val="73E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BD6A87"/>
    <w:multiLevelType w:val="multilevel"/>
    <w:tmpl w:val="F5F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65708"/>
    <w:multiLevelType w:val="multilevel"/>
    <w:tmpl w:val="1AB2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C913E0"/>
    <w:multiLevelType w:val="multilevel"/>
    <w:tmpl w:val="57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10"/>
  </w:num>
  <w:num w:numId="5">
    <w:abstractNumId w:val="5"/>
  </w:num>
  <w:num w:numId="6">
    <w:abstractNumId w:val="2"/>
  </w:num>
  <w:num w:numId="7">
    <w:abstractNumId w:val="6"/>
  </w:num>
  <w:num w:numId="8">
    <w:abstractNumId w:val="1"/>
  </w:num>
  <w:num w:numId="9">
    <w:abstractNumId w:val="11"/>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6A"/>
    <w:rsid w:val="001F1073"/>
    <w:rsid w:val="002A4894"/>
    <w:rsid w:val="005116B6"/>
    <w:rsid w:val="006C1B6A"/>
    <w:rsid w:val="00951628"/>
    <w:rsid w:val="00CD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6B6"/>
  </w:style>
  <w:style w:type="paragraph" w:styleId="Footer">
    <w:name w:val="footer"/>
    <w:basedOn w:val="Normal"/>
    <w:link w:val="FooterChar"/>
    <w:uiPriority w:val="99"/>
    <w:unhideWhenUsed/>
    <w:rsid w:val="0051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6B6"/>
  </w:style>
  <w:style w:type="paragraph" w:styleId="BalloonText">
    <w:name w:val="Balloon Text"/>
    <w:basedOn w:val="Normal"/>
    <w:link w:val="BalloonTextChar"/>
    <w:uiPriority w:val="99"/>
    <w:semiHidden/>
    <w:unhideWhenUsed/>
    <w:rsid w:val="00511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6B6"/>
  </w:style>
  <w:style w:type="paragraph" w:styleId="Footer">
    <w:name w:val="footer"/>
    <w:basedOn w:val="Normal"/>
    <w:link w:val="FooterChar"/>
    <w:uiPriority w:val="99"/>
    <w:unhideWhenUsed/>
    <w:rsid w:val="0051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6B6"/>
  </w:style>
  <w:style w:type="paragraph" w:styleId="BalloonText">
    <w:name w:val="Balloon Text"/>
    <w:basedOn w:val="Normal"/>
    <w:link w:val="BalloonTextChar"/>
    <w:uiPriority w:val="99"/>
    <w:semiHidden/>
    <w:unhideWhenUsed/>
    <w:rsid w:val="00511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6612">
      <w:bodyDiv w:val="1"/>
      <w:marLeft w:val="0"/>
      <w:marRight w:val="0"/>
      <w:marTop w:val="0"/>
      <w:marBottom w:val="0"/>
      <w:divBdr>
        <w:top w:val="none" w:sz="0" w:space="0" w:color="auto"/>
        <w:left w:val="none" w:sz="0" w:space="0" w:color="auto"/>
        <w:bottom w:val="none" w:sz="0" w:space="0" w:color="auto"/>
        <w:right w:val="none" w:sz="0" w:space="0" w:color="auto"/>
      </w:divBdr>
    </w:div>
    <w:div w:id="1409884616">
      <w:bodyDiv w:val="1"/>
      <w:marLeft w:val="0"/>
      <w:marRight w:val="0"/>
      <w:marTop w:val="0"/>
      <w:marBottom w:val="0"/>
      <w:divBdr>
        <w:top w:val="none" w:sz="0" w:space="0" w:color="auto"/>
        <w:left w:val="none" w:sz="0" w:space="0" w:color="auto"/>
        <w:bottom w:val="none" w:sz="0" w:space="0" w:color="auto"/>
        <w:right w:val="none" w:sz="0" w:space="0" w:color="auto"/>
      </w:divBdr>
    </w:div>
    <w:div w:id="1568301657">
      <w:bodyDiv w:val="1"/>
      <w:marLeft w:val="0"/>
      <w:marRight w:val="0"/>
      <w:marTop w:val="0"/>
      <w:marBottom w:val="0"/>
      <w:divBdr>
        <w:top w:val="none" w:sz="0" w:space="0" w:color="auto"/>
        <w:left w:val="none" w:sz="0" w:space="0" w:color="auto"/>
        <w:bottom w:val="none" w:sz="0" w:space="0" w:color="auto"/>
        <w:right w:val="none" w:sz="0" w:space="0" w:color="auto"/>
      </w:divBdr>
    </w:div>
    <w:div w:id="1570727553">
      <w:bodyDiv w:val="1"/>
      <w:marLeft w:val="0"/>
      <w:marRight w:val="0"/>
      <w:marTop w:val="0"/>
      <w:marBottom w:val="0"/>
      <w:divBdr>
        <w:top w:val="none" w:sz="0" w:space="0" w:color="auto"/>
        <w:left w:val="none" w:sz="0" w:space="0" w:color="auto"/>
        <w:bottom w:val="none" w:sz="0" w:space="0" w:color="auto"/>
        <w:right w:val="none" w:sz="0" w:space="0" w:color="auto"/>
      </w:divBdr>
    </w:div>
    <w:div w:id="1745911014">
      <w:bodyDiv w:val="1"/>
      <w:marLeft w:val="0"/>
      <w:marRight w:val="0"/>
      <w:marTop w:val="0"/>
      <w:marBottom w:val="0"/>
      <w:divBdr>
        <w:top w:val="none" w:sz="0" w:space="0" w:color="auto"/>
        <w:left w:val="none" w:sz="0" w:space="0" w:color="auto"/>
        <w:bottom w:val="none" w:sz="0" w:space="0" w:color="auto"/>
        <w:right w:val="none" w:sz="0" w:space="0" w:color="auto"/>
      </w:divBdr>
    </w:div>
    <w:div w:id="21279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2018-12-05T21:01:00Z</dcterms:created>
  <dcterms:modified xsi:type="dcterms:W3CDTF">2018-12-05T21:30:00Z</dcterms:modified>
</cp:coreProperties>
</file>