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6D3" w:rsidRDefault="002306D3">
      <w:pPr>
        <w:pBdr>
          <w:top w:val="single" w:sz="4" w:space="1" w:color="auto"/>
        </w:pBdr>
      </w:pPr>
    </w:p>
    <w:p w:rsidR="002306D3" w:rsidRDefault="00850ACB">
      <w:r>
        <w:rPr>
          <w:b/>
        </w:rPr>
        <w:t>Fill-in-the-Box SAT Essay!</w:t>
      </w:r>
    </w:p>
    <w:p w:rsidR="002306D3" w:rsidRDefault="002306D3"/>
    <w:tbl>
      <w:tblPr>
        <w:tblStyle w:val="a"/>
        <w:tblW w:w="14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10"/>
      </w:tblGrid>
      <w:tr w:rsidR="002306D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850AC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Introduction</w:t>
            </w:r>
          </w:p>
        </w:tc>
        <w:tc>
          <w:tcPr>
            <w:tcW w:w="1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2306D3">
            <w:pPr>
              <w:widowControl w:val="0"/>
              <w:spacing w:line="240" w:lineRule="auto"/>
            </w:pP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>In the _</w:t>
            </w:r>
            <w:r w:rsidR="00CC69A1">
              <w:t>article</w:t>
            </w:r>
            <w:r>
              <w:t>_______  _</w:t>
            </w:r>
            <w:r w:rsidR="00CC69A1">
              <w:t>”Digital Parent Trap”</w:t>
            </w:r>
            <w:r>
              <w:t>_________________, the author, _</w:t>
            </w:r>
            <w:r w:rsidR="00CC69A1">
              <w:t xml:space="preserve">Eliana </w:t>
            </w:r>
            <w:proofErr w:type="spellStart"/>
            <w:r w:rsidR="00CC69A1">
              <w:t>Dockterman</w:t>
            </w:r>
            <w:proofErr w:type="spellEnd"/>
            <w:r>
              <w:t>____,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 xml:space="preserve">              </w:t>
            </w:r>
            <w:r>
              <w:rPr>
                <w:sz w:val="20"/>
                <w:szCs w:val="20"/>
              </w:rPr>
              <w:t>(type of text)                                   (title)                                                                    (author’s full name)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>argues _</w:t>
            </w:r>
            <w:r w:rsidR="00CC69A1">
              <w:t>that parents should expose their children to technology early on</w:t>
            </w:r>
            <w:r>
              <w:t>___________________________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 xml:space="preserve">           </w:t>
            </w:r>
            <w:r>
              <w:rPr>
                <w:sz w:val="20"/>
                <w:szCs w:val="20"/>
              </w:rPr>
              <w:t xml:space="preserve">      (</w:t>
            </w:r>
            <w:r w:rsidR="00D94EEF">
              <w:rPr>
                <w:sz w:val="20"/>
                <w:szCs w:val="20"/>
              </w:rPr>
              <w:t>author’s overall purpose</w:t>
            </w:r>
            <w:r>
              <w:rPr>
                <w:sz w:val="20"/>
                <w:szCs w:val="20"/>
              </w:rPr>
              <w:t>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>_____________________________________________________________________________________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 xml:space="preserve">To support </w:t>
            </w:r>
            <w:r>
              <w:t>her claim, the author uses ___</w:t>
            </w:r>
            <w:r w:rsidR="00CC69A1">
              <w:t>counter-argument</w:t>
            </w:r>
            <w:r>
              <w:t>_____________________________________,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(technique one)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>__</w:t>
            </w:r>
            <w:r w:rsidR="00CC69A1">
              <w:t xml:space="preserve">statistical </w:t>
            </w:r>
            <w:proofErr w:type="gramStart"/>
            <w:r w:rsidR="00CC69A1">
              <w:t>evidence</w:t>
            </w:r>
            <w:r>
              <w:t>________________________,</w:t>
            </w:r>
            <w:proofErr w:type="gramEnd"/>
            <w:r>
              <w:t xml:space="preserve"> and _</w:t>
            </w:r>
            <w:r w:rsidR="00CC69A1">
              <w:t>expert testimony</w:t>
            </w:r>
            <w:r>
              <w:t>_____</w:t>
            </w:r>
            <w:r>
              <w:t>_</w:t>
            </w:r>
            <w:r w:rsidR="00CC69A1">
              <w:t>_</w:t>
            </w:r>
            <w:r>
              <w:t>__________________.</w:t>
            </w:r>
          </w:p>
          <w:p w:rsidR="002306D3" w:rsidRDefault="00850AC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                                     (technique two)                                                   </w:t>
            </w:r>
            <w:r>
              <w:rPr>
                <w:sz w:val="20"/>
                <w:szCs w:val="20"/>
              </w:rPr>
              <w:t xml:space="preserve">               (technique three)</w:t>
            </w:r>
          </w:p>
          <w:p w:rsidR="002306D3" w:rsidRDefault="002306D3">
            <w:pPr>
              <w:widowControl w:val="0"/>
              <w:spacing w:line="240" w:lineRule="auto"/>
            </w:pPr>
          </w:p>
          <w:p w:rsidR="002306D3" w:rsidRDefault="002306D3">
            <w:pPr>
              <w:widowControl w:val="0"/>
              <w:spacing w:line="240" w:lineRule="auto"/>
            </w:pPr>
          </w:p>
        </w:tc>
      </w:tr>
      <w:tr w:rsidR="002306D3">
        <w:tc>
          <w:tcPr>
            <w:tcW w:w="21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2306D3">
            <w:pPr>
              <w:widowControl w:val="0"/>
              <w:spacing w:line="240" w:lineRule="auto"/>
              <w:jc w:val="center"/>
            </w:pPr>
          </w:p>
        </w:tc>
        <w:tc>
          <w:tcPr>
            <w:tcW w:w="12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2306D3">
            <w:pPr>
              <w:widowControl w:val="0"/>
              <w:spacing w:line="240" w:lineRule="auto"/>
            </w:pPr>
          </w:p>
        </w:tc>
      </w:tr>
      <w:tr w:rsidR="002306D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850AC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First </w:t>
            </w:r>
          </w:p>
          <w:p w:rsidR="002306D3" w:rsidRDefault="00850AC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Technique</w:t>
            </w:r>
          </w:p>
        </w:tc>
        <w:tc>
          <w:tcPr>
            <w:tcW w:w="1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>The first technique _</w:t>
            </w:r>
            <w:proofErr w:type="spellStart"/>
            <w:r w:rsidR="00CC69A1">
              <w:t>Dockterman</w:t>
            </w:r>
            <w:proofErr w:type="spellEnd"/>
            <w:r>
              <w:t>_ uses to _</w:t>
            </w:r>
            <w:r w:rsidR="00CC69A1">
              <w:t>support early exposure to technology</w:t>
            </w:r>
            <w:r>
              <w:t>_ is _</w:t>
            </w:r>
            <w:r w:rsidR="00CC69A1">
              <w:t>counter-argument_</w:t>
            </w:r>
            <w:r>
              <w:t>.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 xml:space="preserve">                         </w:t>
            </w:r>
            <w:r>
              <w:rPr>
                <w:sz w:val="20"/>
                <w:szCs w:val="20"/>
              </w:rPr>
              <w:t xml:space="preserve"> (author’s last name)</w:t>
            </w:r>
            <w:r>
              <w:t xml:space="preserve">         </w:t>
            </w:r>
            <w:r>
              <w:rPr>
                <w:sz w:val="20"/>
                <w:szCs w:val="20"/>
              </w:rPr>
              <w:t xml:space="preserve">(short version of what author wants)             </w:t>
            </w:r>
            <w:r w:rsidR="00CC69A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(technique one)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Pr="00CC69A1" w:rsidRDefault="00CC69A1">
            <w:pPr>
              <w:widowControl w:val="0"/>
              <w:spacing w:line="240" w:lineRule="auto"/>
              <w:ind w:left="720"/>
              <w:rPr>
                <w:u w:val="single"/>
              </w:rPr>
            </w:pPr>
            <w:r>
              <w:t>_</w:t>
            </w:r>
            <w:r w:rsidR="00850ACB">
              <w:t>_</w:t>
            </w:r>
            <w:r>
              <w:t xml:space="preserve">In the fourth paragraph, </w:t>
            </w:r>
            <w:proofErr w:type="spellStart"/>
            <w:r>
              <w:t>Dockterman</w:t>
            </w:r>
            <w:proofErr w:type="spellEnd"/>
            <w:r>
              <w:t xml:space="preserve"> mentions the common thought among parents that less screen time is better.  She develops this by pointing out that screen time can lead to “obesity, violence, and attention-</w:t>
            </w:r>
            <w:r w:rsidRPr="00CC69A1">
              <w:rPr>
                <w:u w:val="single"/>
              </w:rPr>
              <w:t xml:space="preserve">deficit/hyperactivity disorder” and social media can increase </w:t>
            </w:r>
            <w:proofErr w:type="spellStart"/>
            <w:r w:rsidRPr="00CC69A1">
              <w:rPr>
                <w:u w:val="single"/>
              </w:rPr>
              <w:t>cyberbulling</w:t>
            </w:r>
            <w:proofErr w:type="spellEnd"/>
            <w:r w:rsidRPr="00CC69A1">
              <w:rPr>
                <w:u w:val="single"/>
              </w:rPr>
              <w:t xml:space="preserve"> and depression among children</w:t>
            </w:r>
            <w:r w:rsidR="00850ACB" w:rsidRPr="00CC69A1">
              <w:rPr>
                <w:u w:val="single"/>
              </w:rPr>
              <w:t>___.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 xml:space="preserve">     (textual evidence for the technique)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CC69A1">
            <w:pPr>
              <w:widowControl w:val="0"/>
              <w:spacing w:line="240" w:lineRule="auto"/>
              <w:ind w:left="720"/>
            </w:pPr>
            <w:r>
              <w:t>__</w:t>
            </w:r>
            <w:proofErr w:type="spellStart"/>
            <w:r>
              <w:t>Dockterman</w:t>
            </w:r>
            <w:proofErr w:type="spellEnd"/>
            <w:r>
              <w:t xml:space="preserve"> uses this technique__ to </w:t>
            </w:r>
            <w:r w:rsidR="00850ACB">
              <w:t>_</w:t>
            </w:r>
            <w:r>
              <w:t>acknowledge the perspectives of others</w:t>
            </w:r>
            <w:r w:rsidR="00850ACB">
              <w:t>________________________.</w:t>
            </w:r>
          </w:p>
          <w:p w:rsidR="002306D3" w:rsidRDefault="00850ACB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(author’s last name)</w:t>
            </w:r>
            <w:r>
              <w:t xml:space="preserve">                                </w:t>
            </w:r>
            <w:r w:rsidR="00CC69A1">
              <w:t xml:space="preserve">   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(author’s </w:t>
            </w:r>
            <w:r w:rsidR="00D94EEF">
              <w:rPr>
                <w:sz w:val="20"/>
                <w:szCs w:val="20"/>
              </w:rPr>
              <w:t>mini-goal</w:t>
            </w:r>
            <w:r>
              <w:rPr>
                <w:sz w:val="20"/>
                <w:szCs w:val="20"/>
              </w:rPr>
              <w:t>)</w:t>
            </w:r>
          </w:p>
          <w:p w:rsidR="00D94EEF" w:rsidRDefault="00D94EEF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D94EEF" w:rsidRDefault="00D94EEF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C42E95" w:rsidRDefault="00D94EEF" w:rsidP="00C42E9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helps _</w:t>
            </w:r>
            <w:r w:rsidR="00CC69A1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________ _</w:t>
            </w:r>
            <w:r w:rsidR="00CC69A1">
              <w:rPr>
                <w:sz w:val="20"/>
                <w:szCs w:val="20"/>
              </w:rPr>
              <w:t xml:space="preserve">back her claim for early technology exposure </w:t>
            </w:r>
            <w:r>
              <w:rPr>
                <w:sz w:val="20"/>
                <w:szCs w:val="20"/>
              </w:rPr>
              <w:t>_ because _</w:t>
            </w:r>
            <w:r w:rsidR="00C42E95">
              <w:rPr>
                <w:sz w:val="20"/>
                <w:szCs w:val="20"/>
              </w:rPr>
              <w:t xml:space="preserve">readers will believe an author who </w:t>
            </w:r>
          </w:p>
          <w:p w:rsidR="00C42E95" w:rsidRDefault="00C42E95" w:rsidP="00C42E9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 w:rsidRPr="00D94EEF">
              <w:rPr>
                <w:sz w:val="20"/>
                <w:szCs w:val="20"/>
              </w:rPr>
              <w:t xml:space="preserve">                 (author’s last name)</w:t>
            </w:r>
            <w:r>
              <w:rPr>
                <w:sz w:val="20"/>
                <w:szCs w:val="20"/>
              </w:rPr>
              <w:t xml:space="preserve">   (short version of what author wants</w:t>
            </w:r>
            <w:r>
              <w:rPr>
                <w:sz w:val="20"/>
                <w:szCs w:val="20"/>
              </w:rPr>
              <w:t>)</w:t>
            </w:r>
          </w:p>
          <w:p w:rsidR="00C42E95" w:rsidRDefault="00C42E95" w:rsidP="00C42E9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D94EEF" w:rsidRDefault="00C42E9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appears</w:t>
            </w:r>
            <w:proofErr w:type="gramEnd"/>
            <w:r>
              <w:rPr>
                <w:sz w:val="20"/>
                <w:szCs w:val="20"/>
              </w:rPr>
              <w:t xml:space="preserve"> informed about all sides of an issue rather than one who is simply one-sided.  So, the fact that she knows the counter-argument and </w:t>
            </w:r>
            <w:r>
              <w:rPr>
                <w:i/>
                <w:sz w:val="20"/>
                <w:szCs w:val="20"/>
              </w:rPr>
              <w:t>still</w:t>
            </w:r>
            <w:r>
              <w:rPr>
                <w:sz w:val="20"/>
                <w:szCs w:val="20"/>
              </w:rPr>
              <w:t xml:space="preserve"> believes in early adoption of technology is very convincing to the reader.</w:t>
            </w:r>
            <w:bookmarkStart w:id="0" w:name="_GoBack"/>
            <w:bookmarkEnd w:id="0"/>
            <w:r w:rsidR="00D94EEF">
              <w:rPr>
                <w:sz w:val="20"/>
                <w:szCs w:val="20"/>
              </w:rPr>
              <w:t>____________________</w:t>
            </w:r>
          </w:p>
          <w:p w:rsidR="002306D3" w:rsidRDefault="00D94EEF" w:rsidP="00D94EEF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(achieve his or her overall purpose)</w:t>
            </w:r>
          </w:p>
          <w:p w:rsidR="006C21ED" w:rsidRDefault="006C21ED" w:rsidP="00D94EEF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Pr="00D94EEF" w:rsidRDefault="006C21ED" w:rsidP="00D94EEF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6C21ED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1ED" w:rsidRDefault="006C21E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lastRenderedPageBreak/>
              <w:t xml:space="preserve">Second </w:t>
            </w:r>
          </w:p>
          <w:p w:rsidR="006C21ED" w:rsidRDefault="006C21E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Technique</w:t>
            </w:r>
          </w:p>
        </w:tc>
        <w:tc>
          <w:tcPr>
            <w:tcW w:w="1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The first technique __________ uses to __________________________ is 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 xml:space="preserve">                         </w:t>
            </w:r>
            <w:r>
              <w:rPr>
                <w:sz w:val="20"/>
                <w:szCs w:val="20"/>
              </w:rPr>
              <w:t xml:space="preserve"> (author’s last name)</w:t>
            </w:r>
            <w:r>
              <w:t xml:space="preserve">         </w:t>
            </w:r>
            <w:r>
              <w:rPr>
                <w:sz w:val="20"/>
                <w:szCs w:val="20"/>
              </w:rPr>
              <w:t>(short version of what author wants)               (technique one)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____________________________________________________________________________________.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 xml:space="preserve">     (textual evidence for the technique)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____________ uses this technique to ______________________________________________________.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(author’s last name)</w:t>
            </w:r>
            <w:r>
              <w:t xml:space="preserve">                                 </w:t>
            </w:r>
            <w:r>
              <w:rPr>
                <w:sz w:val="20"/>
                <w:szCs w:val="20"/>
              </w:rPr>
              <w:t xml:space="preserve"> (author’s mini-goal)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helps ______________ __________________________________ because ___________________________________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 w:rsidRPr="00D94EEF">
              <w:rPr>
                <w:sz w:val="20"/>
                <w:szCs w:val="20"/>
              </w:rPr>
              <w:t xml:space="preserve">                 (author’s last name)</w:t>
            </w:r>
            <w:r>
              <w:rPr>
                <w:sz w:val="20"/>
                <w:szCs w:val="20"/>
              </w:rPr>
              <w:t xml:space="preserve">   (short version of what author wants)                      (way the technique/mini-goal helps the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6C21ED" w:rsidRPr="00D94EEF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(achieve his or her overall purpose)</w:t>
            </w:r>
          </w:p>
        </w:tc>
      </w:tr>
      <w:tr w:rsidR="002306D3">
        <w:tc>
          <w:tcPr>
            <w:tcW w:w="21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2306D3">
            <w:pPr>
              <w:widowControl w:val="0"/>
              <w:spacing w:line="240" w:lineRule="auto"/>
            </w:pPr>
          </w:p>
        </w:tc>
        <w:tc>
          <w:tcPr>
            <w:tcW w:w="12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2306D3">
            <w:pPr>
              <w:widowControl w:val="0"/>
              <w:spacing w:line="240" w:lineRule="auto"/>
            </w:pPr>
          </w:p>
        </w:tc>
      </w:tr>
      <w:tr w:rsidR="006C21ED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1ED" w:rsidRDefault="006C21E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Third </w:t>
            </w:r>
          </w:p>
          <w:p w:rsidR="006C21ED" w:rsidRDefault="006C21E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Technique</w:t>
            </w:r>
          </w:p>
        </w:tc>
        <w:tc>
          <w:tcPr>
            <w:tcW w:w="1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The first technique __________ uses to __________________________ is 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 xml:space="preserve">                         </w:t>
            </w:r>
            <w:r>
              <w:rPr>
                <w:sz w:val="20"/>
                <w:szCs w:val="20"/>
              </w:rPr>
              <w:t xml:space="preserve"> (author’s last name)</w:t>
            </w:r>
            <w:r>
              <w:t xml:space="preserve">         </w:t>
            </w:r>
            <w:r>
              <w:rPr>
                <w:sz w:val="20"/>
                <w:szCs w:val="20"/>
              </w:rPr>
              <w:t>(short version of what author wants)               (technique one)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____________________________________________________________________________________.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 xml:space="preserve">     (textual evidence for the technique)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</w:pPr>
            <w:r>
              <w:t>____________ uses this technique to ______________________________________________________.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(author’s last name)</w:t>
            </w:r>
            <w:r>
              <w:t xml:space="preserve">                                 </w:t>
            </w:r>
            <w:r>
              <w:rPr>
                <w:sz w:val="20"/>
                <w:szCs w:val="20"/>
              </w:rPr>
              <w:t xml:space="preserve"> (author’s mini-goal)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helps ______________ __________________________________ because ___________________________________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 w:rsidRPr="00D94EEF">
              <w:rPr>
                <w:sz w:val="20"/>
                <w:szCs w:val="20"/>
              </w:rPr>
              <w:t xml:space="preserve">                 (author’s last name)</w:t>
            </w:r>
            <w:r>
              <w:rPr>
                <w:sz w:val="20"/>
                <w:szCs w:val="20"/>
              </w:rPr>
              <w:t xml:space="preserve">   (short version of what author wants)                      (way the technique/mini-goal helps the</w:t>
            </w: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6C21ED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6C21ED" w:rsidRPr="00D94EEF" w:rsidRDefault="006C21ED" w:rsidP="005A715E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(achieve his or her overall purpose)</w:t>
            </w:r>
          </w:p>
        </w:tc>
      </w:tr>
      <w:tr w:rsidR="002306D3" w:rsidTr="006C21ED">
        <w:trPr>
          <w:trHeight w:val="177"/>
        </w:trPr>
        <w:tc>
          <w:tcPr>
            <w:tcW w:w="21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2306D3">
            <w:pPr>
              <w:widowControl w:val="0"/>
              <w:spacing w:line="240" w:lineRule="auto"/>
              <w:jc w:val="center"/>
            </w:pPr>
          </w:p>
        </w:tc>
        <w:tc>
          <w:tcPr>
            <w:tcW w:w="12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2306D3">
            <w:pPr>
              <w:widowControl w:val="0"/>
              <w:spacing w:line="240" w:lineRule="auto"/>
            </w:pPr>
          </w:p>
        </w:tc>
      </w:tr>
      <w:tr w:rsidR="002306D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6D3" w:rsidRDefault="00850AC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Conclusion</w:t>
            </w:r>
          </w:p>
        </w:tc>
        <w:tc>
          <w:tcPr>
            <w:tcW w:w="1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D3" w:rsidRDefault="00850ACB">
            <w:pPr>
              <w:widowControl w:val="0"/>
              <w:spacing w:line="240" w:lineRule="auto"/>
              <w:ind w:left="720"/>
            </w:pPr>
            <w:r>
              <w:t>In conclusion, ___________ provides a strong argument for ____________________________________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t xml:space="preserve">                 </w:t>
            </w:r>
            <w:r>
              <w:rPr>
                <w:sz w:val="20"/>
                <w:szCs w:val="20"/>
              </w:rPr>
              <w:t xml:space="preserve">  (author’s last name)                                                        (what the author wants)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  <w:p w:rsidR="002306D3" w:rsidRDefault="00850ACB">
            <w:pPr>
              <w:widowControl w:val="0"/>
              <w:spacing w:line="240" w:lineRule="auto"/>
              <w:ind w:left="720"/>
            </w:pPr>
            <w:proofErr w:type="gramStart"/>
            <w:r>
              <w:t>using</w:t>
            </w:r>
            <w:proofErr w:type="gramEnd"/>
            <w:r>
              <w:t xml:space="preserve"> ______________________, _________________________, and __________________________.</w:t>
            </w:r>
          </w:p>
          <w:p w:rsidR="002306D3" w:rsidRDefault="00850ACB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 xml:space="preserve">                   (technique one)                              (technique two)                                       (technique three)</w:t>
            </w:r>
          </w:p>
          <w:p w:rsidR="002306D3" w:rsidRDefault="002306D3">
            <w:pPr>
              <w:widowControl w:val="0"/>
              <w:spacing w:line="240" w:lineRule="auto"/>
              <w:ind w:left="720"/>
            </w:pPr>
          </w:p>
        </w:tc>
      </w:tr>
    </w:tbl>
    <w:p w:rsidR="002306D3" w:rsidRDefault="002306D3" w:rsidP="00697FDA"/>
    <w:sectPr w:rsidR="002306D3" w:rsidSect="006C21ED">
      <w:headerReference w:type="first" r:id="rId8"/>
      <w:pgSz w:w="15840" w:h="12240" w:orient="landscape"/>
      <w:pgMar w:top="450" w:right="720" w:bottom="360" w:left="720" w:header="270" w:footer="10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CB" w:rsidRDefault="00850ACB">
      <w:pPr>
        <w:spacing w:line="240" w:lineRule="auto"/>
      </w:pPr>
      <w:r>
        <w:separator/>
      </w:r>
    </w:p>
  </w:endnote>
  <w:endnote w:type="continuationSeparator" w:id="0">
    <w:p w:rsidR="00850ACB" w:rsidRDefault="0085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sefin Slab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CB" w:rsidRDefault="00850ACB">
      <w:pPr>
        <w:spacing w:line="240" w:lineRule="auto"/>
      </w:pPr>
      <w:r>
        <w:separator/>
      </w:r>
    </w:p>
  </w:footnote>
  <w:footnote w:type="continuationSeparator" w:id="0">
    <w:p w:rsidR="00850ACB" w:rsidRDefault="00850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ED" w:rsidRDefault="006C21ED" w:rsidP="006C21ED">
    <w:proofErr w:type="spellStart"/>
    <w:r>
      <w:rPr>
        <w:rFonts w:ascii="Josefin Slab" w:eastAsia="Josefin Slab" w:hAnsi="Josefin Slab" w:cs="Josefin Slab"/>
        <w:b/>
      </w:rPr>
      <w:t>Palise</w:t>
    </w:r>
    <w:proofErr w:type="spellEnd"/>
    <w:r>
      <w:rPr>
        <w:rFonts w:ascii="Josefin Slab" w:eastAsia="Josefin Slab" w:hAnsi="Josefin Slab" w:cs="Josefin Slab"/>
        <w:b/>
      </w:rPr>
      <w:t xml:space="preserve"> - LA 6</w:t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  <w:t>Name:</w:t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</w:r>
    <w:r>
      <w:rPr>
        <w:rFonts w:ascii="Josefin Slab" w:eastAsia="Josefin Slab" w:hAnsi="Josefin Slab" w:cs="Josefin Slab"/>
        <w:b/>
      </w:rPr>
      <w:tab/>
      <w:t>Hour: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06D3"/>
    <w:rsid w:val="002306D3"/>
    <w:rsid w:val="00697FDA"/>
    <w:rsid w:val="006C21ED"/>
    <w:rsid w:val="00850ACB"/>
    <w:rsid w:val="00871E54"/>
    <w:rsid w:val="00C42E95"/>
    <w:rsid w:val="00CC69A1"/>
    <w:rsid w:val="00D94EEF"/>
    <w:rsid w:val="00F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4E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EF"/>
  </w:style>
  <w:style w:type="paragraph" w:styleId="Footer">
    <w:name w:val="footer"/>
    <w:basedOn w:val="Normal"/>
    <w:link w:val="FooterChar"/>
    <w:uiPriority w:val="99"/>
    <w:unhideWhenUsed/>
    <w:rsid w:val="00D94E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4E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EF"/>
  </w:style>
  <w:style w:type="paragraph" w:styleId="Footer">
    <w:name w:val="footer"/>
    <w:basedOn w:val="Normal"/>
    <w:link w:val="FooterChar"/>
    <w:uiPriority w:val="99"/>
    <w:unhideWhenUsed/>
    <w:rsid w:val="00D94E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A060-185D-49A4-A85C-BC259C2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Palise, Mark S</dc:creator>
  <cp:lastModifiedBy>Windows User</cp:lastModifiedBy>
  <cp:revision>3</cp:revision>
  <cp:lastPrinted>2016-04-08T10:51:00Z</cp:lastPrinted>
  <dcterms:created xsi:type="dcterms:W3CDTF">2016-04-08T11:36:00Z</dcterms:created>
  <dcterms:modified xsi:type="dcterms:W3CDTF">2016-04-08T11:48:00Z</dcterms:modified>
</cp:coreProperties>
</file>