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476" w:rsidRPr="00815476" w:rsidRDefault="00815476" w:rsidP="00815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476">
        <w:rPr>
          <w:rFonts w:ascii="Times New Roman" w:eastAsia="Times New Roman" w:hAnsi="Times New Roman" w:cs="Times New Roman"/>
          <w:b/>
          <w:bCs/>
          <w:sz w:val="24"/>
          <w:szCs w:val="24"/>
        </w:rPr>
        <w:t>Roaring 20's Internet Activity Worksheet</w:t>
      </w:r>
    </w:p>
    <w:p w:rsidR="00815476" w:rsidRPr="00815476" w:rsidRDefault="00815476" w:rsidP="00815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476">
        <w:rPr>
          <w:rFonts w:ascii="Times New Roman" w:eastAsia="Times New Roman" w:hAnsi="Times New Roman" w:cs="Times New Roman"/>
          <w:sz w:val="24"/>
          <w:szCs w:val="24"/>
        </w:rPr>
        <w:br/>
      </w:r>
      <w:r w:rsidRPr="00815476">
        <w:rPr>
          <w:rFonts w:ascii="Times New Roman" w:eastAsia="Times New Roman" w:hAnsi="Times New Roman" w:cs="Times New Roman"/>
          <w:b/>
          <w:bCs/>
          <w:sz w:val="24"/>
          <w:szCs w:val="24"/>
        </w:rPr>
        <w:t>Part I: Culture clashes of the 1920's:</w:t>
      </w:r>
      <w:r w:rsidRPr="00815476">
        <w:rPr>
          <w:rFonts w:ascii="Times New Roman" w:eastAsia="Times New Roman" w:hAnsi="Times New Roman" w:cs="Times New Roman"/>
          <w:sz w:val="24"/>
          <w:szCs w:val="24"/>
        </w:rPr>
        <w:t xml:space="preserve">  Use the following </w:t>
      </w:r>
      <w:hyperlink r:id="rId5" w:history="1">
        <w:r w:rsidRPr="008154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web</w:t>
        </w:r>
        <w:r w:rsidRPr="008154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</w:t>
        </w:r>
        <w:r w:rsidRPr="008154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ite </w:t>
        </w:r>
      </w:hyperlink>
      <w:r w:rsidRPr="00815476">
        <w:rPr>
          <w:rFonts w:ascii="Times New Roman" w:eastAsia="Times New Roman" w:hAnsi="Times New Roman" w:cs="Times New Roman"/>
          <w:sz w:val="24"/>
          <w:szCs w:val="24"/>
        </w:rPr>
        <w:t xml:space="preserve">to answer the questions below. Write your answers in your notebook. </w:t>
      </w:r>
    </w:p>
    <w:p w:rsidR="00815476" w:rsidRPr="00815476" w:rsidRDefault="00815476" w:rsidP="00815476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15476">
        <w:rPr>
          <w:rFonts w:ascii="Times New Roman" w:eastAsia="Times New Roman" w:hAnsi="Times New Roman" w:cs="Times New Roman"/>
          <w:sz w:val="24"/>
          <w:szCs w:val="24"/>
        </w:rPr>
        <w:t xml:space="preserve">1.     What metamorphosis did the U.S. undergo during the early part of the 1920's? </w:t>
      </w:r>
    </w:p>
    <w:p w:rsidR="00815476" w:rsidRPr="00815476" w:rsidRDefault="00815476" w:rsidP="00815476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15476">
        <w:rPr>
          <w:rFonts w:ascii="Times New Roman" w:eastAsia="Times New Roman" w:hAnsi="Times New Roman" w:cs="Times New Roman"/>
          <w:sz w:val="24"/>
          <w:szCs w:val="24"/>
        </w:rPr>
        <w:t>2.     Read the rest of the Introduction Page:</w:t>
      </w:r>
    </w:p>
    <w:p w:rsidR="00815476" w:rsidRPr="00815476" w:rsidRDefault="00815476" w:rsidP="00815476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15476">
        <w:rPr>
          <w:rFonts w:ascii="Times New Roman" w:eastAsia="Times New Roman" w:hAnsi="Times New Roman" w:cs="Times New Roman"/>
          <w:sz w:val="24"/>
          <w:szCs w:val="24"/>
        </w:rPr>
        <w:t xml:space="preserve">1.     Who do you think "won" the clash of cultures (the "old" or the "new")? Explain. </w:t>
      </w:r>
    </w:p>
    <w:p w:rsidR="00815476" w:rsidRPr="00815476" w:rsidRDefault="00815476" w:rsidP="00815476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15476">
        <w:rPr>
          <w:rFonts w:ascii="Times New Roman" w:eastAsia="Times New Roman" w:hAnsi="Times New Roman" w:cs="Times New Roman"/>
          <w:sz w:val="24"/>
          <w:szCs w:val="24"/>
        </w:rPr>
        <w:t xml:space="preserve">2.    SYNTHESIS:  Is this clash of cultures still going on today? Explain and provide examples. </w:t>
      </w:r>
    </w:p>
    <w:p w:rsidR="00815476" w:rsidRPr="00815476" w:rsidRDefault="00815476" w:rsidP="00815476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15476">
        <w:rPr>
          <w:rFonts w:ascii="Times New Roman" w:eastAsia="Times New Roman" w:hAnsi="Times New Roman" w:cs="Times New Roman"/>
          <w:sz w:val="24"/>
          <w:szCs w:val="24"/>
        </w:rPr>
        <w:t xml:space="preserve">3.     Give three reasons why Prohibition failed. </w:t>
      </w:r>
    </w:p>
    <w:p w:rsidR="00815476" w:rsidRPr="00815476" w:rsidRDefault="00815476" w:rsidP="00815476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15476">
        <w:rPr>
          <w:rFonts w:ascii="Times New Roman" w:eastAsia="Times New Roman" w:hAnsi="Times New Roman" w:cs="Times New Roman"/>
          <w:sz w:val="24"/>
          <w:szCs w:val="24"/>
        </w:rPr>
        <w:t xml:space="preserve">4.     What term is used for the anti-immigrant sentiment which was a backlash against a long period of immigration and World War I in the U.S.? </w:t>
      </w:r>
    </w:p>
    <w:p w:rsidR="00815476" w:rsidRPr="00815476" w:rsidRDefault="00815476" w:rsidP="00815476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15476">
        <w:rPr>
          <w:rFonts w:ascii="Times New Roman" w:eastAsia="Times New Roman" w:hAnsi="Times New Roman" w:cs="Times New Roman"/>
          <w:sz w:val="24"/>
          <w:szCs w:val="24"/>
        </w:rPr>
        <w:t xml:space="preserve">5.     What did the Emergency Quota Act of 1921 do? </w:t>
      </w:r>
    </w:p>
    <w:p w:rsidR="00815476" w:rsidRPr="00815476" w:rsidRDefault="00815476" w:rsidP="00815476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15476">
        <w:rPr>
          <w:rFonts w:ascii="Times New Roman" w:eastAsia="Times New Roman" w:hAnsi="Times New Roman" w:cs="Times New Roman"/>
          <w:sz w:val="24"/>
          <w:szCs w:val="24"/>
        </w:rPr>
        <w:t xml:space="preserve">6.     What did the Immigration Act of 1924 do? </w:t>
      </w:r>
    </w:p>
    <w:p w:rsidR="00815476" w:rsidRPr="00815476" w:rsidRDefault="00815476" w:rsidP="00815476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15476">
        <w:rPr>
          <w:rFonts w:ascii="Times New Roman" w:eastAsia="Times New Roman" w:hAnsi="Times New Roman" w:cs="Times New Roman"/>
          <w:sz w:val="24"/>
          <w:szCs w:val="24"/>
        </w:rPr>
        <w:t xml:space="preserve">7.     What did Ku Klux Klan activities focus on defending during the '20's? </w:t>
      </w:r>
    </w:p>
    <w:p w:rsidR="00815476" w:rsidRPr="00815476" w:rsidRDefault="00815476" w:rsidP="00815476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15476">
        <w:rPr>
          <w:rFonts w:ascii="Times New Roman" w:eastAsia="Times New Roman" w:hAnsi="Times New Roman" w:cs="Times New Roman"/>
          <w:sz w:val="24"/>
          <w:szCs w:val="24"/>
        </w:rPr>
        <w:t xml:space="preserve">8.     What four major groups did the KKK focus on weakening? </w:t>
      </w:r>
    </w:p>
    <w:p w:rsidR="00815476" w:rsidRPr="00815476" w:rsidRDefault="00815476" w:rsidP="00815476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15476">
        <w:rPr>
          <w:rFonts w:ascii="Times New Roman" w:eastAsia="Times New Roman" w:hAnsi="Times New Roman" w:cs="Times New Roman"/>
          <w:sz w:val="24"/>
          <w:szCs w:val="24"/>
        </w:rPr>
        <w:t xml:space="preserve">9.     How many ordinary, “respectable”, middle class Americans were enrolled in the Klan? </w:t>
      </w:r>
    </w:p>
    <w:p w:rsidR="00815476" w:rsidRPr="00815476" w:rsidRDefault="00815476" w:rsidP="00815476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15476">
        <w:rPr>
          <w:rFonts w:ascii="Times New Roman" w:eastAsia="Times New Roman" w:hAnsi="Times New Roman" w:cs="Times New Roman"/>
          <w:sz w:val="24"/>
          <w:szCs w:val="24"/>
        </w:rPr>
        <w:t xml:space="preserve">10.  Did the KKK support women’s suffrage? Why or why not? </w:t>
      </w:r>
    </w:p>
    <w:p w:rsidR="00815476" w:rsidRPr="00815476" w:rsidRDefault="00815476" w:rsidP="00815476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15476">
        <w:rPr>
          <w:rFonts w:ascii="Times New Roman" w:eastAsia="Times New Roman" w:hAnsi="Times New Roman" w:cs="Times New Roman"/>
          <w:sz w:val="24"/>
          <w:szCs w:val="24"/>
        </w:rPr>
        <w:t xml:space="preserve">11.  Did the KKK support the “new woman” of the 1920s? Explain. </w:t>
      </w:r>
    </w:p>
    <w:p w:rsidR="00815476" w:rsidRPr="00815476" w:rsidRDefault="00815476" w:rsidP="00815476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15476">
        <w:rPr>
          <w:rFonts w:ascii="Times New Roman" w:eastAsia="Times New Roman" w:hAnsi="Times New Roman" w:cs="Times New Roman"/>
          <w:sz w:val="24"/>
          <w:szCs w:val="24"/>
        </w:rPr>
        <w:t xml:space="preserve">12.  Provide three major reasons why the Klan declined in the later 1920s. </w:t>
      </w:r>
    </w:p>
    <w:p w:rsidR="00815476" w:rsidRPr="00815476" w:rsidRDefault="00815476" w:rsidP="00815476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15476">
        <w:rPr>
          <w:rFonts w:ascii="Times New Roman" w:eastAsia="Times New Roman" w:hAnsi="Times New Roman" w:cs="Times New Roman"/>
          <w:sz w:val="24"/>
          <w:szCs w:val="24"/>
        </w:rPr>
        <w:t xml:space="preserve">13.  What were two main characteristics of the "flapper"? </w:t>
      </w:r>
    </w:p>
    <w:p w:rsidR="00815476" w:rsidRPr="00815476" w:rsidRDefault="00815476" w:rsidP="00815476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15476">
        <w:rPr>
          <w:rFonts w:ascii="Times New Roman" w:eastAsia="Times New Roman" w:hAnsi="Times New Roman" w:cs="Times New Roman"/>
          <w:sz w:val="24"/>
          <w:szCs w:val="24"/>
        </w:rPr>
        <w:t>14.  What was the main point of conflict in the Scopes trial?</w:t>
      </w:r>
    </w:p>
    <w:p w:rsidR="00815476" w:rsidRPr="00815476" w:rsidRDefault="00815476" w:rsidP="00815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476">
        <w:rPr>
          <w:rFonts w:ascii="Times New Roman" w:eastAsia="Times New Roman" w:hAnsi="Times New Roman" w:cs="Times New Roman"/>
          <w:b/>
          <w:bCs/>
          <w:sz w:val="24"/>
          <w:szCs w:val="24"/>
        </w:rPr>
        <w:t>Part II: The First Red Scare</w:t>
      </w:r>
      <w:r w:rsidRPr="00815476">
        <w:rPr>
          <w:rFonts w:ascii="Times New Roman" w:eastAsia="Times New Roman" w:hAnsi="Times New Roman" w:cs="Times New Roman"/>
          <w:sz w:val="24"/>
          <w:szCs w:val="24"/>
        </w:rPr>
        <w:t xml:space="preserve">: View the </w:t>
      </w:r>
      <w:hyperlink r:id="rId6" w:history="1">
        <w:r w:rsidRPr="008154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PDF </w:t>
        </w:r>
        <w:r w:rsidRPr="008154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</w:t>
        </w:r>
        <w:r w:rsidRPr="008154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ersion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815476">
        <w:rPr>
          <w:rFonts w:ascii="Times New Roman" w:eastAsia="Times New Roman" w:hAnsi="Times New Roman" w:cs="Times New Roman"/>
          <w:sz w:val="24"/>
          <w:szCs w:val="24"/>
        </w:rPr>
        <w:t xml:space="preserve">on defining the Red Scare and the outcome of the trial of Sacco and Vanzetti to answer the following questions.  </w:t>
      </w:r>
    </w:p>
    <w:p w:rsidR="00815476" w:rsidRPr="00815476" w:rsidRDefault="00815476" w:rsidP="00815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47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5476" w:rsidRPr="00815476" w:rsidRDefault="00815476" w:rsidP="00815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476">
        <w:rPr>
          <w:rFonts w:ascii="Times New Roman" w:eastAsia="Times New Roman" w:hAnsi="Times New Roman" w:cs="Times New Roman"/>
          <w:sz w:val="24"/>
          <w:szCs w:val="24"/>
        </w:rPr>
        <w:t>1. What were the main sources of American’s fear of communism during the 1920s?</w:t>
      </w:r>
    </w:p>
    <w:p w:rsidR="00815476" w:rsidRPr="00815476" w:rsidRDefault="00815476" w:rsidP="00815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476">
        <w:rPr>
          <w:rFonts w:ascii="Times New Roman" w:eastAsia="Times New Roman" w:hAnsi="Times New Roman" w:cs="Times New Roman"/>
          <w:sz w:val="24"/>
          <w:szCs w:val="24"/>
        </w:rPr>
        <w:lastRenderedPageBreak/>
        <w:t>2. Why do you think most American’s rejected the principles of communism?</w:t>
      </w:r>
    </w:p>
    <w:p w:rsidR="00815476" w:rsidRPr="00815476" w:rsidRDefault="00815476" w:rsidP="00815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476">
        <w:rPr>
          <w:rFonts w:ascii="Times New Roman" w:eastAsia="Times New Roman" w:hAnsi="Times New Roman" w:cs="Times New Roman"/>
          <w:sz w:val="24"/>
          <w:szCs w:val="24"/>
        </w:rPr>
        <w:t>3. How did anarchists in our country contribute to Americans fear of communism?</w:t>
      </w:r>
    </w:p>
    <w:p w:rsidR="00815476" w:rsidRPr="00815476" w:rsidRDefault="00815476" w:rsidP="00815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476">
        <w:rPr>
          <w:rFonts w:ascii="Times New Roman" w:eastAsia="Times New Roman" w:hAnsi="Times New Roman" w:cs="Times New Roman"/>
          <w:sz w:val="24"/>
          <w:szCs w:val="24"/>
        </w:rPr>
        <w:t>4. How did the case of Sacco and Vanzetti show American fear of communism?</w:t>
      </w:r>
    </w:p>
    <w:p w:rsidR="00815476" w:rsidRPr="00815476" w:rsidRDefault="00815476" w:rsidP="00815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476">
        <w:rPr>
          <w:rFonts w:ascii="Times New Roman" w:eastAsia="Times New Roman" w:hAnsi="Times New Roman" w:cs="Times New Roman"/>
          <w:sz w:val="24"/>
          <w:szCs w:val="24"/>
        </w:rPr>
        <w:t>5. Who was Mitchell Palmer? What role did he play in the Red Scare of the 1920s?</w:t>
      </w:r>
    </w:p>
    <w:p w:rsidR="00815476" w:rsidRPr="00815476" w:rsidRDefault="00815476" w:rsidP="00815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476">
        <w:rPr>
          <w:rFonts w:ascii="Times New Roman" w:eastAsia="Times New Roman" w:hAnsi="Times New Roman" w:cs="Times New Roman"/>
          <w:sz w:val="24"/>
          <w:szCs w:val="24"/>
        </w:rPr>
        <w:t>6. What happened to “victims” of the Palmer Raids?</w:t>
      </w:r>
    </w:p>
    <w:p w:rsidR="00815476" w:rsidRPr="00815476" w:rsidRDefault="00815476" w:rsidP="00815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476">
        <w:rPr>
          <w:rFonts w:ascii="Times New Roman" w:eastAsia="Times New Roman" w:hAnsi="Times New Roman" w:cs="Times New Roman"/>
          <w:sz w:val="24"/>
          <w:szCs w:val="24"/>
        </w:rPr>
        <w:t>7. Why was Palmer able to get away with his raids, arrests, and deportations without hard evidence?</w:t>
      </w:r>
    </w:p>
    <w:p w:rsidR="00815476" w:rsidRPr="00815476" w:rsidRDefault="00815476" w:rsidP="00815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476">
        <w:rPr>
          <w:rFonts w:ascii="Times New Roman" w:eastAsia="Times New Roman" w:hAnsi="Times New Roman" w:cs="Times New Roman"/>
          <w:sz w:val="24"/>
          <w:szCs w:val="24"/>
        </w:rPr>
        <w:t>8. Why do many believe Palmer took advantage of the American public’s fear of communism?</w:t>
      </w:r>
    </w:p>
    <w:p w:rsidR="00815476" w:rsidRPr="00815476" w:rsidRDefault="00815476" w:rsidP="00815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476">
        <w:rPr>
          <w:rFonts w:ascii="Times New Roman" w:eastAsia="Times New Roman" w:hAnsi="Times New Roman" w:cs="Times New Roman"/>
          <w:sz w:val="24"/>
          <w:szCs w:val="24"/>
        </w:rPr>
        <w:t>9. How specifically were people’s right’s violated during the Red Scare?</w:t>
      </w:r>
    </w:p>
    <w:p w:rsidR="00815476" w:rsidRPr="00815476" w:rsidRDefault="00815476" w:rsidP="00815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476">
        <w:rPr>
          <w:rFonts w:ascii="Times New Roman" w:eastAsia="Times New Roman" w:hAnsi="Times New Roman" w:cs="Times New Roman"/>
          <w:sz w:val="24"/>
          <w:szCs w:val="24"/>
        </w:rPr>
        <w:t>10. How do you think the Red Scare contributed to the growth of the KKK during the 1920s? What lesson can be learned from the Red Scare?</w:t>
      </w:r>
    </w:p>
    <w:p w:rsidR="000E14D1" w:rsidRDefault="000E14D1"/>
    <w:sectPr w:rsidR="000E1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76"/>
    <w:rsid w:val="000E14D1"/>
    <w:rsid w:val="0081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5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547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154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5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547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154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9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gasd.org/cms/lib2/PA01001732/Centricity/Domain/153/CH14RedScarepptpresentation2k92qor.pdf" TargetMode="External"/><Relationship Id="rId5" Type="http://schemas.openxmlformats.org/officeDocument/2006/relationships/hyperlink" Target="http://ehistory.osu.edu/exhibitions/clash/defau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2016-03-09T13:14:00Z</dcterms:created>
  <dcterms:modified xsi:type="dcterms:W3CDTF">2016-03-09T13:18:00Z</dcterms:modified>
</cp:coreProperties>
</file>