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E54" w:rsidRDefault="000A0E54" w:rsidP="000A0E54">
      <w:pPr>
        <w:rPr>
          <w:rFonts w:cs="Times New Roman"/>
          <w:color w:val="000000"/>
          <w:szCs w:val="29"/>
        </w:rPr>
      </w:pPr>
      <w:r w:rsidRPr="000A0E54">
        <w:rPr>
          <w:rFonts w:cs="Times New Roman"/>
          <w:color w:val="000000"/>
          <w:szCs w:val="29"/>
        </w:rPr>
        <w:t>Key Concept 4.1.2: The United States began to develop a modern democracy and celebrated a new national culture, while Americans sought to define the nation’s democratic ideals and change their society and institutions</w:t>
      </w:r>
    </w:p>
    <w:p w:rsidR="000A0E54" w:rsidRDefault="000A0E54" w:rsidP="000A0E54">
      <w:pPr>
        <w:rPr>
          <w:rFonts w:cs="Times New Roman"/>
          <w:color w:val="000000"/>
          <w:szCs w:val="29"/>
        </w:rPr>
      </w:pPr>
    </w:p>
    <w:p w:rsidR="000A0E54" w:rsidRPr="000A0E54" w:rsidRDefault="000A0E54" w:rsidP="000A0E54">
      <w:pPr>
        <w:rPr>
          <w:rFonts w:ascii="Times" w:hAnsi="Times"/>
          <w:sz w:val="20"/>
          <w:szCs w:val="20"/>
        </w:rPr>
      </w:pPr>
    </w:p>
    <w:tbl>
      <w:tblPr>
        <w:tblW w:w="0" w:type="auto"/>
        <w:tblCellMar>
          <w:top w:w="15" w:type="dxa"/>
          <w:left w:w="15" w:type="dxa"/>
          <w:bottom w:w="15" w:type="dxa"/>
          <w:right w:w="15" w:type="dxa"/>
        </w:tblCellMar>
        <w:tblLook w:val="0000"/>
      </w:tblPr>
      <w:tblGrid>
        <w:gridCol w:w="4235"/>
        <w:gridCol w:w="4685"/>
      </w:tblGrid>
      <w:tr w:rsidR="000A0E54" w:rsidRPr="000A0E54">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0A0E54" w:rsidRPr="000A0E54" w:rsidRDefault="000A0E54" w:rsidP="000A0E54">
            <w:pPr>
              <w:rPr>
                <w:rFonts w:cs="Times New Roman"/>
                <w:szCs w:val="20"/>
              </w:rPr>
            </w:pPr>
            <w:proofErr w:type="gramStart"/>
            <w:r w:rsidRPr="000A0E54">
              <w:rPr>
                <w:rFonts w:cs="Times New Roman"/>
                <w:color w:val="000000"/>
                <w:szCs w:val="29"/>
              </w:rPr>
              <w:t>A.)</w:t>
            </w:r>
            <w:proofErr w:type="gramEnd"/>
            <w:r w:rsidRPr="000A0E54">
              <w:rPr>
                <w:rFonts w:cs="Times New Roman"/>
                <w:color w:val="000000"/>
                <w:szCs w:val="29"/>
              </w:rPr>
              <w:t>The rise of democratic and individualistic beliefs, a response to rationalism, and changes to society caused by the market revolution, along with greater social and geographical mobility, contributed to a Second Great Awakening among Protestants that influenced moral and social reforms and inspired utopian and other religious movements.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0A0E54" w:rsidRPr="000A0E54" w:rsidRDefault="000A0E54" w:rsidP="000A0E54">
            <w:pPr>
              <w:rPr>
                <w:rFonts w:cs="Times New Roman"/>
                <w:szCs w:val="20"/>
              </w:rPr>
            </w:pPr>
            <w:r w:rsidRPr="000A0E54">
              <w:rPr>
                <w:rFonts w:cs="Times New Roman"/>
                <w:color w:val="000000"/>
                <w:szCs w:val="29"/>
              </w:rPr>
              <w:t xml:space="preserve">People believed more in their faith and the market revolution changed all of society while people responded to rationalism. There were new ways of </w:t>
            </w:r>
            <w:proofErr w:type="gramStart"/>
            <w:r w:rsidRPr="000A0E54">
              <w:rPr>
                <w:rFonts w:cs="Times New Roman"/>
                <w:color w:val="000000"/>
                <w:szCs w:val="29"/>
              </w:rPr>
              <w:t>transportation which upgraded mobility</w:t>
            </w:r>
            <w:proofErr w:type="gramEnd"/>
            <w:r w:rsidRPr="000A0E54">
              <w:rPr>
                <w:rFonts w:cs="Times New Roman"/>
                <w:color w:val="000000"/>
                <w:szCs w:val="29"/>
              </w:rPr>
              <w:t xml:space="preserve"> and Protestants influenced reforms which led to the Second Great Awakening. This also influenced Utopian and other religious movements. </w:t>
            </w:r>
          </w:p>
        </w:tc>
      </w:tr>
      <w:tr w:rsidR="000A0E54" w:rsidRPr="000A0E54">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0A0E54" w:rsidRPr="000A0E54" w:rsidRDefault="000A0E54" w:rsidP="000A0E54">
            <w:pPr>
              <w:rPr>
                <w:rFonts w:cs="Times New Roman"/>
                <w:szCs w:val="20"/>
              </w:rPr>
            </w:pPr>
            <w:r w:rsidRPr="000A0E54">
              <w:rPr>
                <w:rFonts w:cs="Times New Roman"/>
                <w:color w:val="000000"/>
                <w:szCs w:val="29"/>
              </w:rPr>
              <w:t xml:space="preserve">B.) A new national culture emerged that combined American elements, European influences, and regional cultural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0A0E54" w:rsidRPr="000A0E54" w:rsidRDefault="000A0E54" w:rsidP="000A0E54">
            <w:pPr>
              <w:rPr>
                <w:rFonts w:cs="Times New Roman"/>
                <w:szCs w:val="20"/>
              </w:rPr>
            </w:pPr>
            <w:r w:rsidRPr="000A0E54">
              <w:rPr>
                <w:rFonts w:cs="Times New Roman"/>
                <w:color w:val="000000"/>
                <w:szCs w:val="29"/>
              </w:rPr>
              <w:t xml:space="preserve">Throughout the nation the different regions developed different economic, social, and cultural differences. In the north, transcendentalism took </w:t>
            </w:r>
            <w:proofErr w:type="gramStart"/>
            <w:r w:rsidRPr="000A0E54">
              <w:rPr>
                <w:rFonts w:cs="Times New Roman"/>
                <w:color w:val="000000"/>
                <w:szCs w:val="29"/>
              </w:rPr>
              <w:t>shape encouraging</w:t>
            </w:r>
            <w:proofErr w:type="gramEnd"/>
            <w:r w:rsidRPr="000A0E54">
              <w:rPr>
                <w:rFonts w:cs="Times New Roman"/>
                <w:color w:val="000000"/>
                <w:szCs w:val="29"/>
              </w:rPr>
              <w:t xml:space="preserve"> society to find its own path in life and to be devoted to philosophical thoughts with nature. The north also endured </w:t>
            </w:r>
            <w:proofErr w:type="gramStart"/>
            <w:r w:rsidRPr="000A0E54">
              <w:rPr>
                <w:rFonts w:cs="Times New Roman"/>
                <w:color w:val="000000"/>
                <w:szCs w:val="29"/>
              </w:rPr>
              <w:t>abolitionism which</w:t>
            </w:r>
            <w:proofErr w:type="gramEnd"/>
            <w:r w:rsidRPr="000A0E54">
              <w:rPr>
                <w:rFonts w:cs="Times New Roman"/>
                <w:color w:val="000000"/>
                <w:szCs w:val="29"/>
              </w:rPr>
              <w:t xml:space="preserve"> was fueled by its indirect need for slavery. The south relied directly on slavery so it developed a pro slavery attitude. </w:t>
            </w:r>
          </w:p>
        </w:tc>
      </w:tr>
      <w:tr w:rsidR="000A0E54" w:rsidRPr="000A0E54">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0A0E54" w:rsidRPr="000A0E54" w:rsidRDefault="000A0E54" w:rsidP="000A0E54">
            <w:pPr>
              <w:rPr>
                <w:rFonts w:cs="Times New Roman"/>
                <w:szCs w:val="20"/>
              </w:rPr>
            </w:pPr>
            <w:r w:rsidRPr="000A0E54">
              <w:rPr>
                <w:rFonts w:cs="Times New Roman"/>
                <w:color w:val="000000"/>
                <w:szCs w:val="29"/>
              </w:rPr>
              <w:t>C.) Liberal social ideas from abroad and Romantic beliefs in human perfectibility influenced literature, art, philosophy, and architecture.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0A0E54" w:rsidRPr="000A0E54" w:rsidRDefault="000A0E54" w:rsidP="000A0E54">
            <w:pPr>
              <w:rPr>
                <w:rFonts w:cs="Times New Roman"/>
                <w:szCs w:val="20"/>
              </w:rPr>
            </w:pPr>
            <w:r w:rsidRPr="000A0E54">
              <w:rPr>
                <w:rFonts w:cs="Times New Roman"/>
                <w:color w:val="000000"/>
                <w:szCs w:val="29"/>
              </w:rPr>
              <w:t xml:space="preserve">Utopian communities arose asp woolen began to try and create a perfect society. People began to believe in </w:t>
            </w:r>
            <w:proofErr w:type="spellStart"/>
            <w:r w:rsidRPr="000A0E54">
              <w:rPr>
                <w:rFonts w:cs="Times New Roman"/>
                <w:color w:val="000000"/>
                <w:szCs w:val="29"/>
              </w:rPr>
              <w:t>transcenditalism</w:t>
            </w:r>
            <w:proofErr w:type="spellEnd"/>
            <w:r w:rsidRPr="000A0E54">
              <w:rPr>
                <w:rFonts w:cs="Times New Roman"/>
                <w:color w:val="000000"/>
                <w:szCs w:val="29"/>
              </w:rPr>
              <w:t xml:space="preserve"> and had progressive views. Some of these are women's rights and communal living.</w:t>
            </w:r>
          </w:p>
        </w:tc>
      </w:tr>
      <w:tr w:rsidR="000A0E54" w:rsidRPr="000A0E54">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0A0E54" w:rsidRPr="000A0E54" w:rsidRDefault="000A0E54" w:rsidP="000A0E54">
            <w:pPr>
              <w:rPr>
                <w:rFonts w:cs="Times New Roman"/>
                <w:szCs w:val="20"/>
              </w:rPr>
            </w:pPr>
            <w:r w:rsidRPr="000A0E54">
              <w:rPr>
                <w:rFonts w:cs="Times New Roman"/>
                <w:color w:val="000000"/>
                <w:szCs w:val="29"/>
              </w:rPr>
              <w:t>D.) Enslaved blacks and free African Americans created communities and strategies to protect their dignity and family structures, and they joined political efforts aimed at changing their status.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0A0E54" w:rsidRPr="000A0E54" w:rsidRDefault="000A0E54" w:rsidP="000A0E54">
            <w:pPr>
              <w:rPr>
                <w:rFonts w:cs="Times New Roman"/>
                <w:szCs w:val="20"/>
              </w:rPr>
            </w:pPr>
            <w:r w:rsidRPr="000A0E54">
              <w:rPr>
                <w:rFonts w:cs="Times New Roman"/>
                <w:color w:val="000000"/>
                <w:szCs w:val="29"/>
              </w:rPr>
              <w:t>Slaves were allowed to still practice their beliefs based on their masters and many of the slaves escaped to the north using the Underground Railroad and gained independence.</w:t>
            </w:r>
          </w:p>
        </w:tc>
      </w:tr>
    </w:tbl>
    <w:p w:rsidR="000A0E54" w:rsidRDefault="000A0E54" w:rsidP="000A0E54">
      <w:pPr>
        <w:rPr>
          <w:rFonts w:cs="Times New Roman"/>
          <w:szCs w:val="20"/>
        </w:rPr>
      </w:pPr>
    </w:p>
    <w:p w:rsidR="000A0E54" w:rsidRPr="000A0E54" w:rsidRDefault="000A0E54" w:rsidP="000A0E54">
      <w:pPr>
        <w:rPr>
          <w:rFonts w:cs="Times New Roman"/>
          <w:color w:val="000000"/>
          <w:szCs w:val="29"/>
        </w:rPr>
      </w:pPr>
      <w:r w:rsidRPr="000A0E54">
        <w:rPr>
          <w:rFonts w:cs="Times New Roman"/>
          <w:color w:val="000000"/>
          <w:szCs w:val="29"/>
        </w:rPr>
        <w:t>Key Concept 4.1.2: The United States began to develop a modern democracy and celebrated a new national culture, while Americans sought to define the nation’s democratic ideals and change their society and institutions</w:t>
      </w:r>
    </w:p>
    <w:p w:rsidR="000A0E54" w:rsidRPr="000A0E54" w:rsidRDefault="000A0E54" w:rsidP="000A0E54">
      <w:pPr>
        <w:rPr>
          <w:color w:val="000000"/>
          <w:szCs w:val="29"/>
        </w:rPr>
      </w:pPr>
      <w:r w:rsidRPr="000A0E54">
        <w:rPr>
          <w:color w:val="000000"/>
          <w:szCs w:val="29"/>
        </w:rPr>
        <w:pict>
          <v:rect id="_x0000_i1025" style="width:0;height:1.5pt" o:hralign="center" o:hrstd="t" o:hr="t" fillcolor="#aaa" stroked="f"/>
        </w:pict>
      </w:r>
    </w:p>
    <w:p w:rsidR="000A0E54" w:rsidRPr="000A0E54" w:rsidRDefault="000A0E54" w:rsidP="000A0E54">
      <w:pPr>
        <w:rPr>
          <w:rFonts w:cs="Times New Roman"/>
          <w:szCs w:val="20"/>
        </w:rPr>
      </w:pPr>
      <w:r w:rsidRPr="000A0E54">
        <w:rPr>
          <w:rFonts w:cs="Times New Roman"/>
          <w:color w:val="000000"/>
          <w:szCs w:val="29"/>
        </w:rPr>
        <w:t>II. While Americans embraced a new national culture, various groups developed distinctive cultures of their own.</w:t>
      </w:r>
    </w:p>
    <w:p w:rsidR="000A0E54" w:rsidRPr="000A0E54" w:rsidRDefault="000A0E54" w:rsidP="000A0E54">
      <w:pPr>
        <w:rPr>
          <w:color w:val="000000"/>
          <w:szCs w:val="29"/>
        </w:rPr>
      </w:pPr>
      <w:r w:rsidRPr="000A0E54">
        <w:rPr>
          <w:color w:val="000000"/>
          <w:szCs w:val="29"/>
        </w:rPr>
        <w:pict>
          <v:rect id="_x0000_i1026" style="width:0;height:1.5pt" o:hralign="center" o:hrstd="t" o:hr="t" fillcolor="#aaa" stroked="f"/>
        </w:pict>
      </w:r>
    </w:p>
    <w:p w:rsidR="000A0E54" w:rsidRPr="000A0E54" w:rsidRDefault="000A0E54" w:rsidP="000A0E54">
      <w:pPr>
        <w:rPr>
          <w:szCs w:val="20"/>
        </w:rPr>
      </w:pPr>
    </w:p>
    <w:tbl>
      <w:tblPr>
        <w:tblW w:w="0" w:type="auto"/>
        <w:tblCellMar>
          <w:top w:w="15" w:type="dxa"/>
          <w:left w:w="15" w:type="dxa"/>
          <w:bottom w:w="15" w:type="dxa"/>
          <w:right w:w="15" w:type="dxa"/>
        </w:tblCellMar>
        <w:tblLook w:val="0000"/>
      </w:tblPr>
      <w:tblGrid>
        <w:gridCol w:w="4146"/>
        <w:gridCol w:w="4774"/>
      </w:tblGrid>
      <w:tr w:rsidR="000A0E54" w:rsidRPr="000A0E54">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0A0E54" w:rsidRPr="000A0E54" w:rsidRDefault="000A0E54" w:rsidP="000A0E54">
            <w:pPr>
              <w:numPr>
                <w:ilvl w:val="0"/>
                <w:numId w:val="4"/>
              </w:numPr>
              <w:textAlignment w:val="baseline"/>
              <w:rPr>
                <w:rFonts w:cs="Times New Roman"/>
                <w:color w:val="000000"/>
                <w:szCs w:val="29"/>
              </w:rPr>
            </w:pPr>
            <w:r w:rsidRPr="000A0E54">
              <w:rPr>
                <w:rFonts w:cs="Times New Roman"/>
                <w:color w:val="000000"/>
                <w:szCs w:val="29"/>
              </w:rPr>
              <w:t>The rise of democratic and individual beliefs, a response to rationalism, and changes to society caused by the market revolution, along with greater social and geographical mobility contributed to a Second Great Awakening among Protestant that influenced moral and social reform and inspired utopian and other religious movements.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0A0E54" w:rsidRPr="000A0E54" w:rsidRDefault="000A0E54" w:rsidP="000A0E54">
            <w:pPr>
              <w:rPr>
                <w:rFonts w:cs="Times New Roman"/>
                <w:szCs w:val="20"/>
              </w:rPr>
            </w:pPr>
            <w:r w:rsidRPr="000A0E54">
              <w:rPr>
                <w:rFonts w:cs="Times New Roman"/>
                <w:color w:val="000000"/>
                <w:szCs w:val="29"/>
              </w:rPr>
              <w:t xml:space="preserve">Ideological reform was taking place in the United States during 1790-1860. Market and transportation revolutions were taking </w:t>
            </w:r>
            <w:proofErr w:type="gramStart"/>
            <w:r w:rsidRPr="000A0E54">
              <w:rPr>
                <w:rFonts w:cs="Times New Roman"/>
                <w:color w:val="000000"/>
                <w:szCs w:val="29"/>
              </w:rPr>
              <w:t>place which</w:t>
            </w:r>
            <w:proofErr w:type="gramEnd"/>
            <w:r w:rsidRPr="000A0E54">
              <w:rPr>
                <w:rFonts w:cs="Times New Roman"/>
                <w:color w:val="000000"/>
                <w:szCs w:val="29"/>
              </w:rPr>
              <w:t xml:space="preserve"> took place during the Industrial Revolution. </w:t>
            </w:r>
            <w:proofErr w:type="gramStart"/>
            <w:r w:rsidRPr="000A0E54">
              <w:rPr>
                <w:rFonts w:cs="Times New Roman"/>
                <w:color w:val="000000"/>
                <w:szCs w:val="29"/>
              </w:rPr>
              <w:t>Manual labor was slowly being replaced by machines</w:t>
            </w:r>
            <w:proofErr w:type="gramEnd"/>
            <w:r w:rsidRPr="000A0E54">
              <w:rPr>
                <w:rFonts w:cs="Times New Roman"/>
                <w:color w:val="000000"/>
                <w:szCs w:val="29"/>
              </w:rPr>
              <w:t xml:space="preserve"> and trade was made easy with railroad lines running across the Americas and the Eerie Canal. Another religious revival took </w:t>
            </w:r>
            <w:proofErr w:type="gramStart"/>
            <w:r w:rsidRPr="000A0E54">
              <w:rPr>
                <w:rFonts w:cs="Times New Roman"/>
                <w:color w:val="000000"/>
                <w:szCs w:val="29"/>
              </w:rPr>
              <w:t>place which</w:t>
            </w:r>
            <w:proofErr w:type="gramEnd"/>
            <w:r w:rsidRPr="000A0E54">
              <w:rPr>
                <w:rFonts w:cs="Times New Roman"/>
                <w:color w:val="000000"/>
                <w:szCs w:val="29"/>
              </w:rPr>
              <w:t xml:space="preserve"> swept America with camp meetings reviving people’s religion. Church membership soared. New ideas and religions were introduced like the Mormons, and the Methodists and the Baptists. Transcendentalism was also founded by Ralph Waldo </w:t>
            </w:r>
            <w:proofErr w:type="gramStart"/>
            <w:r w:rsidRPr="000A0E54">
              <w:rPr>
                <w:rFonts w:cs="Times New Roman"/>
                <w:color w:val="000000"/>
                <w:szCs w:val="29"/>
              </w:rPr>
              <w:t>Emerson which</w:t>
            </w:r>
            <w:proofErr w:type="gramEnd"/>
            <w:r w:rsidRPr="000A0E54">
              <w:rPr>
                <w:rFonts w:cs="Times New Roman"/>
                <w:color w:val="000000"/>
                <w:szCs w:val="29"/>
              </w:rPr>
              <w:t xml:space="preserve"> was based off of intellectualism and spirituality. New reformations were advocated for like abolition groups, temperance and suffrage society. Susan B. Anthony advocated for women's right and the limited usage of distilled beverages. Dorothea Dix tried to reform the treatment of the mentally ill. William Lloyd Garrison protesting abolition of slavery with his newspaper the liberator. </w:t>
            </w:r>
          </w:p>
        </w:tc>
      </w:tr>
      <w:tr w:rsidR="000A0E54" w:rsidRPr="000A0E54">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0A0E54" w:rsidRPr="000A0E54" w:rsidRDefault="000A0E54" w:rsidP="000A0E54">
            <w:pPr>
              <w:rPr>
                <w:rFonts w:cs="Times New Roman"/>
                <w:szCs w:val="20"/>
              </w:rPr>
            </w:pPr>
            <w:r w:rsidRPr="000A0E54">
              <w:rPr>
                <w:rFonts w:cs="Times New Roman"/>
                <w:color w:val="000000"/>
                <w:szCs w:val="29"/>
              </w:rPr>
              <w:t>B) A new National culture emerged that combined American elements, European influences, and regional cultural sensibilities.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0A0E54" w:rsidRPr="000A0E54" w:rsidRDefault="000A0E54" w:rsidP="000A0E54">
            <w:pPr>
              <w:rPr>
                <w:rFonts w:cs="Times New Roman"/>
                <w:szCs w:val="20"/>
              </w:rPr>
            </w:pPr>
            <w:r w:rsidRPr="000A0E54">
              <w:rPr>
                <w:rFonts w:cs="Times New Roman"/>
                <w:color w:val="000000"/>
                <w:szCs w:val="29"/>
              </w:rPr>
              <w:t xml:space="preserve">The American society was influenced mainly from the Europeans. The Europeans influenced many of the American ways. To start off, Manifest Destiny started off in Europe. The Americans adopted this, and began to move westward, and added the idea that the Monroe Doctrine. The Americans also adopted the manufacturing industry, as Samuel Slater memorized the blueprints that the British used and brought them to America starting the Industrial Revolution (Cotton Gin, Mechanical Reaper, Lowell Mills, Erie Canal, and interchangeable parts. The regions of America differed greatly. The North was the industrial section of </w:t>
            </w:r>
            <w:proofErr w:type="spellStart"/>
            <w:r w:rsidRPr="000A0E54">
              <w:rPr>
                <w:rFonts w:cs="Times New Roman"/>
                <w:color w:val="000000"/>
                <w:szCs w:val="29"/>
              </w:rPr>
              <w:t>america</w:t>
            </w:r>
            <w:proofErr w:type="spellEnd"/>
            <w:r w:rsidRPr="000A0E54">
              <w:rPr>
                <w:rFonts w:cs="Times New Roman"/>
                <w:color w:val="000000"/>
                <w:szCs w:val="29"/>
              </w:rPr>
              <w:t xml:space="preserve">. It strived in manufacturing good. The south was the cotton king, only due to the fact that the cotton gin was invented which made cotton incredibly easy to grow and keep growing. It depended on slavery and was benefited directly from it. The North benefited from slavery but indirectly. Slavery is the reason that the North was so successful in industry because the main industry was textile. Without cotton the textile industry would not have been as big as it was in America. The West will become where the majority of food is grown and made for America. Western expansion will also set people up to live by themselves and fend for </w:t>
            </w:r>
            <w:proofErr w:type="gramStart"/>
            <w:r w:rsidRPr="000A0E54">
              <w:rPr>
                <w:rFonts w:cs="Times New Roman"/>
                <w:color w:val="000000"/>
                <w:szCs w:val="29"/>
              </w:rPr>
              <w:t>themselves</w:t>
            </w:r>
            <w:proofErr w:type="gramEnd"/>
            <w:r w:rsidRPr="000A0E54">
              <w:rPr>
                <w:rFonts w:cs="Times New Roman"/>
                <w:color w:val="000000"/>
                <w:szCs w:val="29"/>
              </w:rPr>
              <w:t>.  </w:t>
            </w:r>
          </w:p>
        </w:tc>
      </w:tr>
      <w:tr w:rsidR="000A0E54" w:rsidRPr="000A0E54">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0A0E54" w:rsidRPr="000A0E54" w:rsidRDefault="000A0E54" w:rsidP="000A0E54">
            <w:pPr>
              <w:rPr>
                <w:rFonts w:cs="Times New Roman"/>
                <w:szCs w:val="20"/>
              </w:rPr>
            </w:pPr>
            <w:r w:rsidRPr="000A0E54">
              <w:rPr>
                <w:rFonts w:cs="Times New Roman"/>
                <w:color w:val="000000"/>
                <w:szCs w:val="29"/>
              </w:rPr>
              <w:t xml:space="preserve">C) </w:t>
            </w:r>
            <w:proofErr w:type="spellStart"/>
            <w:r w:rsidRPr="000A0E54">
              <w:rPr>
                <w:rFonts w:cs="Times New Roman"/>
                <w:color w:val="000000"/>
                <w:szCs w:val="29"/>
              </w:rPr>
              <w:t>LIberal</w:t>
            </w:r>
            <w:proofErr w:type="spellEnd"/>
            <w:r w:rsidRPr="000A0E54">
              <w:rPr>
                <w:rFonts w:cs="Times New Roman"/>
                <w:color w:val="000000"/>
                <w:szCs w:val="29"/>
              </w:rPr>
              <w:t xml:space="preserve"> social ideas from abroad and Romantic beliefs in human perfectibility influenced literature, art, philosophy, and architecture.</w:t>
            </w:r>
          </w:p>
          <w:p w:rsidR="000A0E54" w:rsidRPr="000A0E54" w:rsidRDefault="000A0E54" w:rsidP="000A0E54">
            <w:pPr>
              <w:rPr>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0A0E54" w:rsidRPr="000A0E54" w:rsidRDefault="000A0E54" w:rsidP="000A0E54">
            <w:pPr>
              <w:rPr>
                <w:rFonts w:cs="Times New Roman"/>
                <w:szCs w:val="20"/>
              </w:rPr>
            </w:pPr>
            <w:r w:rsidRPr="000A0E54">
              <w:rPr>
                <w:rFonts w:cs="Times New Roman"/>
                <w:color w:val="000000"/>
                <w:szCs w:val="29"/>
              </w:rPr>
              <w:t xml:space="preserve">Societies in America were influenced by social reforms for the belief of human perfectibility. Especially during the Antebellum Era of America. Antebellum Era of America was the neoclassical architecture period. During the Antebellum time period the second great awakening occurred and the second great revival of religion in America. During the Second great Awakening the Age of Reform occurred and in this time period social ideas were influenced by philosophical and literature created by Transcendentalism, </w:t>
            </w:r>
            <w:proofErr w:type="gramStart"/>
            <w:r w:rsidRPr="000A0E54">
              <w:rPr>
                <w:rFonts w:cs="Times New Roman"/>
                <w:color w:val="000000"/>
                <w:szCs w:val="29"/>
              </w:rPr>
              <w:t>which  is</w:t>
            </w:r>
            <w:proofErr w:type="gramEnd"/>
            <w:r w:rsidRPr="000A0E54">
              <w:rPr>
                <w:rFonts w:cs="Times New Roman"/>
                <w:color w:val="000000"/>
                <w:szCs w:val="29"/>
              </w:rPr>
              <w:t xml:space="preserve"> a philosophy that each person has a direct communication to God and it promoted individualism and self-reliance.  Ralph Waldo Emerson was a leading transcendentalist, </w:t>
            </w:r>
            <w:proofErr w:type="gramStart"/>
            <w:r w:rsidRPr="000A0E54">
              <w:rPr>
                <w:rFonts w:cs="Times New Roman"/>
                <w:color w:val="000000"/>
                <w:szCs w:val="29"/>
              </w:rPr>
              <w:t>wrote  the</w:t>
            </w:r>
            <w:proofErr w:type="gramEnd"/>
            <w:r w:rsidRPr="000A0E54">
              <w:rPr>
                <w:rFonts w:cs="Times New Roman"/>
                <w:color w:val="000000"/>
                <w:szCs w:val="29"/>
              </w:rPr>
              <w:t xml:space="preserve"> essay “Self-Reliance” in which he promoted individualism and self-reliance as well as freedom. Another transcendentalist who influence society through literature</w:t>
            </w:r>
            <w:proofErr w:type="gramStart"/>
            <w:r w:rsidRPr="000A0E54">
              <w:rPr>
                <w:rFonts w:cs="Times New Roman"/>
                <w:color w:val="000000"/>
                <w:szCs w:val="29"/>
              </w:rPr>
              <w:t>,  was</w:t>
            </w:r>
            <w:proofErr w:type="gramEnd"/>
            <w:r w:rsidRPr="000A0E54">
              <w:rPr>
                <w:rFonts w:cs="Times New Roman"/>
                <w:color w:val="000000"/>
                <w:szCs w:val="29"/>
              </w:rPr>
              <w:t xml:space="preserve"> Henry David Thoreau. Thoreau wrote “Walden” in which it preached for personal declaration of independence and for self-reliance. Thoreau also wrote “On Civil Disobedience” which pushed for to not follow </w:t>
            </w:r>
            <w:proofErr w:type="gramStart"/>
            <w:r w:rsidRPr="000A0E54">
              <w:rPr>
                <w:rFonts w:cs="Times New Roman"/>
                <w:color w:val="000000"/>
                <w:szCs w:val="29"/>
              </w:rPr>
              <w:t>a</w:t>
            </w:r>
            <w:proofErr w:type="gramEnd"/>
            <w:r w:rsidRPr="000A0E54">
              <w:rPr>
                <w:rFonts w:cs="Times New Roman"/>
                <w:color w:val="000000"/>
                <w:szCs w:val="29"/>
              </w:rPr>
              <w:t xml:space="preserve"> unfair or injustice created by the government. Also during the Age of Reform women's rights increased in society through the “Declaration of Sentiment”. There was an Abolishment movement to remove slaves in the Americans.</w:t>
            </w:r>
          </w:p>
        </w:tc>
      </w:tr>
      <w:tr w:rsidR="000A0E54" w:rsidRPr="000A0E54">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0A0E54" w:rsidRPr="000A0E54" w:rsidRDefault="000A0E54" w:rsidP="000A0E54">
            <w:pPr>
              <w:rPr>
                <w:rFonts w:cs="Times New Roman"/>
                <w:szCs w:val="20"/>
              </w:rPr>
            </w:pPr>
            <w:r w:rsidRPr="000A0E54">
              <w:rPr>
                <w:rFonts w:cs="Times New Roman"/>
                <w:color w:val="000000"/>
                <w:szCs w:val="29"/>
              </w:rPr>
              <w:t xml:space="preserve">D) Enslaved blacks and free African Americans created communities and strategies to protect their dignity and family structures, and they joined political efforts aimed at changing their status. </w:t>
            </w:r>
          </w:p>
          <w:p w:rsidR="000A0E54" w:rsidRPr="000A0E54" w:rsidRDefault="000A0E54" w:rsidP="000A0E54">
            <w:pPr>
              <w:rPr>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0A0E54" w:rsidRPr="000A0E54" w:rsidRDefault="000A0E54" w:rsidP="000A0E54">
            <w:pPr>
              <w:rPr>
                <w:rFonts w:cs="Times New Roman"/>
                <w:szCs w:val="20"/>
              </w:rPr>
            </w:pPr>
            <w:r w:rsidRPr="000A0E54">
              <w:rPr>
                <w:rFonts w:cs="Times New Roman"/>
                <w:color w:val="000000"/>
                <w:szCs w:val="29"/>
              </w:rPr>
              <w:t xml:space="preserve">To start, not all of southern society owned slaves, that’s a stereotype. When Eli Whitney introduced the cotton gin, it required an increase amount of slave labor. With this increased amount of labor came Anti-Slavery societies. </w:t>
            </w:r>
            <w:proofErr w:type="gramStart"/>
            <w:r w:rsidRPr="000A0E54">
              <w:rPr>
                <w:rFonts w:cs="Times New Roman"/>
                <w:color w:val="000000"/>
                <w:szCs w:val="29"/>
              </w:rPr>
              <w:t>These societies were led by Abolitionists</w:t>
            </w:r>
            <w:proofErr w:type="gramEnd"/>
            <w:r w:rsidRPr="000A0E54">
              <w:rPr>
                <w:rFonts w:cs="Times New Roman"/>
                <w:color w:val="000000"/>
                <w:szCs w:val="29"/>
              </w:rPr>
              <w:t xml:space="preserve">, a famous one being Frederick Douglass. Douglass was a free African American who dedicated his time toward the Abolitionist movement. As the Anti-Slavery movement became stronger, more leaders and figures began to emerge. One figure was </w:t>
            </w:r>
            <w:proofErr w:type="spellStart"/>
            <w:r w:rsidRPr="000A0E54">
              <w:rPr>
                <w:rFonts w:cs="Times New Roman"/>
                <w:color w:val="000000"/>
                <w:szCs w:val="29"/>
              </w:rPr>
              <w:t>WIlliam</w:t>
            </w:r>
            <w:proofErr w:type="spellEnd"/>
            <w:r w:rsidRPr="000A0E54">
              <w:rPr>
                <w:rFonts w:cs="Times New Roman"/>
                <w:color w:val="000000"/>
                <w:szCs w:val="29"/>
              </w:rPr>
              <w:t xml:space="preserve"> Garrison. Garrison wrote the Liberator and in this he talked about how immoral slavery was and that we should refer back to the Declaration of Independence’s “all men are born free and equal.” Another figure was Harriet Tubman. Tubman’s greatest contribution to African society was the Underground Railroad. With this, she helped to smuggle Africans out of their plantations and led them to the free North. The rift caused by slavery ultimately led to the </w:t>
            </w:r>
            <w:proofErr w:type="spellStart"/>
            <w:r w:rsidRPr="000A0E54">
              <w:rPr>
                <w:rFonts w:cs="Times New Roman"/>
                <w:color w:val="000000"/>
                <w:szCs w:val="29"/>
              </w:rPr>
              <w:t>CIvil</w:t>
            </w:r>
            <w:proofErr w:type="spellEnd"/>
            <w:r w:rsidRPr="000A0E54">
              <w:rPr>
                <w:rFonts w:cs="Times New Roman"/>
                <w:color w:val="000000"/>
                <w:szCs w:val="29"/>
              </w:rPr>
              <w:t xml:space="preserve"> War.</w:t>
            </w:r>
          </w:p>
        </w:tc>
      </w:tr>
    </w:tbl>
    <w:p w:rsidR="000A0E54" w:rsidRDefault="000A0E54" w:rsidP="00AB277F">
      <w:pPr>
        <w:rPr>
          <w:rFonts w:ascii="Times New Roman" w:hAnsi="Times New Roman" w:cs="Times New Roman"/>
          <w:b/>
          <w:bCs/>
          <w:color w:val="000000"/>
          <w:szCs w:val="43"/>
          <w:u w:val="single"/>
        </w:rPr>
      </w:pPr>
    </w:p>
    <w:p w:rsidR="00AB277F" w:rsidRPr="00AB277F" w:rsidRDefault="00AB277F" w:rsidP="00AB277F">
      <w:pPr>
        <w:rPr>
          <w:rFonts w:ascii="Times" w:hAnsi="Times"/>
          <w:szCs w:val="20"/>
        </w:rPr>
      </w:pPr>
    </w:p>
    <w:p w:rsidR="00AB277F" w:rsidRPr="00AB277F" w:rsidRDefault="00AB277F" w:rsidP="00AB277F">
      <w:pPr>
        <w:rPr>
          <w:rFonts w:ascii="Times" w:hAnsi="Times" w:cs="Times New Roman"/>
          <w:szCs w:val="20"/>
        </w:rPr>
      </w:pPr>
      <w:proofErr w:type="spellStart"/>
      <w:proofErr w:type="gramStart"/>
      <w:r w:rsidRPr="00AB277F">
        <w:rPr>
          <w:rFonts w:ascii="Times New Roman" w:hAnsi="Times New Roman" w:cs="Times New Roman"/>
          <w:b/>
          <w:bCs/>
          <w:color w:val="000000"/>
          <w:szCs w:val="43"/>
          <w:u w:val="single"/>
        </w:rPr>
        <w:t>lll</w:t>
      </w:r>
      <w:proofErr w:type="spellEnd"/>
      <w:proofErr w:type="gramEnd"/>
      <w:r w:rsidRPr="00AB277F">
        <w:rPr>
          <w:rFonts w:ascii="Times New Roman" w:hAnsi="Times New Roman" w:cs="Times New Roman"/>
          <w:b/>
          <w:bCs/>
          <w:color w:val="000000"/>
          <w:szCs w:val="43"/>
          <w:u w:val="single"/>
        </w:rPr>
        <w:t>.</w:t>
      </w:r>
      <w:r w:rsidRPr="00AB277F">
        <w:rPr>
          <w:rFonts w:ascii="Times New Roman" w:hAnsi="Times New Roman" w:cs="Times New Roman"/>
          <w:color w:val="000000"/>
          <w:szCs w:val="43"/>
          <w:u w:val="single"/>
        </w:rPr>
        <w:t xml:space="preserve">  Increasing numbers of Americans, many inspired by new religious and intellectual movements, worked primarily outsides of government institutions to advance their ideals.</w:t>
      </w:r>
    </w:p>
    <w:p w:rsidR="00AB277F" w:rsidRPr="00AB277F" w:rsidRDefault="00AB277F" w:rsidP="00AB277F">
      <w:pPr>
        <w:rPr>
          <w:rFonts w:ascii="Times" w:hAnsi="Times"/>
          <w:szCs w:val="20"/>
        </w:rPr>
      </w:pPr>
    </w:p>
    <w:tbl>
      <w:tblPr>
        <w:tblW w:w="0" w:type="auto"/>
        <w:tblCellMar>
          <w:top w:w="15" w:type="dxa"/>
          <w:left w:w="15" w:type="dxa"/>
          <w:bottom w:w="15" w:type="dxa"/>
          <w:right w:w="15" w:type="dxa"/>
        </w:tblCellMar>
        <w:tblLook w:val="0000"/>
      </w:tblPr>
      <w:tblGrid>
        <w:gridCol w:w="4825"/>
        <w:gridCol w:w="4189"/>
      </w:tblGrid>
      <w:tr w:rsidR="00AB277F" w:rsidRPr="00AB277F">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187" w:type="dxa"/>
              <w:left w:w="187" w:type="dxa"/>
              <w:bottom w:w="187" w:type="dxa"/>
              <w:right w:w="187" w:type="dxa"/>
            </w:tcMar>
          </w:tcPr>
          <w:p w:rsidR="00AB277F" w:rsidRPr="00AB277F" w:rsidRDefault="00AB277F" w:rsidP="00AB277F">
            <w:pPr>
              <w:rPr>
                <w:rFonts w:ascii="Times" w:hAnsi="Times" w:cs="Times New Roman"/>
                <w:szCs w:val="20"/>
              </w:rPr>
            </w:pPr>
            <w:r w:rsidRPr="00AB277F">
              <w:rPr>
                <w:rFonts w:ascii="Times New Roman" w:hAnsi="Times New Roman" w:cs="Times New Roman"/>
                <w:color w:val="000000"/>
                <w:szCs w:val="43"/>
              </w:rPr>
              <w:t>A. Americans formed new voluntary organizations that aimed to change individual behaviors and improve society through temperance and other reform efforts.</w:t>
            </w:r>
          </w:p>
          <w:p w:rsidR="00AB277F" w:rsidRPr="00AB277F" w:rsidRDefault="00AB277F" w:rsidP="00AB277F">
            <w:pPr>
              <w:rPr>
                <w:rFonts w:ascii="Times" w:hAnsi="Times" w:cs="Times New Roman"/>
                <w:szCs w:val="20"/>
              </w:rPr>
            </w:pPr>
            <w:r w:rsidRPr="00AB277F">
              <w:rPr>
                <w:rFonts w:ascii="Times New Roman" w:hAnsi="Times New Roman" w:cs="Times New Roman"/>
                <w:color w:val="000000"/>
                <w:szCs w:val="43"/>
              </w:rPr>
              <w:t>\</w:t>
            </w:r>
          </w:p>
          <w:p w:rsidR="00AB277F" w:rsidRPr="00AB277F" w:rsidRDefault="00AB277F" w:rsidP="00AB277F">
            <w:pPr>
              <w:spacing w:line="0" w:lineRule="atLeast"/>
              <w:rPr>
                <w:rFonts w:ascii="Times" w:hAnsi="Times"/>
                <w:szCs w:val="20"/>
              </w:rPr>
            </w:pPr>
          </w:p>
        </w:tc>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187" w:type="dxa"/>
              <w:left w:w="187" w:type="dxa"/>
              <w:bottom w:w="187" w:type="dxa"/>
              <w:right w:w="187" w:type="dxa"/>
            </w:tcMar>
          </w:tcPr>
          <w:p w:rsidR="00AB277F" w:rsidRPr="00AB277F" w:rsidRDefault="00AB277F" w:rsidP="00AB277F">
            <w:pPr>
              <w:ind w:hanging="20"/>
              <w:rPr>
                <w:rFonts w:ascii="Times" w:hAnsi="Times" w:cs="Times New Roman"/>
                <w:szCs w:val="20"/>
              </w:rPr>
            </w:pPr>
            <w:r w:rsidRPr="00AB277F">
              <w:rPr>
                <w:rFonts w:ascii="Times New Roman" w:hAnsi="Times New Roman" w:cs="Times New Roman"/>
                <w:b/>
                <w:bCs/>
                <w:color w:val="000000"/>
                <w:szCs w:val="43"/>
                <w:shd w:val="clear" w:color="auto" w:fill="FFFFFF"/>
              </w:rPr>
              <w:t>a. Second Great Awakening</w:t>
            </w:r>
          </w:p>
          <w:p w:rsidR="00AB277F" w:rsidRPr="00AB277F" w:rsidRDefault="00AB277F" w:rsidP="00AB277F">
            <w:pPr>
              <w:ind w:hanging="20"/>
              <w:rPr>
                <w:rFonts w:ascii="Times" w:hAnsi="Times" w:cs="Times New Roman"/>
                <w:szCs w:val="20"/>
              </w:rPr>
            </w:pPr>
            <w:r w:rsidRPr="00AB277F">
              <w:rPr>
                <w:rFonts w:ascii="Times New Roman" w:hAnsi="Times New Roman" w:cs="Times New Roman"/>
                <w:color w:val="000000"/>
                <w:szCs w:val="43"/>
                <w:shd w:val="clear" w:color="auto" w:fill="FFFFFF"/>
              </w:rPr>
              <w:t>An upsurge in religious activity that began around 1800 and was characterized by emotional revival meetings. The Second Great Awakening led to several reform movements designed to make life better in this world.</w:t>
            </w:r>
          </w:p>
          <w:p w:rsidR="00AB277F" w:rsidRPr="00AB277F" w:rsidRDefault="00AB277F" w:rsidP="00AB277F">
            <w:pPr>
              <w:ind w:hanging="20"/>
              <w:rPr>
                <w:rFonts w:ascii="Times" w:hAnsi="Times" w:cs="Times New Roman"/>
                <w:szCs w:val="20"/>
              </w:rPr>
            </w:pPr>
            <w:r w:rsidRPr="00AB277F">
              <w:rPr>
                <w:rFonts w:ascii="Times New Roman" w:hAnsi="Times New Roman" w:cs="Times New Roman"/>
                <w:b/>
                <w:bCs/>
                <w:color w:val="000000"/>
                <w:szCs w:val="43"/>
                <w:shd w:val="clear" w:color="auto" w:fill="FFFFFF"/>
              </w:rPr>
              <w:t>b. Charles Finney</w:t>
            </w:r>
          </w:p>
          <w:p w:rsidR="00AB277F" w:rsidRPr="00AB277F" w:rsidRDefault="00AB277F" w:rsidP="00AB277F">
            <w:pPr>
              <w:ind w:hanging="20"/>
              <w:rPr>
                <w:rFonts w:ascii="Times" w:hAnsi="Times" w:cs="Times New Roman"/>
                <w:szCs w:val="20"/>
              </w:rPr>
            </w:pPr>
            <w:r w:rsidRPr="00AB277F">
              <w:rPr>
                <w:rFonts w:ascii="Times New Roman" w:hAnsi="Times New Roman" w:cs="Times New Roman"/>
                <w:color w:val="000000"/>
                <w:szCs w:val="43"/>
                <w:shd w:val="clear" w:color="auto" w:fill="FFFFFF"/>
              </w:rPr>
              <w:t>Presbyterian minister who is credited with starting the Second Great Awakening and is known as the “Father of Modern Revivalism.” Finney advocated the abolition of slavery and equal education for women and African Americans.</w:t>
            </w:r>
          </w:p>
          <w:p w:rsidR="00AB277F" w:rsidRPr="00AB277F" w:rsidRDefault="00AB277F" w:rsidP="00AB277F">
            <w:pPr>
              <w:ind w:hanging="20"/>
              <w:rPr>
                <w:rFonts w:ascii="Times" w:hAnsi="Times" w:cs="Times New Roman"/>
                <w:szCs w:val="20"/>
              </w:rPr>
            </w:pPr>
            <w:r w:rsidRPr="00AB277F">
              <w:rPr>
                <w:rFonts w:ascii="Times New Roman" w:hAnsi="Times New Roman" w:cs="Times New Roman"/>
                <w:b/>
                <w:bCs/>
                <w:color w:val="000000"/>
                <w:szCs w:val="43"/>
                <w:shd w:val="clear" w:color="auto" w:fill="FFFFFF"/>
              </w:rPr>
              <w:t>c. Dorothea Dix</w:t>
            </w:r>
          </w:p>
          <w:p w:rsidR="00AB277F" w:rsidRPr="00AB277F" w:rsidRDefault="00AB277F" w:rsidP="00AB277F">
            <w:pPr>
              <w:ind w:hanging="20"/>
              <w:rPr>
                <w:rFonts w:ascii="Times" w:hAnsi="Times" w:cs="Times New Roman"/>
                <w:szCs w:val="20"/>
              </w:rPr>
            </w:pPr>
            <w:r w:rsidRPr="00AB277F">
              <w:rPr>
                <w:rFonts w:ascii="Times New Roman" w:hAnsi="Times New Roman" w:cs="Times New Roman"/>
                <w:color w:val="000000"/>
                <w:szCs w:val="43"/>
                <w:shd w:val="clear" w:color="auto" w:fill="FFFFFF"/>
              </w:rPr>
              <w:t>Pioneer in the movement for special treatment for the mentally ill.</w:t>
            </w:r>
          </w:p>
          <w:p w:rsidR="00AB277F" w:rsidRPr="00AB277F" w:rsidRDefault="00AB277F" w:rsidP="00AB277F">
            <w:pPr>
              <w:ind w:hanging="20"/>
              <w:rPr>
                <w:rFonts w:ascii="Times" w:hAnsi="Times" w:cs="Times New Roman"/>
                <w:szCs w:val="20"/>
              </w:rPr>
            </w:pPr>
            <w:r w:rsidRPr="00AB277F">
              <w:rPr>
                <w:rFonts w:ascii="Times New Roman" w:hAnsi="Times New Roman" w:cs="Times New Roman"/>
                <w:b/>
                <w:bCs/>
                <w:color w:val="000000"/>
                <w:szCs w:val="43"/>
                <w:shd w:val="clear" w:color="auto" w:fill="FFFFFF"/>
              </w:rPr>
              <w:t>d. Horace Mann</w:t>
            </w:r>
          </w:p>
          <w:p w:rsidR="00AB277F" w:rsidRPr="00AB277F" w:rsidRDefault="00AB277F" w:rsidP="00AB277F">
            <w:pPr>
              <w:ind w:hanging="20"/>
              <w:rPr>
                <w:rFonts w:ascii="Times" w:hAnsi="Times" w:cs="Times New Roman"/>
                <w:szCs w:val="20"/>
              </w:rPr>
            </w:pPr>
            <w:proofErr w:type="gramStart"/>
            <w:r w:rsidRPr="00AB277F">
              <w:rPr>
                <w:rFonts w:ascii="Times New Roman" w:hAnsi="Times New Roman" w:cs="Times New Roman"/>
                <w:color w:val="000000"/>
                <w:szCs w:val="43"/>
                <w:shd w:val="clear" w:color="auto" w:fill="FFFFFF"/>
              </w:rPr>
              <w:t>Massachusetts</w:t>
            </w:r>
            <w:proofErr w:type="gramEnd"/>
            <w:r w:rsidRPr="00AB277F">
              <w:rPr>
                <w:rFonts w:ascii="Times New Roman" w:hAnsi="Times New Roman" w:cs="Times New Roman"/>
                <w:color w:val="000000"/>
                <w:szCs w:val="43"/>
                <w:shd w:val="clear" w:color="auto" w:fill="FFFFFF"/>
              </w:rPr>
              <w:t xml:space="preserve"> educator who called for publicly funded education for all children.</w:t>
            </w:r>
          </w:p>
          <w:p w:rsidR="00AB277F" w:rsidRPr="00AB277F" w:rsidRDefault="00AB277F" w:rsidP="00AB277F">
            <w:pPr>
              <w:ind w:hanging="20"/>
              <w:rPr>
                <w:rFonts w:ascii="Times" w:hAnsi="Times" w:cs="Times New Roman"/>
                <w:szCs w:val="20"/>
              </w:rPr>
            </w:pPr>
            <w:r w:rsidRPr="00AB277F">
              <w:rPr>
                <w:rFonts w:ascii="Times New Roman" w:hAnsi="Times New Roman" w:cs="Times New Roman"/>
                <w:b/>
                <w:bCs/>
                <w:color w:val="000000"/>
                <w:szCs w:val="43"/>
                <w:shd w:val="clear" w:color="auto" w:fill="FFFFFF"/>
              </w:rPr>
              <w:t>e. Utopian communities</w:t>
            </w:r>
          </w:p>
          <w:p w:rsidR="00AB277F" w:rsidRPr="00AB277F" w:rsidRDefault="00AB277F" w:rsidP="00AB277F">
            <w:pPr>
              <w:ind w:hanging="20"/>
              <w:rPr>
                <w:rFonts w:ascii="Times" w:hAnsi="Times" w:cs="Times New Roman"/>
                <w:szCs w:val="20"/>
              </w:rPr>
            </w:pPr>
            <w:r w:rsidRPr="00AB277F">
              <w:rPr>
                <w:rFonts w:ascii="Times New Roman" w:hAnsi="Times New Roman" w:cs="Times New Roman"/>
                <w:color w:val="000000"/>
                <w:szCs w:val="43"/>
                <w:shd w:val="clear" w:color="auto" w:fill="FFFFFF"/>
              </w:rPr>
              <w:t>Idealistic reform movement based on the belief that a perfect society could be created on Earth. Significant Utopian experiments were established at New Harmony, Indiana, Brook Farm, Massachusetts, and Oneida Community in New York.</w:t>
            </w:r>
          </w:p>
          <w:p w:rsidR="00AB277F" w:rsidRPr="00AB277F" w:rsidRDefault="00AB277F" w:rsidP="00AB277F">
            <w:pPr>
              <w:spacing w:line="0" w:lineRule="atLeast"/>
              <w:ind w:hanging="20"/>
              <w:rPr>
                <w:rFonts w:ascii="Times" w:hAnsi="Times" w:cs="Times New Roman"/>
                <w:szCs w:val="20"/>
              </w:rPr>
            </w:pPr>
            <w:r w:rsidRPr="00AB277F">
              <w:rPr>
                <w:rFonts w:ascii="Times New Roman" w:hAnsi="Times New Roman" w:cs="Times New Roman"/>
                <w:b/>
                <w:bCs/>
                <w:color w:val="000000"/>
                <w:szCs w:val="43"/>
                <w:shd w:val="clear" w:color="auto" w:fill="FFFFFF"/>
              </w:rPr>
              <w:t xml:space="preserve">American Temperance Society, American Anti-slavery Society, Seneca Falls Convention and the </w:t>
            </w:r>
            <w:r w:rsidRPr="00AB277F">
              <w:rPr>
                <w:rFonts w:ascii="Times New Roman" w:hAnsi="Times New Roman" w:cs="Times New Roman"/>
                <w:b/>
                <w:bCs/>
                <w:i/>
                <w:iCs/>
                <w:color w:val="000000"/>
                <w:szCs w:val="43"/>
                <w:shd w:val="clear" w:color="auto" w:fill="FFFFFF"/>
              </w:rPr>
              <w:t>Declaration of Sentiments</w:t>
            </w:r>
            <w:r w:rsidRPr="00AB277F">
              <w:rPr>
                <w:rFonts w:ascii="Times New Roman" w:hAnsi="Times New Roman" w:cs="Times New Roman"/>
                <w:b/>
                <w:bCs/>
                <w:color w:val="000000"/>
                <w:szCs w:val="43"/>
                <w:shd w:val="clear" w:color="auto" w:fill="FFFFFF"/>
              </w:rPr>
              <w:t xml:space="preserve">, </w:t>
            </w:r>
          </w:p>
        </w:tc>
      </w:tr>
      <w:tr w:rsidR="00AB277F" w:rsidRPr="00AB277F">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187" w:type="dxa"/>
              <w:left w:w="187" w:type="dxa"/>
              <w:bottom w:w="187" w:type="dxa"/>
              <w:right w:w="187" w:type="dxa"/>
            </w:tcMar>
          </w:tcPr>
          <w:p w:rsidR="00AB277F" w:rsidRPr="00AB277F" w:rsidRDefault="00AB277F" w:rsidP="00AB277F">
            <w:pPr>
              <w:spacing w:line="0" w:lineRule="atLeast"/>
              <w:rPr>
                <w:rFonts w:ascii="Times" w:hAnsi="Times" w:cs="Times New Roman"/>
                <w:szCs w:val="20"/>
              </w:rPr>
            </w:pPr>
            <w:r w:rsidRPr="00AB277F">
              <w:rPr>
                <w:rFonts w:ascii="Times New Roman" w:hAnsi="Times New Roman" w:cs="Times New Roman"/>
                <w:color w:val="000000"/>
                <w:szCs w:val="43"/>
              </w:rPr>
              <w:t>B. Abolitionist and antislavery movements gradually achieved emancipation in the North, contributing to the growth of the free African American population, even as many state governments restricted African Americans’ rights. Antislavery efforts in the South were largely limited to unsuccessful slave rebellions.</w:t>
            </w:r>
          </w:p>
        </w:tc>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187" w:type="dxa"/>
              <w:left w:w="187" w:type="dxa"/>
              <w:bottom w:w="187" w:type="dxa"/>
              <w:right w:w="187" w:type="dxa"/>
            </w:tcMar>
          </w:tcPr>
          <w:p w:rsidR="00AB277F" w:rsidRPr="00AB277F" w:rsidRDefault="00AB277F" w:rsidP="00AB277F">
            <w:pPr>
              <w:spacing w:line="0" w:lineRule="atLeast"/>
              <w:rPr>
                <w:rFonts w:ascii="Times" w:hAnsi="Times" w:cs="Times New Roman"/>
                <w:szCs w:val="20"/>
              </w:rPr>
            </w:pPr>
            <w:r w:rsidRPr="00AB277F">
              <w:rPr>
                <w:rFonts w:ascii="Times New Roman" w:hAnsi="Times New Roman" w:cs="Times New Roman"/>
                <w:color w:val="000000"/>
                <w:szCs w:val="43"/>
              </w:rPr>
              <w:t>Although there was emancipation in the North, free blacks still did not have many rights.  </w:t>
            </w:r>
          </w:p>
        </w:tc>
      </w:tr>
      <w:tr w:rsidR="00AB277F" w:rsidRPr="00AB277F">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187" w:type="dxa"/>
              <w:left w:w="187" w:type="dxa"/>
              <w:bottom w:w="187" w:type="dxa"/>
              <w:right w:w="187" w:type="dxa"/>
            </w:tcMar>
          </w:tcPr>
          <w:p w:rsidR="00AB277F" w:rsidRPr="00AB277F" w:rsidRDefault="00AB277F" w:rsidP="00AB277F">
            <w:pPr>
              <w:spacing w:line="0" w:lineRule="atLeast"/>
              <w:rPr>
                <w:rFonts w:ascii="Times" w:hAnsi="Times" w:cs="Times New Roman"/>
                <w:szCs w:val="20"/>
              </w:rPr>
            </w:pPr>
            <w:r w:rsidRPr="00AB277F">
              <w:rPr>
                <w:rFonts w:ascii="Times New Roman" w:hAnsi="Times New Roman" w:cs="Times New Roman"/>
                <w:color w:val="000000"/>
                <w:szCs w:val="43"/>
              </w:rPr>
              <w:t>C. A women’s rights movement sought to create greater equality and opportunities for women, expressing its ideals at the Seneca Falls Convention.</w:t>
            </w:r>
          </w:p>
        </w:tc>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187" w:type="dxa"/>
              <w:left w:w="187" w:type="dxa"/>
              <w:bottom w:w="187" w:type="dxa"/>
              <w:right w:w="187" w:type="dxa"/>
            </w:tcMar>
          </w:tcPr>
          <w:p w:rsidR="00AB277F" w:rsidRPr="00AB277F" w:rsidRDefault="00AB277F" w:rsidP="00AB277F">
            <w:pPr>
              <w:spacing w:line="0" w:lineRule="atLeast"/>
              <w:rPr>
                <w:rFonts w:ascii="Times" w:hAnsi="Times" w:cs="Times New Roman"/>
                <w:szCs w:val="20"/>
              </w:rPr>
            </w:pPr>
            <w:r w:rsidRPr="00AB277F">
              <w:rPr>
                <w:rFonts w:ascii="Times New Roman" w:hAnsi="Times New Roman" w:cs="Times New Roman"/>
                <w:color w:val="000000"/>
                <w:szCs w:val="43"/>
              </w:rPr>
              <w:t>American women expressed that even African Americans were granted more natural rights than them, including the right to vote before they did.</w:t>
            </w:r>
          </w:p>
        </w:tc>
      </w:tr>
    </w:tbl>
    <w:p w:rsidR="00AB277F" w:rsidRDefault="00AB277F"/>
    <w:p w:rsidR="00AB277F" w:rsidRPr="00AB277F" w:rsidRDefault="00AB277F" w:rsidP="00AB277F">
      <w:pPr>
        <w:rPr>
          <w:rFonts w:ascii="Times" w:hAnsi="Times"/>
          <w:sz w:val="20"/>
          <w:szCs w:val="20"/>
        </w:rPr>
      </w:pPr>
    </w:p>
    <w:tbl>
      <w:tblPr>
        <w:tblW w:w="0" w:type="auto"/>
        <w:tblCellMar>
          <w:top w:w="15" w:type="dxa"/>
          <w:left w:w="15" w:type="dxa"/>
          <w:bottom w:w="15" w:type="dxa"/>
          <w:right w:w="15" w:type="dxa"/>
        </w:tblCellMar>
        <w:tblLook w:val="0000"/>
      </w:tblPr>
      <w:tblGrid>
        <w:gridCol w:w="4429"/>
        <w:gridCol w:w="4491"/>
      </w:tblGrid>
      <w:tr w:rsidR="00AB277F" w:rsidRPr="00AB277F">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AB277F" w:rsidRPr="00AB277F" w:rsidRDefault="00AB277F" w:rsidP="00AB277F">
            <w:pPr>
              <w:spacing w:line="0" w:lineRule="atLeast"/>
              <w:rPr>
                <w:rFonts w:cs="Times New Roman"/>
                <w:szCs w:val="20"/>
              </w:rPr>
            </w:pPr>
            <w:r w:rsidRPr="00AB277F">
              <w:rPr>
                <w:rFonts w:cs="Times New Roman"/>
                <w:bCs/>
                <w:color w:val="000000"/>
                <w:szCs w:val="29"/>
              </w:rPr>
              <w:t xml:space="preserve">A. Increasing numbers of Americans, especially women and men working in factories, no longer relied on semi subsistence agriculture; instead they supported themselves producing goods for distant markets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AB277F" w:rsidRPr="00AB277F" w:rsidRDefault="00AB277F" w:rsidP="00AB277F">
            <w:pPr>
              <w:rPr>
                <w:rFonts w:cs="Times New Roman"/>
                <w:szCs w:val="20"/>
              </w:rPr>
            </w:pPr>
            <w:r w:rsidRPr="00AB277F">
              <w:rPr>
                <w:rFonts w:cs="Times New Roman"/>
                <w:bCs/>
                <w:color w:val="000000"/>
                <w:szCs w:val="29"/>
              </w:rPr>
              <w:t xml:space="preserve">A. </w:t>
            </w:r>
          </w:p>
          <w:p w:rsidR="00AB277F" w:rsidRPr="00AB277F" w:rsidRDefault="00AB277F" w:rsidP="00AB277F">
            <w:pPr>
              <w:numPr>
                <w:ilvl w:val="0"/>
                <w:numId w:val="1"/>
              </w:numPr>
              <w:textAlignment w:val="baseline"/>
              <w:rPr>
                <w:rFonts w:cs="Times New Roman"/>
                <w:bCs/>
                <w:color w:val="000000"/>
                <w:szCs w:val="29"/>
              </w:rPr>
            </w:pPr>
            <w:r w:rsidRPr="00AB277F">
              <w:rPr>
                <w:rFonts w:cs="Times New Roman"/>
                <w:bCs/>
                <w:color w:val="000000"/>
                <w:szCs w:val="29"/>
              </w:rPr>
              <w:t>The growth of manufacturing drove a significant increase in prosperity and standards of living for some</w:t>
            </w:r>
          </w:p>
          <w:p w:rsidR="00AB277F" w:rsidRPr="00AB277F" w:rsidRDefault="00AB277F" w:rsidP="00AB277F">
            <w:pPr>
              <w:numPr>
                <w:ilvl w:val="0"/>
                <w:numId w:val="1"/>
              </w:numPr>
              <w:spacing w:line="0" w:lineRule="atLeast"/>
              <w:textAlignment w:val="baseline"/>
              <w:rPr>
                <w:rFonts w:cs="Times New Roman"/>
                <w:bCs/>
                <w:color w:val="000000"/>
                <w:szCs w:val="29"/>
              </w:rPr>
            </w:pPr>
            <w:proofErr w:type="gramStart"/>
            <w:r w:rsidRPr="00AB277F">
              <w:rPr>
                <w:rFonts w:cs="Times New Roman"/>
                <w:bCs/>
                <w:color w:val="000000"/>
                <w:szCs w:val="29"/>
              </w:rPr>
              <w:t>this</w:t>
            </w:r>
            <w:proofErr w:type="gramEnd"/>
            <w:r w:rsidRPr="00AB277F">
              <w:rPr>
                <w:rFonts w:cs="Times New Roman"/>
                <w:bCs/>
                <w:color w:val="000000"/>
                <w:szCs w:val="29"/>
              </w:rPr>
              <w:t xml:space="preserve"> led to the emergence of a larger middle class and a small but wealthy business elite but also to a large and growing population of laboring poor</w:t>
            </w:r>
          </w:p>
        </w:tc>
      </w:tr>
      <w:tr w:rsidR="00AB277F" w:rsidRPr="00AB277F">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AB277F" w:rsidRPr="00AB277F" w:rsidRDefault="00AB277F" w:rsidP="00AB277F">
            <w:pPr>
              <w:spacing w:line="0" w:lineRule="atLeast"/>
              <w:rPr>
                <w:rFonts w:cs="Times New Roman"/>
                <w:szCs w:val="20"/>
              </w:rPr>
            </w:pPr>
            <w:proofErr w:type="spellStart"/>
            <w:r w:rsidRPr="00AB277F">
              <w:rPr>
                <w:rFonts w:cs="Times New Roman"/>
                <w:bCs/>
                <w:color w:val="000000"/>
                <w:szCs w:val="29"/>
              </w:rPr>
              <w:t>B.The</w:t>
            </w:r>
            <w:proofErr w:type="spellEnd"/>
            <w:r w:rsidRPr="00AB277F">
              <w:rPr>
                <w:rFonts w:cs="Times New Roman"/>
                <w:bCs/>
                <w:color w:val="000000"/>
                <w:szCs w:val="29"/>
              </w:rPr>
              <w:t xml:space="preserve"> growth of manufacturing drove a significant increase in prosperity and standards of living for some; this led to the emergence of a larger middle class and a small but wealthy business elite but also to a large and growing population of laboring poor.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AB277F" w:rsidRPr="00AB277F" w:rsidRDefault="00AB277F" w:rsidP="00AB277F">
            <w:pPr>
              <w:rPr>
                <w:rFonts w:cs="Times New Roman"/>
                <w:szCs w:val="20"/>
              </w:rPr>
            </w:pPr>
            <w:r w:rsidRPr="00AB277F">
              <w:rPr>
                <w:rFonts w:cs="Times New Roman"/>
                <w:bCs/>
                <w:color w:val="000000"/>
                <w:szCs w:val="29"/>
              </w:rPr>
              <w:t>B.</w:t>
            </w:r>
          </w:p>
          <w:p w:rsidR="00AB277F" w:rsidRPr="00AB277F" w:rsidRDefault="00AB277F" w:rsidP="00AB277F">
            <w:pPr>
              <w:numPr>
                <w:ilvl w:val="0"/>
                <w:numId w:val="2"/>
              </w:numPr>
              <w:textAlignment w:val="baseline"/>
              <w:rPr>
                <w:rFonts w:cs="Times New Roman"/>
                <w:bCs/>
                <w:color w:val="000000"/>
                <w:szCs w:val="29"/>
              </w:rPr>
            </w:pPr>
            <w:proofErr w:type="gramStart"/>
            <w:r w:rsidRPr="00AB277F">
              <w:rPr>
                <w:rFonts w:cs="Times New Roman"/>
                <w:bCs/>
                <w:color w:val="000000"/>
                <w:szCs w:val="29"/>
              </w:rPr>
              <w:t>more</w:t>
            </w:r>
            <w:proofErr w:type="gramEnd"/>
            <w:r w:rsidRPr="00AB277F">
              <w:rPr>
                <w:rFonts w:cs="Times New Roman"/>
                <w:bCs/>
                <w:color w:val="000000"/>
                <w:szCs w:val="29"/>
              </w:rPr>
              <w:t xml:space="preserve"> people were working in factories, rather than working on farms</w:t>
            </w:r>
          </w:p>
          <w:p w:rsidR="00AB277F" w:rsidRPr="00AB277F" w:rsidRDefault="00AB277F" w:rsidP="00AB277F">
            <w:pPr>
              <w:numPr>
                <w:ilvl w:val="0"/>
                <w:numId w:val="2"/>
              </w:numPr>
              <w:textAlignment w:val="baseline"/>
              <w:rPr>
                <w:rFonts w:cs="Times New Roman"/>
                <w:bCs/>
                <w:color w:val="000000"/>
                <w:szCs w:val="29"/>
              </w:rPr>
            </w:pPr>
            <w:proofErr w:type="gramStart"/>
            <w:r w:rsidRPr="00AB277F">
              <w:rPr>
                <w:rFonts w:cs="Times New Roman"/>
                <w:bCs/>
                <w:color w:val="000000"/>
                <w:szCs w:val="29"/>
              </w:rPr>
              <w:t>the</w:t>
            </w:r>
            <w:proofErr w:type="gramEnd"/>
            <w:r w:rsidRPr="00AB277F">
              <w:rPr>
                <w:rFonts w:cs="Times New Roman"/>
                <w:bCs/>
                <w:color w:val="000000"/>
                <w:szCs w:val="29"/>
              </w:rPr>
              <w:t xml:space="preserve"> growth of manufacturing led to there an increase if living standards, so there was in increase of </w:t>
            </w:r>
            <w:proofErr w:type="spellStart"/>
            <w:r w:rsidRPr="00AB277F">
              <w:rPr>
                <w:rFonts w:cs="Times New Roman"/>
                <w:bCs/>
                <w:color w:val="000000"/>
                <w:szCs w:val="29"/>
              </w:rPr>
              <w:t>of</w:t>
            </w:r>
            <w:proofErr w:type="spellEnd"/>
            <w:r w:rsidRPr="00AB277F">
              <w:rPr>
                <w:rFonts w:cs="Times New Roman"/>
                <w:bCs/>
                <w:color w:val="000000"/>
                <w:szCs w:val="29"/>
              </w:rPr>
              <w:t xml:space="preserve"> the middle class, and a small wealthy business elite</w:t>
            </w:r>
          </w:p>
          <w:p w:rsidR="00AB277F" w:rsidRPr="00AB277F" w:rsidRDefault="00AB277F" w:rsidP="00AB277F">
            <w:pPr>
              <w:numPr>
                <w:ilvl w:val="0"/>
                <w:numId w:val="2"/>
              </w:numPr>
              <w:spacing w:line="0" w:lineRule="atLeast"/>
              <w:textAlignment w:val="baseline"/>
              <w:rPr>
                <w:rFonts w:cs="Times New Roman"/>
                <w:bCs/>
                <w:color w:val="000000"/>
                <w:szCs w:val="29"/>
              </w:rPr>
            </w:pPr>
            <w:r w:rsidRPr="00AB277F">
              <w:rPr>
                <w:rFonts w:cs="Times New Roman"/>
                <w:bCs/>
                <w:color w:val="000000"/>
                <w:szCs w:val="29"/>
              </w:rPr>
              <w:t xml:space="preserve">Also, there was an increase of poor </w:t>
            </w:r>
            <w:proofErr w:type="spellStart"/>
            <w:proofErr w:type="gramStart"/>
            <w:r w:rsidRPr="00AB277F">
              <w:rPr>
                <w:rFonts w:cs="Times New Roman"/>
                <w:bCs/>
                <w:color w:val="000000"/>
                <w:szCs w:val="29"/>
              </w:rPr>
              <w:t>laberors</w:t>
            </w:r>
            <w:proofErr w:type="spellEnd"/>
            <w:r w:rsidRPr="00AB277F">
              <w:rPr>
                <w:rFonts w:cs="Times New Roman"/>
                <w:bCs/>
                <w:color w:val="000000"/>
                <w:szCs w:val="29"/>
              </w:rPr>
              <w:t xml:space="preserve">  </w:t>
            </w:r>
            <w:proofErr w:type="gramEnd"/>
          </w:p>
        </w:tc>
      </w:tr>
      <w:tr w:rsidR="00AB277F" w:rsidRPr="00AB277F">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AB277F" w:rsidRPr="00AB277F" w:rsidRDefault="00AB277F" w:rsidP="00AB277F">
            <w:pPr>
              <w:spacing w:line="0" w:lineRule="atLeast"/>
              <w:rPr>
                <w:rFonts w:cs="Times New Roman"/>
                <w:szCs w:val="20"/>
              </w:rPr>
            </w:pPr>
            <w:r w:rsidRPr="00AB277F">
              <w:rPr>
                <w:rFonts w:cs="Times New Roman"/>
                <w:bCs/>
                <w:color w:val="000000"/>
                <w:szCs w:val="29"/>
              </w:rPr>
              <w:t>C. Gender and family roles changed in response to the market revolution, particularly with the growth of definitions of domestic ideals that emphasized the separation.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AB277F" w:rsidRPr="00AB277F" w:rsidRDefault="00AB277F" w:rsidP="00AB277F">
            <w:pPr>
              <w:rPr>
                <w:rFonts w:cs="Times New Roman"/>
                <w:szCs w:val="20"/>
              </w:rPr>
            </w:pPr>
            <w:r w:rsidRPr="00AB277F">
              <w:rPr>
                <w:rFonts w:cs="Times New Roman"/>
                <w:bCs/>
                <w:color w:val="000000"/>
                <w:szCs w:val="29"/>
              </w:rPr>
              <w:t xml:space="preserve">C. </w:t>
            </w:r>
          </w:p>
          <w:p w:rsidR="00AB277F" w:rsidRPr="00AB277F" w:rsidRDefault="00AB277F" w:rsidP="00AB277F">
            <w:pPr>
              <w:numPr>
                <w:ilvl w:val="0"/>
                <w:numId w:val="3"/>
              </w:numPr>
              <w:textAlignment w:val="baseline"/>
              <w:rPr>
                <w:rFonts w:cs="Times New Roman"/>
                <w:bCs/>
                <w:color w:val="000000"/>
                <w:szCs w:val="29"/>
              </w:rPr>
            </w:pPr>
            <w:r w:rsidRPr="00AB277F">
              <w:rPr>
                <w:rFonts w:cs="Times New Roman"/>
                <w:bCs/>
                <w:color w:val="222222"/>
                <w:szCs w:val="32"/>
              </w:rPr>
              <w:t>Both men and women re-conceived their places in the household economy.</w:t>
            </w:r>
          </w:p>
          <w:p w:rsidR="00AB277F" w:rsidRPr="00AB277F" w:rsidRDefault="00AB277F" w:rsidP="00AB277F">
            <w:pPr>
              <w:numPr>
                <w:ilvl w:val="0"/>
                <w:numId w:val="3"/>
              </w:numPr>
              <w:textAlignment w:val="baseline"/>
              <w:rPr>
                <w:rFonts w:cs="Times New Roman"/>
                <w:bCs/>
                <w:color w:val="000000"/>
                <w:szCs w:val="29"/>
              </w:rPr>
            </w:pPr>
            <w:r w:rsidRPr="00AB277F">
              <w:rPr>
                <w:rFonts w:cs="Times New Roman"/>
                <w:bCs/>
                <w:color w:val="222222"/>
                <w:szCs w:val="32"/>
              </w:rPr>
              <w:t>Men were forced to reconstruct the meaning of manhood.</w:t>
            </w:r>
          </w:p>
          <w:p w:rsidR="00AB277F" w:rsidRPr="00AB277F" w:rsidRDefault="00AB277F" w:rsidP="00AB277F">
            <w:pPr>
              <w:numPr>
                <w:ilvl w:val="0"/>
                <w:numId w:val="3"/>
              </w:numPr>
              <w:textAlignment w:val="baseline"/>
              <w:rPr>
                <w:rFonts w:cs="Times New Roman"/>
                <w:bCs/>
                <w:color w:val="222222"/>
                <w:szCs w:val="32"/>
              </w:rPr>
            </w:pPr>
            <w:r w:rsidRPr="00AB277F">
              <w:rPr>
                <w:rFonts w:cs="Times New Roman"/>
                <w:bCs/>
                <w:color w:val="222222"/>
                <w:szCs w:val="32"/>
                <w:shd w:val="clear" w:color="auto" w:fill="FAF8F5"/>
              </w:rPr>
              <w:t>Men were encouraged to cultivate the talents that God gave them and commit themselves to a program of self-improvement. "Self-</w:t>
            </w:r>
            <w:proofErr w:type="spellStart"/>
            <w:r w:rsidRPr="00AB277F">
              <w:rPr>
                <w:rFonts w:cs="Times New Roman"/>
                <w:bCs/>
                <w:color w:val="222222"/>
                <w:szCs w:val="32"/>
                <w:shd w:val="clear" w:color="auto" w:fill="FAF8F5"/>
              </w:rPr>
              <w:t>advancement"was</w:t>
            </w:r>
            <w:proofErr w:type="spellEnd"/>
            <w:r w:rsidRPr="00AB277F">
              <w:rPr>
                <w:rFonts w:cs="Times New Roman"/>
                <w:bCs/>
                <w:color w:val="222222"/>
                <w:szCs w:val="32"/>
                <w:shd w:val="clear" w:color="auto" w:fill="FAF8F5"/>
              </w:rPr>
              <w:t xml:space="preserve"> praised. </w:t>
            </w:r>
          </w:p>
          <w:p w:rsidR="00AB277F" w:rsidRPr="00AB277F" w:rsidRDefault="00AB277F" w:rsidP="00AB277F">
            <w:pPr>
              <w:numPr>
                <w:ilvl w:val="0"/>
                <w:numId w:val="3"/>
              </w:numPr>
              <w:shd w:val="clear" w:color="auto" w:fill="FAF8F5"/>
              <w:textAlignment w:val="baseline"/>
              <w:rPr>
                <w:rFonts w:cs="Times New Roman"/>
                <w:bCs/>
                <w:color w:val="222222"/>
                <w:szCs w:val="32"/>
              </w:rPr>
            </w:pPr>
            <w:r w:rsidRPr="00AB277F">
              <w:rPr>
                <w:rFonts w:cs="Times New Roman"/>
                <w:bCs/>
                <w:color w:val="222222"/>
                <w:szCs w:val="32"/>
                <w:shd w:val="clear" w:color="auto" w:fill="FAF8F5"/>
              </w:rPr>
              <w:t>Women developed cottage industries that could earn profits in the marketplace. Spinning and home crafts, milk, egg, and butter businesses all generated profits for women independent of the household's primary livelihood.</w:t>
            </w:r>
          </w:p>
          <w:p w:rsidR="00AB277F" w:rsidRPr="00AB277F" w:rsidRDefault="00AB277F" w:rsidP="00AB277F">
            <w:pPr>
              <w:numPr>
                <w:ilvl w:val="0"/>
                <w:numId w:val="3"/>
              </w:numPr>
              <w:shd w:val="clear" w:color="auto" w:fill="FAF8F5"/>
              <w:spacing w:line="0" w:lineRule="atLeast"/>
              <w:textAlignment w:val="baseline"/>
              <w:rPr>
                <w:rFonts w:cs="Times New Roman"/>
                <w:bCs/>
                <w:color w:val="222222"/>
                <w:szCs w:val="32"/>
              </w:rPr>
            </w:pPr>
            <w:r w:rsidRPr="00AB277F">
              <w:rPr>
                <w:rFonts w:cs="Times New Roman"/>
                <w:bCs/>
                <w:color w:val="222222"/>
                <w:szCs w:val="32"/>
                <w:shd w:val="clear" w:color="auto" w:fill="FAF8F5"/>
              </w:rPr>
              <w:t>Money earned by a woman's business can be used to buy additional land on which to raise a cash crop.</w:t>
            </w:r>
          </w:p>
        </w:tc>
      </w:tr>
    </w:tbl>
    <w:p w:rsidR="000A0E54" w:rsidRDefault="000A0E54"/>
    <w:p w:rsidR="000A0E54" w:rsidRPr="000A0E54" w:rsidRDefault="000A0E54" w:rsidP="000A0E54">
      <w:pPr>
        <w:rPr>
          <w:rFonts w:ascii="Times" w:hAnsi="Times"/>
          <w:sz w:val="20"/>
          <w:szCs w:val="20"/>
        </w:rPr>
      </w:pPr>
    </w:p>
    <w:tbl>
      <w:tblPr>
        <w:tblW w:w="0" w:type="auto"/>
        <w:tblCellMar>
          <w:top w:w="15" w:type="dxa"/>
          <w:left w:w="15" w:type="dxa"/>
          <w:bottom w:w="15" w:type="dxa"/>
          <w:right w:w="15" w:type="dxa"/>
        </w:tblCellMar>
        <w:tblLook w:val="0000"/>
      </w:tblPr>
      <w:tblGrid>
        <w:gridCol w:w="5120"/>
        <w:gridCol w:w="3800"/>
      </w:tblGrid>
      <w:tr w:rsidR="000A0E54" w:rsidRPr="000A0E54">
        <w:trPr>
          <w:trHeight w:val="366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0A0E54" w:rsidRPr="000A0E54" w:rsidRDefault="000A0E54" w:rsidP="000A0E54">
            <w:pPr>
              <w:rPr>
                <w:rFonts w:cs="Times New Roman"/>
                <w:szCs w:val="20"/>
              </w:rPr>
            </w:pPr>
            <w:r w:rsidRPr="000A0E54">
              <w:rPr>
                <w:rFonts w:cs="Times New Roman"/>
                <w:color w:val="000000"/>
                <w:szCs w:val="29"/>
              </w:rPr>
              <w:t xml:space="preserve">A. Entrepreneurs helped to create a market revolution in production and commerce, in which market relationships between producers and consumers came to prevail as the manufacture of good became more organized.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0A0E54" w:rsidRPr="000A0E54" w:rsidRDefault="000A0E54" w:rsidP="000A0E54">
            <w:pPr>
              <w:numPr>
                <w:ilvl w:val="0"/>
                <w:numId w:val="5"/>
              </w:numPr>
              <w:textAlignment w:val="baseline"/>
              <w:rPr>
                <w:rFonts w:cs="Times New Roman"/>
                <w:color w:val="000000"/>
                <w:szCs w:val="35"/>
              </w:rPr>
            </w:pPr>
            <w:r w:rsidRPr="000A0E54">
              <w:rPr>
                <w:rFonts w:cs="Times New Roman"/>
                <w:color w:val="000000"/>
                <w:szCs w:val="35"/>
              </w:rPr>
              <w:t xml:space="preserve">The American inventors during the Industrial Revolution allowed for the easier ways to live </w:t>
            </w:r>
            <w:proofErr w:type="gramStart"/>
            <w:r w:rsidRPr="000A0E54">
              <w:rPr>
                <w:rFonts w:cs="Times New Roman"/>
                <w:color w:val="000000"/>
                <w:szCs w:val="35"/>
              </w:rPr>
              <w:t>life .</w:t>
            </w:r>
            <w:proofErr w:type="gramEnd"/>
          </w:p>
          <w:p w:rsidR="000A0E54" w:rsidRPr="000A0E54" w:rsidRDefault="000A0E54" w:rsidP="000A0E54">
            <w:pPr>
              <w:numPr>
                <w:ilvl w:val="0"/>
                <w:numId w:val="5"/>
              </w:numPr>
              <w:textAlignment w:val="baseline"/>
              <w:rPr>
                <w:rFonts w:cs="Times New Roman"/>
                <w:color w:val="000000"/>
                <w:szCs w:val="35"/>
              </w:rPr>
            </w:pPr>
            <w:r w:rsidRPr="000A0E54">
              <w:rPr>
                <w:rFonts w:cs="Times New Roman"/>
                <w:color w:val="000000"/>
                <w:szCs w:val="35"/>
              </w:rPr>
              <w:t xml:space="preserve">The Market Revolution that came after the Industrial Revolution brought forth significant changes in economic life. </w:t>
            </w:r>
          </w:p>
          <w:p w:rsidR="000A0E54" w:rsidRPr="000A0E54" w:rsidRDefault="000A0E54" w:rsidP="000A0E54">
            <w:pPr>
              <w:numPr>
                <w:ilvl w:val="0"/>
                <w:numId w:val="5"/>
              </w:numPr>
              <w:textAlignment w:val="baseline"/>
              <w:rPr>
                <w:rFonts w:cs="Times New Roman"/>
                <w:color w:val="000000"/>
                <w:szCs w:val="35"/>
              </w:rPr>
            </w:pPr>
            <w:r w:rsidRPr="000A0E54">
              <w:rPr>
                <w:rFonts w:cs="Times New Roman"/>
                <w:color w:val="000000"/>
                <w:szCs w:val="35"/>
              </w:rPr>
              <w:t>Rich planters continued to buy land and slaves (rich/poor gap).</w:t>
            </w:r>
          </w:p>
        </w:tc>
      </w:tr>
      <w:tr w:rsidR="000A0E54" w:rsidRPr="000A0E54">
        <w:trPr>
          <w:trHeight w:val="30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0A0E54" w:rsidRPr="000A0E54" w:rsidRDefault="000A0E54" w:rsidP="000A0E54">
            <w:pPr>
              <w:rPr>
                <w:rFonts w:cs="Times New Roman"/>
                <w:szCs w:val="20"/>
              </w:rPr>
            </w:pPr>
            <w:r w:rsidRPr="000A0E54">
              <w:rPr>
                <w:rFonts w:cs="Times New Roman"/>
                <w:color w:val="000000"/>
                <w:szCs w:val="29"/>
              </w:rPr>
              <w:t>B. Innovations including textile machinery, steam engines, interchangeable parts, the telegraph, and agricultural inventions increased the efficiency of production methods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0A0E54" w:rsidRPr="000A0E54" w:rsidRDefault="000A0E54" w:rsidP="000A0E54">
            <w:pPr>
              <w:numPr>
                <w:ilvl w:val="0"/>
                <w:numId w:val="6"/>
              </w:numPr>
              <w:textAlignment w:val="baseline"/>
              <w:rPr>
                <w:rFonts w:cs="Times New Roman"/>
                <w:color w:val="000000"/>
                <w:szCs w:val="29"/>
              </w:rPr>
            </w:pPr>
            <w:proofErr w:type="gramStart"/>
            <w:r w:rsidRPr="000A0E54">
              <w:rPr>
                <w:rFonts w:cs="Times New Roman"/>
                <w:color w:val="000000"/>
                <w:szCs w:val="29"/>
              </w:rPr>
              <w:t>Textile,</w:t>
            </w:r>
            <w:proofErr w:type="gramEnd"/>
            <w:r w:rsidRPr="000A0E54">
              <w:rPr>
                <w:rFonts w:cs="Times New Roman"/>
                <w:color w:val="000000"/>
                <w:szCs w:val="29"/>
              </w:rPr>
              <w:t xml:space="preserve"> became such a large industry as a result of the machines.</w:t>
            </w:r>
          </w:p>
          <w:p w:rsidR="000A0E54" w:rsidRPr="000A0E54" w:rsidRDefault="000A0E54" w:rsidP="000A0E54">
            <w:pPr>
              <w:numPr>
                <w:ilvl w:val="0"/>
                <w:numId w:val="6"/>
              </w:numPr>
              <w:textAlignment w:val="baseline"/>
              <w:rPr>
                <w:rFonts w:cs="Times New Roman"/>
                <w:color w:val="000000"/>
                <w:szCs w:val="29"/>
              </w:rPr>
            </w:pPr>
            <w:r w:rsidRPr="000A0E54">
              <w:rPr>
                <w:rFonts w:cs="Times New Roman"/>
                <w:color w:val="000000"/>
                <w:szCs w:val="29"/>
              </w:rPr>
              <w:t>Interchangeable parts made it much easier to fix an engine since there were many parts not just one.</w:t>
            </w:r>
          </w:p>
          <w:p w:rsidR="000A0E54" w:rsidRPr="000A0E54" w:rsidRDefault="000A0E54" w:rsidP="000A0E54">
            <w:pPr>
              <w:numPr>
                <w:ilvl w:val="0"/>
                <w:numId w:val="6"/>
              </w:numPr>
              <w:textAlignment w:val="baseline"/>
              <w:rPr>
                <w:rFonts w:cs="Times New Roman"/>
                <w:color w:val="000000"/>
                <w:szCs w:val="29"/>
              </w:rPr>
            </w:pPr>
            <w:r w:rsidRPr="000A0E54">
              <w:rPr>
                <w:rFonts w:cs="Times New Roman"/>
                <w:color w:val="000000"/>
                <w:szCs w:val="29"/>
              </w:rPr>
              <w:t>Telegraph was the start of the phone industry today.</w:t>
            </w:r>
          </w:p>
        </w:tc>
      </w:tr>
      <w:tr w:rsidR="000A0E54" w:rsidRPr="000A0E54">
        <w:trPr>
          <w:trHeight w:val="416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0A0E54" w:rsidRPr="000A0E54" w:rsidRDefault="000A0E54" w:rsidP="000A0E54">
            <w:pPr>
              <w:rPr>
                <w:rFonts w:cs="Times New Roman"/>
                <w:szCs w:val="20"/>
              </w:rPr>
            </w:pPr>
            <w:r w:rsidRPr="000A0E54">
              <w:rPr>
                <w:rFonts w:cs="Times New Roman"/>
                <w:color w:val="000000"/>
                <w:szCs w:val="29"/>
              </w:rPr>
              <w:t xml:space="preserve">C. Legislation and judicial systems supported the development of roads, canals, and railroads, which extended and enlarged markets and </w:t>
            </w:r>
            <w:proofErr w:type="gramStart"/>
            <w:r w:rsidRPr="000A0E54">
              <w:rPr>
                <w:rFonts w:cs="Times New Roman"/>
                <w:color w:val="000000"/>
                <w:szCs w:val="29"/>
              </w:rPr>
              <w:t>helped</w:t>
            </w:r>
            <w:proofErr w:type="gramEnd"/>
            <w:r w:rsidRPr="000A0E54">
              <w:rPr>
                <w:rFonts w:cs="Times New Roman"/>
                <w:color w:val="000000"/>
                <w:szCs w:val="29"/>
              </w:rPr>
              <w:t xml:space="preserve"> foster regional interdependence. Transportation networks linked the North and Midwest more closely than either was linked to the South.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0A0E54" w:rsidRPr="000A0E54" w:rsidRDefault="000A0E54" w:rsidP="000A0E54">
            <w:pPr>
              <w:numPr>
                <w:ilvl w:val="0"/>
                <w:numId w:val="7"/>
              </w:numPr>
              <w:textAlignment w:val="baseline"/>
              <w:rPr>
                <w:rFonts w:cs="Times New Roman"/>
                <w:color w:val="000000"/>
                <w:szCs w:val="29"/>
              </w:rPr>
            </w:pPr>
            <w:r w:rsidRPr="000A0E54">
              <w:rPr>
                <w:rFonts w:cs="Times New Roman"/>
                <w:color w:val="000000"/>
                <w:szCs w:val="29"/>
              </w:rPr>
              <w:t>Westward expansion was increased and made much easier due to this</w:t>
            </w:r>
          </w:p>
          <w:p w:rsidR="000A0E54" w:rsidRPr="000A0E54" w:rsidRDefault="000A0E54" w:rsidP="00676A27">
            <w:pPr>
              <w:spacing w:beforeLines="1" w:afterLines="1"/>
              <w:ind w:left="720"/>
              <w:textAlignment w:val="baseline"/>
              <w:rPr>
                <w:color w:val="000000"/>
                <w:szCs w:val="29"/>
              </w:rPr>
            </w:pPr>
          </w:p>
        </w:tc>
      </w:tr>
    </w:tbl>
    <w:p w:rsidR="000A0E54" w:rsidRPr="000A0E54" w:rsidRDefault="000A0E54" w:rsidP="000A0E54">
      <w:pPr>
        <w:rPr>
          <w:szCs w:val="20"/>
        </w:rPr>
      </w:pPr>
    </w:p>
    <w:p w:rsidR="000A0E54" w:rsidRPr="000A0E54" w:rsidRDefault="000A0E54" w:rsidP="000A0E54">
      <w:pPr>
        <w:rPr>
          <w:rFonts w:cs="Times New Roman"/>
          <w:szCs w:val="20"/>
        </w:rPr>
      </w:pPr>
      <w:r w:rsidRPr="000A0E54">
        <w:rPr>
          <w:rFonts w:cs="Times New Roman"/>
          <w:b/>
          <w:bCs/>
          <w:color w:val="000000"/>
          <w:szCs w:val="32"/>
        </w:rPr>
        <w:t>New transportation systems and technologies dramatically expanded manufacturing and agricultural production</w:t>
      </w:r>
    </w:p>
    <w:p w:rsidR="000A0E54" w:rsidRPr="000A0E54" w:rsidRDefault="000A0E54" w:rsidP="000A0E54">
      <w:pPr>
        <w:rPr>
          <w:szCs w:val="20"/>
        </w:rPr>
      </w:pPr>
    </w:p>
    <w:tbl>
      <w:tblPr>
        <w:tblW w:w="0" w:type="auto"/>
        <w:tblCellMar>
          <w:top w:w="15" w:type="dxa"/>
          <w:left w:w="15" w:type="dxa"/>
          <w:bottom w:w="15" w:type="dxa"/>
          <w:right w:w="15" w:type="dxa"/>
        </w:tblCellMar>
        <w:tblLook w:val="0000"/>
      </w:tblPr>
      <w:tblGrid>
        <w:gridCol w:w="4338"/>
        <w:gridCol w:w="4582"/>
      </w:tblGrid>
      <w:tr w:rsidR="000A0E54" w:rsidRPr="000A0E54">
        <w:trPr>
          <w:trHeight w:val="35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0A0E54" w:rsidRPr="000A0E54" w:rsidRDefault="000A0E54" w:rsidP="000A0E54">
            <w:pPr>
              <w:rPr>
                <w:rFonts w:cs="Times New Roman"/>
                <w:szCs w:val="20"/>
              </w:rPr>
            </w:pPr>
            <w:r w:rsidRPr="000A0E54">
              <w:rPr>
                <w:rFonts w:cs="Times New Roman"/>
                <w:color w:val="000000"/>
                <w:szCs w:val="32"/>
              </w:rPr>
              <w:t>A) Entrepreneurs helped to create a market revolution in production and commerce, in which market relationships between producers and consumers came to prevail as the manufacture of goods became more organized.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0A0E54" w:rsidRPr="000A0E54" w:rsidRDefault="000A0E54" w:rsidP="000A0E54">
            <w:pPr>
              <w:rPr>
                <w:rFonts w:cs="Times New Roman"/>
                <w:szCs w:val="20"/>
              </w:rPr>
            </w:pPr>
            <w:r w:rsidRPr="000A0E54">
              <w:rPr>
                <w:rFonts w:cs="Times New Roman"/>
                <w:color w:val="000000"/>
                <w:szCs w:val="32"/>
              </w:rPr>
              <w:t xml:space="preserve">Transformed an economy from scattered farms and tiny workshops into a national network of industry and commerce. Instead of colonial self-sufficient homes everyone started contributing and were working for wages. A division of labor and status was created. </w:t>
            </w:r>
          </w:p>
        </w:tc>
      </w:tr>
      <w:tr w:rsidR="000A0E54" w:rsidRPr="000A0E54">
        <w:trPr>
          <w:trHeight w:val="296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0A0E54" w:rsidRPr="000A0E54" w:rsidRDefault="000A0E54" w:rsidP="000A0E54">
            <w:pPr>
              <w:rPr>
                <w:rFonts w:cs="Times New Roman"/>
                <w:szCs w:val="20"/>
              </w:rPr>
            </w:pPr>
            <w:r w:rsidRPr="000A0E54">
              <w:rPr>
                <w:rFonts w:cs="Times New Roman"/>
                <w:color w:val="000000"/>
                <w:szCs w:val="32"/>
              </w:rPr>
              <w:t>B) Innovations including textile machinery, steam engines, interchangeable parts, the telegraph and agricultural inventions increased the efficiency of production methods.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0A0E54" w:rsidRPr="000A0E54" w:rsidRDefault="000A0E54" w:rsidP="000A0E54">
            <w:pPr>
              <w:rPr>
                <w:rFonts w:cs="Times New Roman"/>
                <w:szCs w:val="20"/>
              </w:rPr>
            </w:pPr>
            <w:r w:rsidRPr="000A0E54">
              <w:rPr>
                <w:rFonts w:cs="Times New Roman"/>
                <w:color w:val="000000"/>
                <w:szCs w:val="32"/>
              </w:rPr>
              <w:t>These new technological discoveries put the manufacturing industry at an immense advantage. The newly founded transportation systems allowed for wide-ranged sales, which allowed more people to become dependent on manufactured goods rather than agricultural. The technologies allowed for machines to be more easily managed and repaired, which allowed for industries to cheaply repair their machines and still produce an abundance of goods. Factory workers and citizens became slowly more reliant on manufactured goods due to their price and efficiency. This boost in manufacturing even created a bigger middle class and a boost in population, leaving the poor commoners to be factory workers.</w:t>
            </w:r>
          </w:p>
          <w:p w:rsidR="000A0E54" w:rsidRPr="000A0E54" w:rsidRDefault="000A0E54" w:rsidP="000A0E54">
            <w:pPr>
              <w:rPr>
                <w:szCs w:val="20"/>
              </w:rPr>
            </w:pPr>
          </w:p>
        </w:tc>
      </w:tr>
      <w:tr w:rsidR="000A0E54" w:rsidRPr="000A0E54">
        <w:trPr>
          <w:trHeight w:val="936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0A0E54" w:rsidRPr="000A0E54" w:rsidRDefault="000A0E54" w:rsidP="000A0E54">
            <w:pPr>
              <w:rPr>
                <w:rFonts w:cs="Times New Roman"/>
                <w:szCs w:val="20"/>
              </w:rPr>
            </w:pPr>
            <w:r w:rsidRPr="000A0E54">
              <w:rPr>
                <w:rFonts w:cs="Times New Roman"/>
                <w:color w:val="000000"/>
                <w:szCs w:val="32"/>
              </w:rPr>
              <w:t>C) Legislation and judicial systems supported the development of roads, canals, and railroads, which extended and enlarged markets and helped foster regional interdependence. Transportation networks linked the North and Midwest more closely than either was linked to the South</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0A0E54" w:rsidRPr="000A0E54" w:rsidRDefault="000A0E54" w:rsidP="000A0E54">
            <w:pPr>
              <w:rPr>
                <w:rFonts w:cs="Times New Roman"/>
                <w:szCs w:val="20"/>
              </w:rPr>
            </w:pPr>
            <w:r w:rsidRPr="000A0E54">
              <w:rPr>
                <w:rFonts w:cs="Times New Roman"/>
                <w:color w:val="000000"/>
                <w:szCs w:val="32"/>
              </w:rPr>
              <w:t>Roads: Clay’s American System advocated for better roads. The roads at the time we’re atrocious and very dangerous to travel. While many Jeffersonian Republicans and President Madison were against the bill that called for funding for roads [claimed unconstitutional], Some states provided funding for them.</w:t>
            </w:r>
          </w:p>
          <w:p w:rsidR="000A0E54" w:rsidRPr="000A0E54" w:rsidRDefault="000A0E54" w:rsidP="000A0E54">
            <w:pPr>
              <w:rPr>
                <w:szCs w:val="20"/>
              </w:rPr>
            </w:pPr>
          </w:p>
          <w:p w:rsidR="000A0E54" w:rsidRPr="000A0E54" w:rsidRDefault="000A0E54" w:rsidP="000A0E54">
            <w:pPr>
              <w:rPr>
                <w:rFonts w:cs="Times New Roman"/>
                <w:szCs w:val="20"/>
              </w:rPr>
            </w:pPr>
            <w:r w:rsidRPr="000A0E54">
              <w:rPr>
                <w:rFonts w:cs="Times New Roman"/>
                <w:color w:val="000000"/>
                <w:szCs w:val="32"/>
              </w:rPr>
              <w:t>Canals: The Erie Canal, which was headed by New York governor DeWitt Clinton. It connected from Lake Erie to the Hudson River. It helped transport goods easier and more cheaply throughout the Midwest and New England.</w:t>
            </w:r>
          </w:p>
          <w:p w:rsidR="000A0E54" w:rsidRPr="000A0E54" w:rsidRDefault="000A0E54" w:rsidP="000A0E54">
            <w:pPr>
              <w:rPr>
                <w:szCs w:val="20"/>
              </w:rPr>
            </w:pPr>
          </w:p>
          <w:p w:rsidR="000A0E54" w:rsidRPr="000A0E54" w:rsidRDefault="000A0E54" w:rsidP="000A0E54">
            <w:pPr>
              <w:rPr>
                <w:rFonts w:cs="Times New Roman"/>
                <w:szCs w:val="20"/>
              </w:rPr>
            </w:pPr>
            <w:r w:rsidRPr="000A0E54">
              <w:rPr>
                <w:rFonts w:cs="Times New Roman"/>
                <w:color w:val="000000"/>
                <w:szCs w:val="32"/>
              </w:rPr>
              <w:t>Railroads: The first American railroad appeared in 1828. In New York, at first banned trains carrying freight in order not to impose on the success of the Erie Canal. The first trains were unstable, but by the early 1840’s-50’s, transportation by train was common, Charleston and Philadelphia had 7 transfers in between them. By 1859, people traveled throughout the Country on trains.</w:t>
            </w:r>
          </w:p>
          <w:p w:rsidR="000A0E54" w:rsidRPr="000A0E54" w:rsidRDefault="000A0E54" w:rsidP="000A0E54">
            <w:pPr>
              <w:spacing w:after="240"/>
              <w:rPr>
                <w:szCs w:val="20"/>
              </w:rPr>
            </w:pPr>
          </w:p>
        </w:tc>
      </w:tr>
    </w:tbl>
    <w:p w:rsidR="00AB277F" w:rsidRDefault="00AB277F"/>
    <w:sectPr w:rsidR="00AB277F" w:rsidSect="00AB277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5692C"/>
    <w:multiLevelType w:val="multilevel"/>
    <w:tmpl w:val="1C96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F3952"/>
    <w:multiLevelType w:val="multilevel"/>
    <w:tmpl w:val="9F12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859E8"/>
    <w:multiLevelType w:val="multilevel"/>
    <w:tmpl w:val="B4E0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153188"/>
    <w:multiLevelType w:val="multilevel"/>
    <w:tmpl w:val="D792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B46E26"/>
    <w:multiLevelType w:val="multilevel"/>
    <w:tmpl w:val="FF224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74396D"/>
    <w:multiLevelType w:val="multilevel"/>
    <w:tmpl w:val="9840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5D5A91"/>
    <w:multiLevelType w:val="multilevel"/>
    <w:tmpl w:val="5C1E7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2"/>
  </w:num>
  <w:num w:numId="4">
    <w:abstractNumId w:val="4"/>
    <w:lvlOverride w:ilvl="0">
      <w:lvl w:ilvl="0">
        <w:numFmt w:val="upperLetter"/>
        <w:lvlText w:val="%1."/>
        <w:lvlJc w:val="left"/>
      </w:lvl>
    </w:lvlOverride>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B277F"/>
    <w:rsid w:val="000A0E54"/>
    <w:rsid w:val="00676A27"/>
    <w:rsid w:val="00AB277F"/>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5595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AB277F"/>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230700735">
      <w:bodyDiv w:val="1"/>
      <w:marLeft w:val="0"/>
      <w:marRight w:val="0"/>
      <w:marTop w:val="0"/>
      <w:marBottom w:val="0"/>
      <w:divBdr>
        <w:top w:val="none" w:sz="0" w:space="0" w:color="auto"/>
        <w:left w:val="none" w:sz="0" w:space="0" w:color="auto"/>
        <w:bottom w:val="none" w:sz="0" w:space="0" w:color="auto"/>
        <w:right w:val="none" w:sz="0" w:space="0" w:color="auto"/>
      </w:divBdr>
      <w:divsChild>
        <w:div w:id="864055484">
          <w:marLeft w:val="0"/>
          <w:marRight w:val="0"/>
          <w:marTop w:val="0"/>
          <w:marBottom w:val="0"/>
          <w:divBdr>
            <w:top w:val="none" w:sz="0" w:space="0" w:color="auto"/>
            <w:left w:val="none" w:sz="0" w:space="0" w:color="auto"/>
            <w:bottom w:val="none" w:sz="0" w:space="0" w:color="auto"/>
            <w:right w:val="none" w:sz="0" w:space="0" w:color="auto"/>
          </w:divBdr>
        </w:div>
      </w:divsChild>
    </w:div>
    <w:div w:id="247738404">
      <w:bodyDiv w:val="1"/>
      <w:marLeft w:val="0"/>
      <w:marRight w:val="0"/>
      <w:marTop w:val="0"/>
      <w:marBottom w:val="0"/>
      <w:divBdr>
        <w:top w:val="none" w:sz="0" w:space="0" w:color="auto"/>
        <w:left w:val="none" w:sz="0" w:space="0" w:color="auto"/>
        <w:bottom w:val="none" w:sz="0" w:space="0" w:color="auto"/>
        <w:right w:val="none" w:sz="0" w:space="0" w:color="auto"/>
      </w:divBdr>
      <w:divsChild>
        <w:div w:id="221404327">
          <w:marLeft w:val="0"/>
          <w:marRight w:val="0"/>
          <w:marTop w:val="0"/>
          <w:marBottom w:val="0"/>
          <w:divBdr>
            <w:top w:val="none" w:sz="0" w:space="0" w:color="auto"/>
            <w:left w:val="none" w:sz="0" w:space="0" w:color="auto"/>
            <w:bottom w:val="none" w:sz="0" w:space="0" w:color="auto"/>
            <w:right w:val="none" w:sz="0" w:space="0" w:color="auto"/>
          </w:divBdr>
        </w:div>
      </w:divsChild>
    </w:div>
    <w:div w:id="355159008">
      <w:bodyDiv w:val="1"/>
      <w:marLeft w:val="0"/>
      <w:marRight w:val="0"/>
      <w:marTop w:val="0"/>
      <w:marBottom w:val="0"/>
      <w:divBdr>
        <w:top w:val="none" w:sz="0" w:space="0" w:color="auto"/>
        <w:left w:val="none" w:sz="0" w:space="0" w:color="auto"/>
        <w:bottom w:val="none" w:sz="0" w:space="0" w:color="auto"/>
        <w:right w:val="none" w:sz="0" w:space="0" w:color="auto"/>
      </w:divBdr>
      <w:divsChild>
        <w:div w:id="1229802502">
          <w:marLeft w:val="0"/>
          <w:marRight w:val="0"/>
          <w:marTop w:val="0"/>
          <w:marBottom w:val="0"/>
          <w:divBdr>
            <w:top w:val="none" w:sz="0" w:space="0" w:color="auto"/>
            <w:left w:val="none" w:sz="0" w:space="0" w:color="auto"/>
            <w:bottom w:val="none" w:sz="0" w:space="0" w:color="auto"/>
            <w:right w:val="none" w:sz="0" w:space="0" w:color="auto"/>
          </w:divBdr>
        </w:div>
      </w:divsChild>
    </w:div>
    <w:div w:id="588277246">
      <w:bodyDiv w:val="1"/>
      <w:marLeft w:val="0"/>
      <w:marRight w:val="0"/>
      <w:marTop w:val="0"/>
      <w:marBottom w:val="0"/>
      <w:divBdr>
        <w:top w:val="none" w:sz="0" w:space="0" w:color="auto"/>
        <w:left w:val="none" w:sz="0" w:space="0" w:color="auto"/>
        <w:bottom w:val="none" w:sz="0" w:space="0" w:color="auto"/>
        <w:right w:val="none" w:sz="0" w:space="0" w:color="auto"/>
      </w:divBdr>
      <w:divsChild>
        <w:div w:id="1093743590">
          <w:marLeft w:val="0"/>
          <w:marRight w:val="0"/>
          <w:marTop w:val="0"/>
          <w:marBottom w:val="0"/>
          <w:divBdr>
            <w:top w:val="none" w:sz="0" w:space="0" w:color="auto"/>
            <w:left w:val="none" w:sz="0" w:space="0" w:color="auto"/>
            <w:bottom w:val="none" w:sz="0" w:space="0" w:color="auto"/>
            <w:right w:val="none" w:sz="0" w:space="0" w:color="auto"/>
          </w:divBdr>
        </w:div>
      </w:divsChild>
    </w:div>
    <w:div w:id="620188806">
      <w:bodyDiv w:val="1"/>
      <w:marLeft w:val="0"/>
      <w:marRight w:val="0"/>
      <w:marTop w:val="0"/>
      <w:marBottom w:val="0"/>
      <w:divBdr>
        <w:top w:val="none" w:sz="0" w:space="0" w:color="auto"/>
        <w:left w:val="none" w:sz="0" w:space="0" w:color="auto"/>
        <w:bottom w:val="none" w:sz="0" w:space="0" w:color="auto"/>
        <w:right w:val="none" w:sz="0" w:space="0" w:color="auto"/>
      </w:divBdr>
      <w:divsChild>
        <w:div w:id="801192064">
          <w:marLeft w:val="0"/>
          <w:marRight w:val="0"/>
          <w:marTop w:val="0"/>
          <w:marBottom w:val="0"/>
          <w:divBdr>
            <w:top w:val="none" w:sz="0" w:space="0" w:color="auto"/>
            <w:left w:val="none" w:sz="0" w:space="0" w:color="auto"/>
            <w:bottom w:val="none" w:sz="0" w:space="0" w:color="auto"/>
            <w:right w:val="none" w:sz="0" w:space="0" w:color="auto"/>
          </w:divBdr>
        </w:div>
      </w:divsChild>
    </w:div>
    <w:div w:id="967396559">
      <w:bodyDiv w:val="1"/>
      <w:marLeft w:val="0"/>
      <w:marRight w:val="0"/>
      <w:marTop w:val="0"/>
      <w:marBottom w:val="0"/>
      <w:divBdr>
        <w:top w:val="none" w:sz="0" w:space="0" w:color="auto"/>
        <w:left w:val="none" w:sz="0" w:space="0" w:color="auto"/>
        <w:bottom w:val="none" w:sz="0" w:space="0" w:color="auto"/>
        <w:right w:val="none" w:sz="0" w:space="0" w:color="auto"/>
      </w:divBdr>
      <w:divsChild>
        <w:div w:id="976496110">
          <w:marLeft w:val="0"/>
          <w:marRight w:val="0"/>
          <w:marTop w:val="0"/>
          <w:marBottom w:val="0"/>
          <w:divBdr>
            <w:top w:val="none" w:sz="0" w:space="0" w:color="auto"/>
            <w:left w:val="none" w:sz="0" w:space="0" w:color="auto"/>
            <w:bottom w:val="none" w:sz="0" w:space="0" w:color="auto"/>
            <w:right w:val="none" w:sz="0" w:space="0" w:color="auto"/>
          </w:divBdr>
        </w:div>
      </w:divsChild>
    </w:div>
    <w:div w:id="1080296768">
      <w:bodyDiv w:val="1"/>
      <w:marLeft w:val="0"/>
      <w:marRight w:val="0"/>
      <w:marTop w:val="0"/>
      <w:marBottom w:val="0"/>
      <w:divBdr>
        <w:top w:val="none" w:sz="0" w:space="0" w:color="auto"/>
        <w:left w:val="none" w:sz="0" w:space="0" w:color="auto"/>
        <w:bottom w:val="none" w:sz="0" w:space="0" w:color="auto"/>
        <w:right w:val="none" w:sz="0" w:space="0" w:color="auto"/>
      </w:divBdr>
      <w:divsChild>
        <w:div w:id="1184132052">
          <w:marLeft w:val="0"/>
          <w:marRight w:val="0"/>
          <w:marTop w:val="0"/>
          <w:marBottom w:val="0"/>
          <w:divBdr>
            <w:top w:val="none" w:sz="0" w:space="0" w:color="auto"/>
            <w:left w:val="none" w:sz="0" w:space="0" w:color="auto"/>
            <w:bottom w:val="none" w:sz="0" w:space="0" w:color="auto"/>
            <w:right w:val="none" w:sz="0" w:space="0" w:color="auto"/>
          </w:divBdr>
        </w:div>
      </w:divsChild>
    </w:div>
    <w:div w:id="1110276247">
      <w:bodyDiv w:val="1"/>
      <w:marLeft w:val="0"/>
      <w:marRight w:val="0"/>
      <w:marTop w:val="0"/>
      <w:marBottom w:val="0"/>
      <w:divBdr>
        <w:top w:val="none" w:sz="0" w:space="0" w:color="auto"/>
        <w:left w:val="none" w:sz="0" w:space="0" w:color="auto"/>
        <w:bottom w:val="none" w:sz="0" w:space="0" w:color="auto"/>
        <w:right w:val="none" w:sz="0" w:space="0" w:color="auto"/>
      </w:divBdr>
      <w:divsChild>
        <w:div w:id="1954818573">
          <w:marLeft w:val="0"/>
          <w:marRight w:val="0"/>
          <w:marTop w:val="0"/>
          <w:marBottom w:val="0"/>
          <w:divBdr>
            <w:top w:val="none" w:sz="0" w:space="0" w:color="auto"/>
            <w:left w:val="none" w:sz="0" w:space="0" w:color="auto"/>
            <w:bottom w:val="none" w:sz="0" w:space="0" w:color="auto"/>
            <w:right w:val="none" w:sz="0" w:space="0" w:color="auto"/>
          </w:divBdr>
        </w:div>
      </w:divsChild>
    </w:div>
    <w:div w:id="1780026160">
      <w:bodyDiv w:val="1"/>
      <w:marLeft w:val="0"/>
      <w:marRight w:val="0"/>
      <w:marTop w:val="0"/>
      <w:marBottom w:val="0"/>
      <w:divBdr>
        <w:top w:val="none" w:sz="0" w:space="0" w:color="auto"/>
        <w:left w:val="none" w:sz="0" w:space="0" w:color="auto"/>
        <w:bottom w:val="none" w:sz="0" w:space="0" w:color="auto"/>
        <w:right w:val="none" w:sz="0" w:space="0" w:color="auto"/>
      </w:divBdr>
      <w:divsChild>
        <w:div w:id="16892134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2248</Words>
  <Characters>12817</Characters>
  <Application>Microsoft Macintosh Word</Application>
  <DocSecurity>0</DocSecurity>
  <Lines>106</Lines>
  <Paragraphs>25</Paragraphs>
  <ScaleCrop>false</ScaleCrop>
  <Company>kelly</Company>
  <LinksUpToDate>false</LinksUpToDate>
  <CharactersWithSpaces>15740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kelly</cp:lastModifiedBy>
  <cp:revision>1</cp:revision>
  <dcterms:created xsi:type="dcterms:W3CDTF">2015-12-16T23:42:00Z</dcterms:created>
  <dcterms:modified xsi:type="dcterms:W3CDTF">2015-12-17T00:10:00Z</dcterms:modified>
</cp:coreProperties>
</file>