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2"/>
        <w:gridCol w:w="4228"/>
        <w:gridCol w:w="3960"/>
        <w:gridCol w:w="4320"/>
      </w:tblGrid>
      <w:tr w:rsidR="00D345D0" w:rsidRPr="005A72C5" w:rsidTr="00606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45D0" w:rsidRPr="005A72C5" w:rsidRDefault="00D345D0" w:rsidP="00D345D0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D345D0" w:rsidRPr="005A72C5" w:rsidRDefault="00D345D0" w:rsidP="00D345D0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" w:hAnsi="Times" w:cs="MinionPro-Regular"/>
                <w:color w:val="000000"/>
                <w:sz w:val="24"/>
                <w:szCs w:val="24"/>
              </w:rPr>
            </w:pPr>
            <w:r w:rsidRPr="005A72C5">
              <w:rPr>
                <w:rFonts w:ascii="Times" w:hAnsi="Times" w:cs="ChaparralPro-Bold"/>
                <w:b/>
                <w:bCs/>
                <w:color w:val="000000"/>
                <w:sz w:val="22"/>
                <w:szCs w:val="22"/>
              </w:rPr>
              <w:t>Below Standard</w:t>
            </w:r>
            <w:r>
              <w:rPr>
                <w:rFonts w:ascii="Times" w:hAnsi="Times" w:cs="ChaparralPro-Bold"/>
                <w:b/>
                <w:bCs/>
                <w:color w:val="000000"/>
                <w:sz w:val="22"/>
                <w:szCs w:val="22"/>
              </w:rPr>
              <w:t xml:space="preserve"> (1- Point)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D345D0" w:rsidRPr="005A72C5" w:rsidRDefault="00D345D0" w:rsidP="00D345D0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" w:hAnsi="Times" w:cs="MinionPro-Regular"/>
                <w:color w:val="000000"/>
                <w:sz w:val="24"/>
                <w:szCs w:val="24"/>
              </w:rPr>
            </w:pPr>
            <w:r w:rsidRPr="005A72C5">
              <w:rPr>
                <w:rFonts w:ascii="Times" w:hAnsi="Times" w:cs="ChaparralPro-Bold"/>
                <w:b/>
                <w:bCs/>
                <w:color w:val="000000"/>
                <w:sz w:val="22"/>
                <w:szCs w:val="22"/>
              </w:rPr>
              <w:t>Approaching Standard</w:t>
            </w:r>
            <w:r>
              <w:rPr>
                <w:rFonts w:ascii="Times" w:hAnsi="Times" w:cs="ChaparralPro-Bold"/>
                <w:b/>
                <w:bCs/>
                <w:color w:val="000000"/>
                <w:sz w:val="22"/>
                <w:szCs w:val="22"/>
              </w:rPr>
              <w:t xml:space="preserve"> (3- Points)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D345D0" w:rsidRPr="005A72C5" w:rsidRDefault="00D345D0" w:rsidP="00D345D0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" w:hAnsi="Times" w:cs="MinionPro-Regular"/>
                <w:color w:val="000000"/>
                <w:sz w:val="24"/>
                <w:szCs w:val="24"/>
              </w:rPr>
            </w:pPr>
            <w:r w:rsidRPr="005A72C5">
              <w:rPr>
                <w:rFonts w:ascii="Times" w:hAnsi="Times" w:cs="ChaparralPro-Bold"/>
                <w:b/>
                <w:bCs/>
                <w:color w:val="000000"/>
                <w:sz w:val="22"/>
                <w:szCs w:val="22"/>
              </w:rPr>
              <w:t>At Standard</w:t>
            </w:r>
            <w:r>
              <w:rPr>
                <w:rFonts w:ascii="Times" w:hAnsi="Times" w:cs="ChaparralPro-Bold"/>
                <w:b/>
                <w:bCs/>
                <w:color w:val="000000"/>
                <w:sz w:val="22"/>
                <w:szCs w:val="22"/>
              </w:rPr>
              <w:t xml:space="preserve"> (5- Points)</w:t>
            </w:r>
          </w:p>
        </w:tc>
      </w:tr>
      <w:tr w:rsidR="00D345D0" w:rsidRPr="005A72C5" w:rsidTr="00606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D345D0" w:rsidRPr="003F455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Times" w:hAnsi="Times" w:cs="MinionPro-Regular"/>
                <w:b/>
                <w:color w:val="000000"/>
                <w:sz w:val="22"/>
                <w:szCs w:val="22"/>
              </w:rPr>
            </w:pPr>
            <w:r w:rsidRPr="003F4555">
              <w:rPr>
                <w:rFonts w:ascii="Times" w:hAnsi="Times" w:cs="ChaparralPro-Semibold"/>
                <w:b/>
                <w:color w:val="000000"/>
                <w:sz w:val="22"/>
                <w:szCs w:val="22"/>
              </w:rPr>
              <w:t>Explanation of Ideas &amp; Information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</w:r>
            <w:r w:rsidRPr="00606A95"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  <w:t>does not present information, arguments, ideas, or findings clearly, concisely, and logically; argument lacks supporting evidence; audience cannot follow the line of reasoning</w:t>
            </w:r>
          </w:p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</w:r>
            <w:r w:rsidRPr="00606A95"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  <w:t>selects information, develops ideas and uses a style inappropriate to the purpose, task, and audience (may be too much or too little information, or the wrong approach)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79" w:type="dxa"/>
              <w:bottom w:w="216" w:type="dxa"/>
              <w:right w:w="79" w:type="dxa"/>
            </w:tcMar>
          </w:tcPr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</w:r>
            <w:r w:rsidRPr="00606A95"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  <w:t>presents information, findings, arguments and supporting evidence in a way that is not always clear, concise, and logical; line of reasoning is sometimes hard to follow</w:t>
            </w:r>
          </w:p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</w:r>
            <w:r w:rsidRPr="00606A95"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  <w:t xml:space="preserve">attempts to select information, develop ideas and use a style appropriate to the purpose, task, and audience but does not fully succeed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79" w:type="dxa"/>
              <w:bottom w:w="259" w:type="dxa"/>
              <w:right w:w="79" w:type="dxa"/>
            </w:tcMar>
          </w:tcPr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</w:r>
            <w:r w:rsidRPr="00606A95"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  <w:t>presents information, findings, arguments and supporting evidence clearly, concisely, and logically; audience can easily follow the line of reasoning (CC 9-12.SL.4)</w:t>
            </w:r>
          </w:p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</w:r>
            <w:r w:rsidRPr="00606A95"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  <w:t>selects information, develops ideas and uses a style appropriate to the purpose, task, and audience (CC 9-12.SL.4)</w:t>
            </w:r>
          </w:p>
        </w:tc>
      </w:tr>
      <w:tr w:rsidR="00D345D0" w:rsidRPr="005A72C5" w:rsidTr="00606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D345D0" w:rsidRPr="003F455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Times" w:hAnsi="Times" w:cs="MinionPro-Regular"/>
                <w:b/>
                <w:color w:val="000000"/>
                <w:sz w:val="22"/>
                <w:szCs w:val="22"/>
              </w:rPr>
            </w:pPr>
            <w:r w:rsidRPr="003F4555">
              <w:rPr>
                <w:rFonts w:ascii="Times" w:hAnsi="Times" w:cs="ChaparralPro-Semibold"/>
                <w:b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</w:r>
            <w:r w:rsidRPr="00606A95"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  <w:t>does not meet requirements for what should be included in the presentation</w:t>
            </w:r>
          </w:p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</w:r>
            <w:r w:rsidRPr="00606A95"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  <w:t>does not have an introduction and/or conclusion</w:t>
            </w:r>
          </w:p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MinionPro-Regular"/>
                <w:color w:val="000000"/>
                <w:sz w:val="18"/>
                <w:szCs w:val="24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</w:r>
            <w:r w:rsidRPr="00606A95"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  <w:t>uses time poorly; the whole presentation, or a part of it, is too short or too long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79" w:type="dxa"/>
              <w:bottom w:w="216" w:type="dxa"/>
              <w:right w:w="79" w:type="dxa"/>
            </w:tcMar>
          </w:tcPr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</w:r>
            <w:r w:rsidRPr="00606A95"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  <w:t>meets most requirements for what should be included in the presentation</w:t>
            </w:r>
          </w:p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</w:r>
            <w:r w:rsidRPr="00606A95"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  <w:t>has an introduction and conclusion, but they are not clear or interesting</w:t>
            </w:r>
          </w:p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MinionPro-Regular"/>
                <w:color w:val="000000"/>
                <w:sz w:val="18"/>
                <w:szCs w:val="24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</w:r>
            <w:r w:rsidRPr="00606A95"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  <w:t>generally times presentation well, but may spend too much or too little time on a topic, a/v aid, or idea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79" w:type="dxa"/>
              <w:bottom w:w="259" w:type="dxa"/>
              <w:right w:w="79" w:type="dxa"/>
            </w:tcMar>
          </w:tcPr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</w:r>
            <w:r w:rsidRPr="00606A95"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  <w:t>meets all requirements for what should be included in the presentation</w:t>
            </w:r>
          </w:p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</w:r>
            <w:r w:rsidRPr="00606A95"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  <w:t>has a clear and interesting introduction and conclusion</w:t>
            </w:r>
          </w:p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MinionPro-Regular"/>
                <w:color w:val="000000"/>
                <w:sz w:val="18"/>
                <w:szCs w:val="24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</w:r>
            <w:r w:rsidRPr="00606A95"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  <w:t>organizes time well; no part of the presentation is too short or too long</w:t>
            </w:r>
          </w:p>
        </w:tc>
      </w:tr>
      <w:tr w:rsidR="00D345D0" w:rsidRPr="005A72C5" w:rsidTr="00606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D345D0" w:rsidRPr="003F455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Times" w:hAnsi="Times" w:cs="MinionPro-Regular"/>
                <w:b/>
                <w:color w:val="000000"/>
                <w:sz w:val="22"/>
                <w:szCs w:val="22"/>
              </w:rPr>
            </w:pPr>
            <w:r w:rsidRPr="003F4555">
              <w:rPr>
                <w:rFonts w:ascii="Times" w:hAnsi="Times" w:cs="ChaparralPro-Semibold"/>
                <w:b/>
                <w:color w:val="000000"/>
                <w:sz w:val="22"/>
                <w:szCs w:val="22"/>
              </w:rPr>
              <w:t>Eyes &amp; Body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</w:r>
            <w:r w:rsidRPr="00606A95"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  <w:t>does not look at audience; reads notes or slides</w:t>
            </w:r>
          </w:p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</w:r>
            <w:r w:rsidRPr="00606A95"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  <w:t>does not use gestures or movements</w:t>
            </w:r>
          </w:p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</w:r>
            <w:r w:rsidRPr="00606A95"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  <w:t>lacks poise and confidence (fidgets, slouches, appears nervous)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79" w:type="dxa"/>
              <w:bottom w:w="216" w:type="dxa"/>
              <w:right w:w="79" w:type="dxa"/>
            </w:tcMar>
          </w:tcPr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</w:r>
            <w:r w:rsidRPr="00606A95"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  <w:t>makes infrequent eye contact; reads notes or slides most of the time</w:t>
            </w:r>
          </w:p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</w:r>
            <w:r w:rsidRPr="00606A95"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  <w:t>uses a few gestures or movements but they do not look natural</w:t>
            </w:r>
          </w:p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</w:r>
            <w:r w:rsidRPr="00606A95"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  <w:t xml:space="preserve">shows some poise and confidence, (only a little fidgeting or nervous movement)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79" w:type="dxa"/>
              <w:bottom w:w="259" w:type="dxa"/>
              <w:right w:w="79" w:type="dxa"/>
            </w:tcMar>
          </w:tcPr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</w:r>
            <w:r w:rsidRPr="00606A95"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  <w:t xml:space="preserve">keeps eye contact with audience most of the time; only glances at notes or slides </w:t>
            </w:r>
          </w:p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</w:r>
            <w:r w:rsidRPr="00606A95"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  <w:t>uses natural gestures and movements</w:t>
            </w:r>
          </w:p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</w:r>
            <w:r w:rsidRPr="00606A95">
              <w:rPr>
                <w:rFonts w:ascii="Times" w:hAnsi="Times" w:cs="ChaparralPro-Regular"/>
                <w:color w:val="000000"/>
                <w:w w:val="98"/>
                <w:position w:val="-1"/>
                <w:sz w:val="18"/>
              </w:rPr>
              <w:t>looks poised and confident</w:t>
            </w:r>
          </w:p>
        </w:tc>
      </w:tr>
      <w:tr w:rsidR="00D345D0" w:rsidRPr="005A72C5" w:rsidTr="00606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D345D0" w:rsidRPr="00D345D0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Times" w:hAnsi="Times" w:cs="ChaparralPro-Semibold"/>
                <w:b/>
                <w:color w:val="000000"/>
                <w:sz w:val="22"/>
                <w:szCs w:val="22"/>
              </w:rPr>
            </w:pPr>
            <w:r w:rsidRPr="003F4555">
              <w:rPr>
                <w:rFonts w:ascii="Times" w:hAnsi="Times" w:cs="ChaparralPro-Semibold"/>
                <w:b/>
                <w:color w:val="000000"/>
                <w:sz w:val="22"/>
                <w:szCs w:val="22"/>
              </w:rPr>
              <w:t>Voice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  <w:t>mumbles or speaks too quickly or slowly</w:t>
            </w:r>
          </w:p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  <w:t>speaks too softly to be understood</w:t>
            </w:r>
          </w:p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  <w:t xml:space="preserve">does not adapt speech for the context and task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79" w:type="dxa"/>
              <w:bottom w:w="216" w:type="dxa"/>
              <w:right w:w="79" w:type="dxa"/>
            </w:tcMar>
          </w:tcPr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  <w:t>speaks clearly most of the time</w:t>
            </w:r>
          </w:p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  <w:t>speaks loudly enough for the audience to hear most of the time, but may speak in a monotone</w:t>
            </w:r>
          </w:p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  <w:t>attempts to adapt speech for the context and task but is unsuccessful or inconsistent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79" w:type="dxa"/>
              <w:bottom w:w="259" w:type="dxa"/>
              <w:right w:w="79" w:type="dxa"/>
            </w:tcMar>
          </w:tcPr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  <w:t>speaks clearly; not too quickly or slowly</w:t>
            </w:r>
          </w:p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  <w:t>speaks loudly enough for everyone to hear; changes tone and pace to maintain interest</w:t>
            </w:r>
          </w:p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  <w:t>adapts speech for the context and task, demonstrating command of formal English when appropriate</w:t>
            </w:r>
          </w:p>
        </w:tc>
      </w:tr>
      <w:tr w:rsidR="00D345D0" w:rsidRPr="005A72C5" w:rsidTr="00606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D345D0" w:rsidRPr="00D345D0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Times" w:hAnsi="Times" w:cs="ChaparralPro-Semibold"/>
                <w:b/>
                <w:color w:val="000000"/>
                <w:sz w:val="22"/>
                <w:szCs w:val="22"/>
              </w:rPr>
            </w:pPr>
            <w:r w:rsidRPr="003F4555">
              <w:rPr>
                <w:rFonts w:ascii="Times" w:hAnsi="Times" w:cs="ChaparralPro-Semibold"/>
                <w:b/>
                <w:color w:val="000000"/>
                <w:sz w:val="22"/>
                <w:szCs w:val="22"/>
              </w:rPr>
              <w:t>Presentation Aids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  <w:t xml:space="preserve">does not use audio/visual aids or media </w:t>
            </w:r>
          </w:p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  <w:t>attempts to use one or a few audio/visual aids or media, but they do not add to or may distract from the presentation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4" w:type="dxa"/>
              <w:left w:w="79" w:type="dxa"/>
              <w:bottom w:w="216" w:type="dxa"/>
              <w:right w:w="79" w:type="dxa"/>
            </w:tcMar>
          </w:tcPr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  <w:t xml:space="preserve">uses audio/visual aids or media, but they may sometimes distract from or not add to the presentation </w:t>
            </w:r>
          </w:p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  <w:t>sometimes has trouble bringing audio/visual aids or media smoothly into the presentation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79" w:type="dxa"/>
              <w:bottom w:w="259" w:type="dxa"/>
              <w:right w:w="79" w:type="dxa"/>
            </w:tcMar>
          </w:tcPr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  <w:t xml:space="preserve">uses well-produced audio/visual aids or media to enhance understanding of findings, reasoning, and evidence, and to add interest </w:t>
            </w:r>
          </w:p>
          <w:p w:rsidR="00D345D0" w:rsidRPr="00606A95" w:rsidRDefault="00D345D0" w:rsidP="00D345D0">
            <w:pPr>
              <w:widowControl w:val="0"/>
              <w:suppressAutoHyphens/>
              <w:autoSpaceDE w:val="0"/>
              <w:autoSpaceDN w:val="0"/>
              <w:adjustRightInd w:val="0"/>
              <w:spacing w:after="72"/>
              <w:ind w:left="172" w:hanging="158"/>
              <w:textAlignment w:val="center"/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</w:pP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>•</w:t>
            </w:r>
            <w:r w:rsidRPr="00606A95">
              <w:rPr>
                <w:rFonts w:ascii="Times" w:hAnsi="Times" w:cs="Wingdings3"/>
                <w:color w:val="000000"/>
                <w:position w:val="-1"/>
                <w:sz w:val="18"/>
                <w:szCs w:val="16"/>
              </w:rPr>
              <w:tab/>
              <w:t>smoothly brings audio/visual aids or media into the presentation</w:t>
            </w:r>
          </w:p>
        </w:tc>
      </w:tr>
    </w:tbl>
    <w:p w:rsidR="00D345D0" w:rsidRDefault="00D345D0" w:rsidP="00D345D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  <w:sectPr w:rsidR="00D345D0" w:rsidSect="00D345D0">
          <w:headerReference w:type="default" r:id="rId4"/>
          <w:pgSz w:w="15840" w:h="12240" w:orient="landscape"/>
          <w:pgMar w:top="720" w:right="720" w:bottom="720" w:left="720" w:header="0" w:footer="432" w:gutter="0"/>
          <w:noEndnote/>
          <w:printerSettings r:id="rId5"/>
        </w:sectPr>
      </w:pPr>
    </w:p>
    <w:p w:rsidR="00D345D0" w:rsidRDefault="00D345D0"/>
    <w:sectPr w:rsidR="00D345D0" w:rsidSect="00D345D0">
      <w:pgSz w:w="15840" w:h="12240" w:orient="landscape"/>
      <w:pgMar w:top="1800" w:right="1440" w:bottom="1800" w:left="144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haparralPro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haparralPro-Semibold">
    <w:altName w:val="Chaparral Pro SmB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3">
    <w:altName w:val="Wingdings 3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haparralPro-Regular">
    <w:altName w:val="Chaparral Pro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95" w:rsidRPr="00606A95" w:rsidRDefault="00606A95">
    <w:pPr>
      <w:pStyle w:val="Header"/>
      <w:rPr>
        <w:rFonts w:ascii="Arial" w:hAnsi="Arial"/>
        <w:sz w:val="28"/>
      </w:rPr>
    </w:pPr>
    <w:r w:rsidRPr="00606A95">
      <w:rPr>
        <w:rFonts w:ascii="Arial" w:hAnsi="Arial"/>
        <w:sz w:val="28"/>
      </w:rPr>
      <w:t>Midterm Presentation Rubric</w:t>
    </w:r>
    <w:r>
      <w:rPr>
        <w:rFonts w:ascii="Arial" w:hAnsi="Arial"/>
        <w:sz w:val="28"/>
      </w:rPr>
      <w:t>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345D0"/>
    <w:rsid w:val="00606A95"/>
    <w:rsid w:val="00D345D0"/>
  </w:rsids>
  <m:mathPr>
    <m:mathFont m:val="ChaparralPro-Regula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5D0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asicParagraph">
    <w:name w:val="[Basic Paragraph]"/>
    <w:basedOn w:val="Normal"/>
    <w:uiPriority w:val="99"/>
    <w:rsid w:val="00D345D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5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5D0"/>
    <w:rPr>
      <w:rFonts w:ascii="Times New Roman" w:eastAsia="Times New Roman" w:hAnsi="Times New Roman" w:cs="Times New Roman"/>
      <w:sz w:val="20"/>
      <w:szCs w:val="20"/>
    </w:rPr>
  </w:style>
  <w:style w:type="character" w:customStyle="1" w:styleId="bodysemibold">
    <w:name w:val="body semibold"/>
    <w:uiPriority w:val="99"/>
    <w:rsid w:val="00D345D0"/>
  </w:style>
  <w:style w:type="paragraph" w:styleId="Header">
    <w:name w:val="header"/>
    <w:basedOn w:val="Normal"/>
    <w:link w:val="HeaderChar"/>
    <w:uiPriority w:val="99"/>
    <w:semiHidden/>
    <w:unhideWhenUsed/>
    <w:rsid w:val="00D345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45D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printerSettings" Target="printerSettings/printerSettings1.bin"/><Relationship Id="rId6" Type="http://schemas.openxmlformats.org/officeDocument/2006/relationships/printerSettings" Target="printerSettings/printerSettings2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674</Words>
  <Characters>3844</Characters>
  <Application>Microsoft Macintosh Word</Application>
  <DocSecurity>0</DocSecurity>
  <Lines>32</Lines>
  <Paragraphs>7</Paragraphs>
  <ScaleCrop>false</ScaleCrop>
  <Company>CMU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preece</dc:creator>
  <cp:keywords/>
  <cp:lastModifiedBy>kelly preece</cp:lastModifiedBy>
  <cp:revision>1</cp:revision>
  <dcterms:created xsi:type="dcterms:W3CDTF">2015-01-19T02:00:00Z</dcterms:created>
  <dcterms:modified xsi:type="dcterms:W3CDTF">2015-01-19T02:19:00Z</dcterms:modified>
</cp:coreProperties>
</file>