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E6" w:rsidRPr="00DB37E6" w:rsidRDefault="00DB37E6" w:rsidP="00DB37E6">
      <w:pPr>
        <w:pStyle w:val="Caption"/>
        <w:keepNext/>
        <w:jc w:val="center"/>
        <w:rPr>
          <w:color w:val="000000" w:themeColor="text1"/>
          <w:sz w:val="24"/>
          <w:szCs w:val="24"/>
        </w:rPr>
      </w:pPr>
      <w:r w:rsidRPr="00DB37E6">
        <w:rPr>
          <w:color w:val="000000" w:themeColor="text1"/>
          <w:sz w:val="24"/>
          <w:szCs w:val="24"/>
        </w:rPr>
        <w:t>Social Studies Four Square Document Analysis Chart</w:t>
      </w:r>
    </w:p>
    <w:tbl>
      <w:tblPr>
        <w:tblStyle w:val="TableGrid"/>
        <w:tblW w:w="14295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25"/>
        <w:gridCol w:w="7270"/>
      </w:tblGrid>
      <w:tr w:rsidR="006421FF" w:rsidTr="00205E41">
        <w:trPr>
          <w:trHeight w:val="601"/>
        </w:trPr>
        <w:tc>
          <w:tcPr>
            <w:tcW w:w="7025" w:type="dxa"/>
            <w:vAlign w:val="center"/>
          </w:tcPr>
          <w:p w:rsidR="006421FF" w:rsidRPr="00DB37E6" w:rsidRDefault="006421FF" w:rsidP="00427651">
            <w:pPr>
              <w:jc w:val="center"/>
              <w:rPr>
                <w:b/>
              </w:rPr>
            </w:pPr>
            <w:r w:rsidRPr="00DB37E6">
              <w:rPr>
                <w:b/>
              </w:rPr>
              <w:t xml:space="preserve">What does </w:t>
            </w:r>
            <w:r w:rsidR="00DB37E6" w:rsidRPr="00DB37E6">
              <w:rPr>
                <w:b/>
              </w:rPr>
              <w:t>the selection</w:t>
            </w:r>
            <w:r w:rsidR="00427651">
              <w:rPr>
                <w:b/>
              </w:rPr>
              <w:t xml:space="preserve"> say?  What is the a</w:t>
            </w:r>
            <w:r w:rsidRPr="00DB37E6">
              <w:rPr>
                <w:b/>
              </w:rPr>
              <w:t xml:space="preserve">uthor’s </w:t>
            </w:r>
            <w:r w:rsidR="00427651">
              <w:rPr>
                <w:b/>
              </w:rPr>
              <w:t>c</w:t>
            </w:r>
            <w:r w:rsidRPr="00DB37E6">
              <w:rPr>
                <w:b/>
              </w:rPr>
              <w:t xml:space="preserve">laim?  </w:t>
            </w:r>
          </w:p>
        </w:tc>
        <w:tc>
          <w:tcPr>
            <w:tcW w:w="7270" w:type="dxa"/>
            <w:vAlign w:val="center"/>
          </w:tcPr>
          <w:p w:rsidR="006421FF" w:rsidRPr="00DB37E6" w:rsidRDefault="00427651" w:rsidP="006421FF">
            <w:pPr>
              <w:jc w:val="center"/>
              <w:rPr>
                <w:b/>
              </w:rPr>
            </w:pPr>
            <w:r>
              <w:rPr>
                <w:b/>
              </w:rPr>
              <w:t>What is the author’s purpose/intention?  For or Against?  Bias?  Point of View?</w:t>
            </w:r>
          </w:p>
        </w:tc>
      </w:tr>
      <w:tr w:rsidR="006421FF" w:rsidTr="00205E41">
        <w:trPr>
          <w:trHeight w:val="3869"/>
        </w:trPr>
        <w:tc>
          <w:tcPr>
            <w:tcW w:w="7025" w:type="dxa"/>
          </w:tcPr>
          <w:p w:rsidR="006421FF" w:rsidRDefault="00427651" w:rsidP="00EA69AA">
            <w:pPr>
              <w:rPr>
                <w:b/>
              </w:rPr>
            </w:pPr>
            <w:r>
              <w:rPr>
                <w:b/>
              </w:rPr>
              <w:t>Primary/Secondary Source?</w:t>
            </w: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455BEC" w:rsidRDefault="00455BEC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Pr="00DB37E6" w:rsidRDefault="00EA69AA" w:rsidP="00EA69AA">
            <w:pPr>
              <w:rPr>
                <w:b/>
              </w:rPr>
            </w:pPr>
            <w:r>
              <w:rPr>
                <w:b/>
              </w:rPr>
              <w:t>*Summarize the main points of the selection</w:t>
            </w:r>
          </w:p>
        </w:tc>
        <w:tc>
          <w:tcPr>
            <w:tcW w:w="7270" w:type="dxa"/>
          </w:tcPr>
          <w:p w:rsidR="006421FF" w:rsidRDefault="006421FF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EA69AA">
            <w:pPr>
              <w:rPr>
                <w:b/>
              </w:rPr>
            </w:pPr>
          </w:p>
          <w:p w:rsidR="00EA69AA" w:rsidRDefault="00EA69AA" w:rsidP="00F15DAE">
            <w:pPr>
              <w:rPr>
                <w:b/>
              </w:rPr>
            </w:pPr>
          </w:p>
          <w:p w:rsidR="00427651" w:rsidRDefault="00427651" w:rsidP="00427651">
            <w:pPr>
              <w:rPr>
                <w:b/>
              </w:rPr>
            </w:pPr>
          </w:p>
          <w:p w:rsidR="00427651" w:rsidRPr="00DB37E6" w:rsidRDefault="00427651" w:rsidP="0042765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Identify and cite specific examples from the selection.</w:t>
            </w:r>
          </w:p>
        </w:tc>
      </w:tr>
      <w:tr w:rsidR="006421FF" w:rsidTr="00205E41">
        <w:trPr>
          <w:trHeight w:val="621"/>
        </w:trPr>
        <w:tc>
          <w:tcPr>
            <w:tcW w:w="7025" w:type="dxa"/>
            <w:vAlign w:val="center"/>
          </w:tcPr>
          <w:p w:rsidR="006421FF" w:rsidRPr="00DB37E6" w:rsidRDefault="00427651" w:rsidP="00DB37E6">
            <w:pPr>
              <w:jc w:val="center"/>
              <w:rPr>
                <w:b/>
              </w:rPr>
            </w:pPr>
            <w:r>
              <w:rPr>
                <w:b/>
              </w:rPr>
              <w:t>How does the author support his/her claim?  Identify and cite specific facts directly from the selection.</w:t>
            </w:r>
          </w:p>
        </w:tc>
        <w:tc>
          <w:tcPr>
            <w:tcW w:w="7270" w:type="dxa"/>
            <w:vAlign w:val="center"/>
          </w:tcPr>
          <w:p w:rsidR="00DB37E6" w:rsidRPr="00DB37E6" w:rsidRDefault="00DB37E6" w:rsidP="006421FF">
            <w:pPr>
              <w:jc w:val="center"/>
              <w:rPr>
                <w:b/>
              </w:rPr>
            </w:pPr>
            <w:r w:rsidRPr="00DB37E6">
              <w:rPr>
                <w:b/>
              </w:rPr>
              <w:t xml:space="preserve">What connections can be made to me?  To the community?  To the world?   </w:t>
            </w:r>
          </w:p>
          <w:p w:rsidR="006421FF" w:rsidRPr="00DB37E6" w:rsidRDefault="00DB37E6" w:rsidP="006421FF">
            <w:pPr>
              <w:jc w:val="center"/>
              <w:rPr>
                <w:b/>
              </w:rPr>
            </w:pPr>
            <w:r w:rsidRPr="00DB37E6">
              <w:rPr>
                <w:b/>
              </w:rPr>
              <w:t>To something else we have studied?</w:t>
            </w:r>
          </w:p>
        </w:tc>
      </w:tr>
      <w:tr w:rsidR="006421FF" w:rsidTr="00205E41">
        <w:trPr>
          <w:trHeight w:val="4883"/>
        </w:trPr>
        <w:tc>
          <w:tcPr>
            <w:tcW w:w="7025" w:type="dxa"/>
          </w:tcPr>
          <w:p w:rsidR="006421FF" w:rsidRDefault="006421FF"/>
          <w:p w:rsidR="00EA69AA" w:rsidRDefault="00EA69AA"/>
          <w:p w:rsidR="00EA69AA" w:rsidRDefault="00EA69AA"/>
          <w:p w:rsidR="00EA69AA" w:rsidRDefault="00EA69AA"/>
          <w:p w:rsidR="00EA69AA" w:rsidRDefault="00EA69AA"/>
          <w:p w:rsidR="00EA69AA" w:rsidRDefault="00EA69AA"/>
          <w:p w:rsidR="00EA69AA" w:rsidRDefault="00EA69AA"/>
          <w:p w:rsidR="00EA69AA" w:rsidRDefault="00EA69AA"/>
          <w:p w:rsidR="00EA69AA" w:rsidRDefault="00EA69AA"/>
          <w:p w:rsidR="00EA69AA" w:rsidRDefault="00EA69AA"/>
          <w:p w:rsidR="00EA69AA" w:rsidRDefault="00EA69AA"/>
          <w:p w:rsidR="00EA69AA" w:rsidRDefault="00EA69AA"/>
          <w:p w:rsidR="00EA69AA" w:rsidRDefault="00EA69AA"/>
          <w:p w:rsidR="00EA69AA" w:rsidRDefault="00EA69AA"/>
          <w:p w:rsidR="00EA69AA" w:rsidRDefault="00EA69AA"/>
          <w:p w:rsidR="00EA69AA" w:rsidRDefault="00EA69AA"/>
        </w:tc>
        <w:tc>
          <w:tcPr>
            <w:tcW w:w="7270" w:type="dxa"/>
          </w:tcPr>
          <w:p w:rsidR="006421FF" w:rsidRDefault="006421FF"/>
        </w:tc>
      </w:tr>
    </w:tbl>
    <w:p w:rsidR="006421FF" w:rsidRDefault="006421FF"/>
    <w:sectPr w:rsidR="006421FF" w:rsidSect="006421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FF"/>
    <w:rsid w:val="00205E41"/>
    <w:rsid w:val="004172D1"/>
    <w:rsid w:val="00427651"/>
    <w:rsid w:val="00455BEC"/>
    <w:rsid w:val="006421FF"/>
    <w:rsid w:val="00DB37E6"/>
    <w:rsid w:val="00EA69AA"/>
    <w:rsid w:val="00F15DAE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37E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37E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4F27-A964-4DB6-8656-1CBE7A55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2014-08-21T13:59:00Z</dcterms:created>
  <dcterms:modified xsi:type="dcterms:W3CDTF">2014-08-21T15:13:00Z</dcterms:modified>
</cp:coreProperties>
</file>