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34" w:rsidRPr="005B3FD2" w:rsidRDefault="004E30D1" w:rsidP="004E30D1">
      <w:pPr>
        <w:spacing w:after="0" w:line="240" w:lineRule="auto"/>
        <w:contextualSpacing/>
        <w:jc w:val="center"/>
        <w:rPr>
          <w:rFonts w:ascii="Times New Roman" w:hAnsi="Times New Roman" w:cs="Times New Roman"/>
          <w:b/>
          <w:color w:val="002060"/>
          <w:sz w:val="19"/>
          <w:szCs w:val="19"/>
          <w:u w:val="single"/>
        </w:rPr>
      </w:pPr>
      <w:r w:rsidRPr="005B3FD2">
        <w:rPr>
          <w:rFonts w:ascii="Times New Roman" w:hAnsi="Times New Roman" w:cs="Times New Roman"/>
          <w:b/>
          <w:color w:val="002060"/>
          <w:sz w:val="19"/>
          <w:szCs w:val="19"/>
          <w:u w:val="single"/>
        </w:rPr>
        <w:t>Political Parties Booklet</w:t>
      </w:r>
    </w:p>
    <w:p w:rsidR="004E30D1" w:rsidRPr="005B3FD2" w:rsidRDefault="004E30D1" w:rsidP="004E30D1">
      <w:pPr>
        <w:spacing w:after="0" w:line="240" w:lineRule="auto"/>
        <w:contextualSpacing/>
        <w:jc w:val="center"/>
        <w:rPr>
          <w:rFonts w:ascii="Times New Roman" w:hAnsi="Times New Roman" w:cs="Times New Roman"/>
          <w:b/>
          <w:color w:val="FF0000"/>
          <w:sz w:val="19"/>
          <w:szCs w:val="19"/>
        </w:rPr>
      </w:pPr>
      <w:r w:rsidRPr="005B3FD2">
        <w:rPr>
          <w:rFonts w:ascii="Times New Roman" w:hAnsi="Times New Roman" w:cs="Times New Roman"/>
          <w:b/>
          <w:color w:val="FF0000"/>
          <w:sz w:val="19"/>
          <w:szCs w:val="19"/>
        </w:rPr>
        <w:t>Activity Instructions</w:t>
      </w:r>
    </w:p>
    <w:p w:rsidR="004E30D1" w:rsidRPr="005B3FD2" w:rsidRDefault="004E30D1" w:rsidP="004E30D1">
      <w:pPr>
        <w:spacing w:after="0" w:line="240" w:lineRule="auto"/>
        <w:contextualSpacing/>
        <w:rPr>
          <w:rFonts w:ascii="Times New Roman" w:hAnsi="Times New Roman" w:cs="Times New Roman"/>
          <w:sz w:val="19"/>
          <w:szCs w:val="19"/>
        </w:rPr>
      </w:pPr>
    </w:p>
    <w:p w:rsidR="004E30D1" w:rsidRPr="005B3FD2" w:rsidRDefault="004E30D1" w:rsidP="004E30D1">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 xml:space="preserve">Key Vocabulary: </w:t>
      </w:r>
    </w:p>
    <w:p w:rsidR="004E30D1" w:rsidRPr="005B3FD2" w:rsidRDefault="009B3E11" w:rsidP="004E30D1">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Define the</w:t>
      </w:r>
      <w:r w:rsidR="004E30D1" w:rsidRPr="005B3FD2">
        <w:rPr>
          <w:rFonts w:ascii="Times New Roman" w:hAnsi="Times New Roman" w:cs="Times New Roman"/>
          <w:sz w:val="19"/>
          <w:szCs w:val="19"/>
        </w:rPr>
        <w:t xml:space="preserve"> terms </w:t>
      </w:r>
      <w:r w:rsidRPr="005B3FD2">
        <w:rPr>
          <w:rFonts w:ascii="Times New Roman" w:hAnsi="Times New Roman" w:cs="Times New Roman"/>
          <w:sz w:val="19"/>
          <w:szCs w:val="19"/>
        </w:rPr>
        <w:t>that relate to our unit on political parties by using our textbook or online definitions.</w:t>
      </w:r>
    </w:p>
    <w:p w:rsidR="004E30D1" w:rsidRPr="005B3FD2" w:rsidRDefault="004E30D1" w:rsidP="004E30D1">
      <w:pPr>
        <w:spacing w:after="0" w:line="240" w:lineRule="auto"/>
        <w:contextualSpacing/>
        <w:rPr>
          <w:rFonts w:ascii="Times New Roman" w:hAnsi="Times New Roman" w:cs="Times New Roman"/>
          <w:sz w:val="19"/>
          <w:szCs w:val="19"/>
        </w:rPr>
      </w:pPr>
    </w:p>
    <w:p w:rsidR="004E30D1" w:rsidRPr="005B3FD2" w:rsidRDefault="004E30D1" w:rsidP="004E30D1">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Democrats and Republicans Where They Stand on the Issues:</w:t>
      </w:r>
    </w:p>
    <w:p w:rsidR="004E30D1" w:rsidRPr="005B3FD2" w:rsidRDefault="004E30D1" w:rsidP="004E30D1">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Go to the following website</w:t>
      </w:r>
      <w:r w:rsidR="001C0CB2" w:rsidRPr="005B3FD2">
        <w:rPr>
          <w:rFonts w:ascii="Times New Roman" w:hAnsi="Times New Roman" w:cs="Times New Roman"/>
          <w:sz w:val="19"/>
          <w:szCs w:val="19"/>
        </w:rPr>
        <w:t>:</w:t>
      </w:r>
      <w:r w:rsidRPr="005B3FD2">
        <w:rPr>
          <w:rFonts w:ascii="Times New Roman" w:hAnsi="Times New Roman" w:cs="Times New Roman"/>
          <w:sz w:val="19"/>
          <w:szCs w:val="19"/>
        </w:rPr>
        <w:t xml:space="preserve"> </w:t>
      </w:r>
      <w:hyperlink r:id="rId5" w:history="1">
        <w:r w:rsidRPr="005B3FD2">
          <w:rPr>
            <w:rStyle w:val="Hyperlink"/>
            <w:rFonts w:ascii="Times New Roman" w:hAnsi="Times New Roman" w:cs="Times New Roman"/>
            <w:sz w:val="19"/>
            <w:szCs w:val="19"/>
          </w:rPr>
          <w:t>http://www.diffen.com/difference/Democrat_vs_Republican</w:t>
        </w:r>
      </w:hyperlink>
      <w:r w:rsidRPr="005B3FD2">
        <w:rPr>
          <w:rFonts w:ascii="Times New Roman" w:hAnsi="Times New Roman" w:cs="Times New Roman"/>
          <w:sz w:val="19"/>
          <w:szCs w:val="19"/>
        </w:rPr>
        <w:t xml:space="preserve"> and record the information on each party’s stance regarding various issues. </w:t>
      </w:r>
    </w:p>
    <w:p w:rsidR="004E30D1" w:rsidRPr="005B3FD2" w:rsidRDefault="004E30D1" w:rsidP="004E30D1">
      <w:pPr>
        <w:spacing w:after="0" w:line="240" w:lineRule="auto"/>
        <w:contextualSpacing/>
        <w:rPr>
          <w:rFonts w:ascii="Times New Roman" w:hAnsi="Times New Roman" w:cs="Times New Roman"/>
          <w:sz w:val="19"/>
          <w:szCs w:val="19"/>
        </w:rPr>
      </w:pPr>
    </w:p>
    <w:p w:rsidR="004E30D1" w:rsidRPr="005B3FD2" w:rsidRDefault="0029651B" w:rsidP="004E30D1">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2016</w:t>
      </w:r>
      <w:r w:rsidR="004E30D1" w:rsidRPr="005B3FD2">
        <w:rPr>
          <w:rFonts w:ascii="Times New Roman" w:hAnsi="Times New Roman" w:cs="Times New Roman"/>
          <w:b/>
          <w:sz w:val="19"/>
          <w:szCs w:val="19"/>
          <w:u w:val="single"/>
        </w:rPr>
        <w:t xml:space="preserve"> </w:t>
      </w:r>
      <w:r w:rsidR="009B3E11" w:rsidRPr="005B3FD2">
        <w:rPr>
          <w:rFonts w:ascii="Times New Roman" w:hAnsi="Times New Roman" w:cs="Times New Roman"/>
          <w:b/>
          <w:sz w:val="19"/>
          <w:szCs w:val="19"/>
          <w:u w:val="single"/>
        </w:rPr>
        <w:t xml:space="preserve">Electoral College </w:t>
      </w:r>
      <w:r w:rsidR="004E30D1" w:rsidRPr="005B3FD2">
        <w:rPr>
          <w:rFonts w:ascii="Times New Roman" w:hAnsi="Times New Roman" w:cs="Times New Roman"/>
          <w:b/>
          <w:sz w:val="19"/>
          <w:szCs w:val="19"/>
          <w:u w:val="single"/>
        </w:rPr>
        <w:t>Results:</w:t>
      </w:r>
    </w:p>
    <w:p w:rsidR="004E30D1" w:rsidRPr="005B3FD2" w:rsidRDefault="009B3E11" w:rsidP="004E30D1">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 xml:space="preserve">Using an internet search locate a map that shows the Electoral College results from the 2016 Presidential Election. Color the States won by President Trump in red and the States won by former Secretary of State Hillary Clinton in blue. Within each State write the number of Electoral votes each State has. </w:t>
      </w:r>
    </w:p>
    <w:p w:rsidR="004E30D1" w:rsidRPr="005B3FD2" w:rsidRDefault="004E30D1" w:rsidP="004E30D1">
      <w:pPr>
        <w:spacing w:after="0" w:line="240" w:lineRule="auto"/>
        <w:contextualSpacing/>
        <w:rPr>
          <w:rFonts w:ascii="Times New Roman" w:hAnsi="Times New Roman" w:cs="Times New Roman"/>
          <w:sz w:val="19"/>
          <w:szCs w:val="19"/>
        </w:rPr>
      </w:pPr>
    </w:p>
    <w:p w:rsidR="004E30D1" w:rsidRPr="005B3FD2" w:rsidRDefault="004E30D1" w:rsidP="004E30D1">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 xml:space="preserve">Presidential Bio: </w:t>
      </w:r>
    </w:p>
    <w:p w:rsidR="004E30D1" w:rsidRPr="005B3FD2" w:rsidRDefault="004E30D1" w:rsidP="004E30D1">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 xml:space="preserve">Use the internet to create a mini-biography for </w:t>
      </w:r>
      <w:r w:rsidR="009B3E11" w:rsidRPr="005B3FD2">
        <w:rPr>
          <w:rFonts w:ascii="Times New Roman" w:hAnsi="Times New Roman" w:cs="Times New Roman"/>
          <w:sz w:val="19"/>
          <w:szCs w:val="19"/>
        </w:rPr>
        <w:t>one former Republican and one f</w:t>
      </w:r>
      <w:r w:rsidRPr="005B3FD2">
        <w:rPr>
          <w:rFonts w:ascii="Times New Roman" w:hAnsi="Times New Roman" w:cs="Times New Roman"/>
          <w:sz w:val="19"/>
          <w:szCs w:val="19"/>
        </w:rPr>
        <w:t xml:space="preserve">ormer Democratic </w:t>
      </w:r>
      <w:r w:rsidR="009B3E11" w:rsidRPr="005B3FD2">
        <w:rPr>
          <w:rFonts w:ascii="Times New Roman" w:hAnsi="Times New Roman" w:cs="Times New Roman"/>
          <w:sz w:val="19"/>
          <w:szCs w:val="19"/>
        </w:rPr>
        <w:t>President</w:t>
      </w:r>
      <w:r w:rsidRPr="005B3FD2">
        <w:rPr>
          <w:rFonts w:ascii="Times New Roman" w:hAnsi="Times New Roman" w:cs="Times New Roman"/>
          <w:sz w:val="19"/>
          <w:szCs w:val="19"/>
        </w:rPr>
        <w:t>.</w:t>
      </w:r>
    </w:p>
    <w:p w:rsidR="004E30D1" w:rsidRPr="005B3FD2" w:rsidRDefault="004E30D1" w:rsidP="004E30D1">
      <w:pPr>
        <w:spacing w:after="0" w:line="240" w:lineRule="auto"/>
        <w:contextualSpacing/>
        <w:rPr>
          <w:rFonts w:ascii="Times New Roman" w:hAnsi="Times New Roman" w:cs="Times New Roman"/>
          <w:sz w:val="19"/>
          <w:szCs w:val="19"/>
        </w:rPr>
      </w:pPr>
    </w:p>
    <w:p w:rsidR="004E30D1" w:rsidRPr="005B3FD2" w:rsidRDefault="004E30D1" w:rsidP="004E30D1">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 xml:space="preserve">Minor Political Parties:  </w:t>
      </w:r>
    </w:p>
    <w:p w:rsidR="004E30D1" w:rsidRPr="005B3FD2" w:rsidRDefault="004E30D1" w:rsidP="004E30D1">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 xml:space="preserve">Using the internet define the concept of each minor party listed on the table along with the names of minor political parties that fit as an example. Then using what you know read the </w:t>
      </w:r>
      <w:r w:rsidR="002D1C83" w:rsidRPr="005B3FD2">
        <w:rPr>
          <w:rFonts w:ascii="Times New Roman" w:hAnsi="Times New Roman" w:cs="Times New Roman"/>
          <w:sz w:val="19"/>
          <w:szCs w:val="19"/>
        </w:rPr>
        <w:t xml:space="preserve">description of the </w:t>
      </w:r>
      <w:r w:rsidRPr="005B3FD2">
        <w:rPr>
          <w:rFonts w:ascii="Times New Roman" w:hAnsi="Times New Roman" w:cs="Times New Roman"/>
          <w:sz w:val="19"/>
          <w:szCs w:val="19"/>
        </w:rPr>
        <w:t xml:space="preserve">hypothetical political parties </w:t>
      </w:r>
      <w:r w:rsidR="002D1C83" w:rsidRPr="005B3FD2">
        <w:rPr>
          <w:rFonts w:ascii="Times New Roman" w:hAnsi="Times New Roman" w:cs="Times New Roman"/>
          <w:sz w:val="19"/>
          <w:szCs w:val="19"/>
        </w:rPr>
        <w:t xml:space="preserve">and place the type of party they might be in the space provided. </w:t>
      </w:r>
    </w:p>
    <w:p w:rsidR="002D1C83" w:rsidRPr="005B3FD2" w:rsidRDefault="002D1C83" w:rsidP="004E30D1">
      <w:pPr>
        <w:spacing w:after="0" w:line="240" w:lineRule="auto"/>
        <w:contextualSpacing/>
        <w:rPr>
          <w:rFonts w:ascii="Times New Roman" w:hAnsi="Times New Roman" w:cs="Times New Roman"/>
          <w:sz w:val="19"/>
          <w:szCs w:val="19"/>
        </w:rPr>
      </w:pPr>
    </w:p>
    <w:p w:rsidR="002D1C83" w:rsidRPr="005B3FD2" w:rsidRDefault="002D1C83" w:rsidP="004E30D1">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Campaign Spending Pie Chart:</w:t>
      </w:r>
    </w:p>
    <w:p w:rsidR="002D1C83" w:rsidRPr="005B3FD2" w:rsidRDefault="002D1C83" w:rsidP="004E30D1">
      <w:pPr>
        <w:spacing w:after="0" w:line="240" w:lineRule="auto"/>
        <w:contextualSpacing/>
        <w:rPr>
          <w:rStyle w:val="Hyperlink"/>
          <w:rFonts w:ascii="Times New Roman" w:hAnsi="Times New Roman" w:cs="Times New Roman"/>
          <w:color w:val="auto"/>
          <w:sz w:val="19"/>
          <w:szCs w:val="19"/>
          <w:u w:val="none"/>
        </w:rPr>
      </w:pPr>
      <w:r w:rsidRPr="005B3FD2">
        <w:rPr>
          <w:rFonts w:ascii="Times New Roman" w:hAnsi="Times New Roman" w:cs="Times New Roman"/>
          <w:sz w:val="19"/>
          <w:szCs w:val="19"/>
        </w:rPr>
        <w:t>Go to the following website</w:t>
      </w:r>
      <w:r w:rsidR="001C0CB2" w:rsidRPr="005B3FD2">
        <w:rPr>
          <w:rFonts w:ascii="Times New Roman" w:hAnsi="Times New Roman" w:cs="Times New Roman"/>
          <w:sz w:val="19"/>
          <w:szCs w:val="19"/>
        </w:rPr>
        <w:t>:</w:t>
      </w:r>
      <w:r w:rsidRPr="005B3FD2">
        <w:rPr>
          <w:rFonts w:ascii="Times New Roman" w:hAnsi="Times New Roman" w:cs="Times New Roman"/>
          <w:sz w:val="19"/>
          <w:szCs w:val="19"/>
        </w:rPr>
        <w:t xml:space="preserve"> </w:t>
      </w:r>
      <w:hyperlink r:id="rId6" w:history="1">
        <w:r w:rsidR="009B3E11" w:rsidRPr="005B3FD2">
          <w:rPr>
            <w:rStyle w:val="Hyperlink"/>
            <w:rFonts w:ascii="Times New Roman" w:hAnsi="Times New Roman" w:cs="Times New Roman"/>
            <w:sz w:val="19"/>
            <w:szCs w:val="19"/>
          </w:rPr>
          <w:t>https://www.thestreet.com/story/13594342/1/tv-political-ad-spending-will-break-records-in-2016-and-these-broadcasters-will-cash-in.html</w:t>
        </w:r>
      </w:hyperlink>
      <w:r w:rsidRPr="005B3FD2">
        <w:rPr>
          <w:rStyle w:val="Hyperlink"/>
          <w:rFonts w:ascii="Times New Roman" w:hAnsi="Times New Roman" w:cs="Times New Roman"/>
          <w:sz w:val="19"/>
          <w:szCs w:val="19"/>
          <w:u w:val="none"/>
        </w:rPr>
        <w:t xml:space="preserve"> </w:t>
      </w:r>
      <w:r w:rsidRPr="005B3FD2">
        <w:rPr>
          <w:rStyle w:val="Hyperlink"/>
          <w:rFonts w:ascii="Times New Roman" w:hAnsi="Times New Roman" w:cs="Times New Roman"/>
          <w:color w:val="auto"/>
          <w:sz w:val="19"/>
          <w:szCs w:val="19"/>
          <w:u w:val="none"/>
        </w:rPr>
        <w:t xml:space="preserve">to fill in the pie chart provided. Make sure to label the </w:t>
      </w:r>
      <w:r w:rsidR="009B3E11" w:rsidRPr="005B3FD2">
        <w:rPr>
          <w:rStyle w:val="Hyperlink"/>
          <w:rFonts w:ascii="Times New Roman" w:hAnsi="Times New Roman" w:cs="Times New Roman"/>
          <w:color w:val="auto"/>
          <w:sz w:val="19"/>
          <w:szCs w:val="19"/>
          <w:u w:val="none"/>
        </w:rPr>
        <w:t>amount of money</w:t>
      </w:r>
      <w:r w:rsidRPr="005B3FD2">
        <w:rPr>
          <w:rStyle w:val="Hyperlink"/>
          <w:rFonts w:ascii="Times New Roman" w:hAnsi="Times New Roman" w:cs="Times New Roman"/>
          <w:color w:val="auto"/>
          <w:sz w:val="19"/>
          <w:szCs w:val="19"/>
          <w:u w:val="none"/>
        </w:rPr>
        <w:t xml:space="preserve"> allocated </w:t>
      </w:r>
      <w:r w:rsidR="009B3E11" w:rsidRPr="005B3FD2">
        <w:rPr>
          <w:rStyle w:val="Hyperlink"/>
          <w:rFonts w:ascii="Times New Roman" w:hAnsi="Times New Roman" w:cs="Times New Roman"/>
          <w:color w:val="auto"/>
          <w:sz w:val="19"/>
          <w:szCs w:val="19"/>
          <w:u w:val="none"/>
        </w:rPr>
        <w:t>to</w:t>
      </w:r>
      <w:r w:rsidRPr="005B3FD2">
        <w:rPr>
          <w:rStyle w:val="Hyperlink"/>
          <w:rFonts w:ascii="Times New Roman" w:hAnsi="Times New Roman" w:cs="Times New Roman"/>
          <w:color w:val="auto"/>
          <w:sz w:val="19"/>
          <w:szCs w:val="19"/>
          <w:u w:val="none"/>
        </w:rPr>
        <w:t xml:space="preserve"> each slice </w:t>
      </w:r>
      <w:r w:rsidR="009B3E11" w:rsidRPr="005B3FD2">
        <w:rPr>
          <w:rStyle w:val="Hyperlink"/>
          <w:rFonts w:ascii="Times New Roman" w:hAnsi="Times New Roman" w:cs="Times New Roman"/>
          <w:color w:val="auto"/>
          <w:sz w:val="19"/>
          <w:szCs w:val="19"/>
          <w:u w:val="none"/>
        </w:rPr>
        <w:t>(type of ad)</w:t>
      </w:r>
      <w:r w:rsidRPr="005B3FD2">
        <w:rPr>
          <w:rStyle w:val="Hyperlink"/>
          <w:rFonts w:ascii="Times New Roman" w:hAnsi="Times New Roman" w:cs="Times New Roman"/>
          <w:color w:val="auto"/>
          <w:sz w:val="19"/>
          <w:szCs w:val="19"/>
          <w:u w:val="none"/>
        </w:rPr>
        <w:t xml:space="preserve">. </w:t>
      </w:r>
    </w:p>
    <w:p w:rsidR="0029651B" w:rsidRPr="005B3FD2" w:rsidRDefault="0029651B" w:rsidP="001C0CB2">
      <w:pPr>
        <w:spacing w:after="0" w:line="240" w:lineRule="auto"/>
        <w:contextualSpacing/>
        <w:rPr>
          <w:rFonts w:ascii="Times New Roman" w:hAnsi="Times New Roman" w:cs="Times New Roman"/>
          <w:b/>
          <w:sz w:val="19"/>
          <w:szCs w:val="19"/>
          <w:u w:val="single"/>
        </w:rPr>
      </w:pPr>
    </w:p>
    <w:p w:rsidR="001C0CB2" w:rsidRPr="005B3FD2" w:rsidRDefault="001C0CB2" w:rsidP="001C0CB2">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Comparing the Candidates</w:t>
      </w:r>
    </w:p>
    <w:p w:rsidR="00DB3A9B" w:rsidRPr="005B3FD2" w:rsidRDefault="001C0CB2" w:rsidP="00DB3A9B">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 xml:space="preserve">Go to the following website: </w:t>
      </w:r>
      <w:hyperlink r:id="rId7" w:history="1">
        <w:r w:rsidRPr="005B3FD2">
          <w:rPr>
            <w:rStyle w:val="Hyperlink"/>
            <w:rFonts w:ascii="Times New Roman" w:hAnsi="Times New Roman" w:cs="Times New Roman"/>
            <w:b/>
            <w:sz w:val="19"/>
            <w:szCs w:val="19"/>
          </w:rPr>
          <w:t>http://www.diffen.com/difference/Donald-Trump-vs-Hillary-Clinton</w:t>
        </w:r>
      </w:hyperlink>
      <w:r w:rsidRPr="005B3FD2">
        <w:rPr>
          <w:rFonts w:ascii="Times New Roman" w:hAnsi="Times New Roman" w:cs="Times New Roman"/>
          <w:b/>
          <w:sz w:val="19"/>
          <w:szCs w:val="19"/>
        </w:rPr>
        <w:t xml:space="preserve"> </w:t>
      </w:r>
      <w:r w:rsidR="009B3E11" w:rsidRPr="005B3FD2">
        <w:rPr>
          <w:rFonts w:ascii="Times New Roman" w:hAnsi="Times New Roman" w:cs="Times New Roman"/>
          <w:sz w:val="19"/>
          <w:szCs w:val="19"/>
        </w:rPr>
        <w:t>and record the information pertaining to President Trump’s stance on</w:t>
      </w:r>
      <w:r w:rsidR="00DB3A9B" w:rsidRPr="005B3FD2">
        <w:rPr>
          <w:rFonts w:ascii="Times New Roman" w:hAnsi="Times New Roman" w:cs="Times New Roman"/>
          <w:sz w:val="19"/>
          <w:szCs w:val="19"/>
        </w:rPr>
        <w:t xml:space="preserve"> various issues. </w:t>
      </w:r>
      <w:r w:rsidR="009B3E11" w:rsidRPr="005B3FD2">
        <w:rPr>
          <w:rFonts w:ascii="Times New Roman" w:hAnsi="Times New Roman" w:cs="Times New Roman"/>
          <w:sz w:val="19"/>
          <w:szCs w:val="19"/>
        </w:rPr>
        <w:t xml:space="preserve">Next you will choose one of the </w:t>
      </w:r>
      <w:r w:rsidR="005B3FD2" w:rsidRPr="005B3FD2">
        <w:rPr>
          <w:rFonts w:ascii="Times New Roman" w:hAnsi="Times New Roman" w:cs="Times New Roman"/>
          <w:sz w:val="19"/>
          <w:szCs w:val="19"/>
        </w:rPr>
        <w:t xml:space="preserve">men or women currently competing for the Democratic nomination and complete an internet search that will allow you to fill in their side of the chart. </w:t>
      </w:r>
    </w:p>
    <w:p w:rsidR="005B3FD2" w:rsidRDefault="005B3FD2" w:rsidP="00DB3A9B">
      <w:pPr>
        <w:spacing w:after="0" w:line="240" w:lineRule="auto"/>
        <w:contextualSpacing/>
        <w:rPr>
          <w:rFonts w:ascii="Times New Roman" w:hAnsi="Times New Roman" w:cs="Times New Roman"/>
          <w:sz w:val="18"/>
          <w:szCs w:val="18"/>
        </w:rPr>
      </w:pPr>
    </w:p>
    <w:p w:rsidR="005B3FD2" w:rsidRPr="00DB3A9B" w:rsidRDefault="005B3FD2" w:rsidP="00DB3A9B">
      <w:pPr>
        <w:spacing w:after="0" w:line="240" w:lineRule="auto"/>
        <w:contextualSpacing/>
        <w:rPr>
          <w:rFonts w:ascii="Times New Roman" w:hAnsi="Times New Roman" w:cs="Times New Roman"/>
          <w:sz w:val="18"/>
          <w:szCs w:val="18"/>
        </w:rPr>
      </w:pPr>
    </w:p>
    <w:p w:rsidR="005B3FD2" w:rsidRPr="005B3FD2" w:rsidRDefault="005B3FD2" w:rsidP="005B3FD2">
      <w:pPr>
        <w:spacing w:after="0" w:line="240" w:lineRule="auto"/>
        <w:contextualSpacing/>
        <w:jc w:val="center"/>
        <w:rPr>
          <w:rFonts w:ascii="Times New Roman" w:hAnsi="Times New Roman" w:cs="Times New Roman"/>
          <w:b/>
          <w:color w:val="002060"/>
          <w:sz w:val="19"/>
          <w:szCs w:val="19"/>
          <w:u w:val="single"/>
        </w:rPr>
      </w:pPr>
      <w:r w:rsidRPr="005B3FD2">
        <w:rPr>
          <w:rFonts w:ascii="Times New Roman" w:hAnsi="Times New Roman" w:cs="Times New Roman"/>
          <w:b/>
          <w:color w:val="002060"/>
          <w:sz w:val="19"/>
          <w:szCs w:val="19"/>
          <w:u w:val="single"/>
        </w:rPr>
        <w:lastRenderedPageBreak/>
        <w:t>Political Parties Booklet</w:t>
      </w:r>
      <w:bookmarkStart w:id="0" w:name="_GoBack"/>
      <w:bookmarkEnd w:id="0"/>
    </w:p>
    <w:p w:rsidR="005B3FD2" w:rsidRPr="005B3FD2" w:rsidRDefault="005B3FD2" w:rsidP="005B3FD2">
      <w:pPr>
        <w:spacing w:after="0" w:line="240" w:lineRule="auto"/>
        <w:contextualSpacing/>
        <w:jc w:val="center"/>
        <w:rPr>
          <w:rFonts w:ascii="Times New Roman" w:hAnsi="Times New Roman" w:cs="Times New Roman"/>
          <w:b/>
          <w:color w:val="FF0000"/>
          <w:sz w:val="19"/>
          <w:szCs w:val="19"/>
        </w:rPr>
      </w:pPr>
      <w:r w:rsidRPr="005B3FD2">
        <w:rPr>
          <w:rFonts w:ascii="Times New Roman" w:hAnsi="Times New Roman" w:cs="Times New Roman"/>
          <w:b/>
          <w:color w:val="FF0000"/>
          <w:sz w:val="19"/>
          <w:szCs w:val="19"/>
        </w:rPr>
        <w:t>Activity Instructions</w:t>
      </w:r>
    </w:p>
    <w:p w:rsidR="005B3FD2" w:rsidRPr="005B3FD2" w:rsidRDefault="005B3FD2" w:rsidP="005B3FD2">
      <w:pPr>
        <w:spacing w:after="0" w:line="240" w:lineRule="auto"/>
        <w:contextualSpacing/>
        <w:rPr>
          <w:rFonts w:ascii="Times New Roman" w:hAnsi="Times New Roman" w:cs="Times New Roman"/>
          <w:sz w:val="19"/>
          <w:szCs w:val="19"/>
        </w:rPr>
      </w:pPr>
    </w:p>
    <w:p w:rsidR="005B3FD2" w:rsidRPr="005B3FD2" w:rsidRDefault="005B3FD2" w:rsidP="005B3FD2">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 xml:space="preserve">Key Vocabulary: </w:t>
      </w:r>
    </w:p>
    <w:p w:rsidR="005B3FD2" w:rsidRPr="005B3FD2" w:rsidRDefault="005B3FD2" w:rsidP="005B3FD2">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Define the terms that relate to our unit on political parties by using our textbook or online definitions.</w:t>
      </w:r>
    </w:p>
    <w:p w:rsidR="005B3FD2" w:rsidRPr="005B3FD2" w:rsidRDefault="005B3FD2" w:rsidP="005B3FD2">
      <w:pPr>
        <w:spacing w:after="0" w:line="240" w:lineRule="auto"/>
        <w:contextualSpacing/>
        <w:rPr>
          <w:rFonts w:ascii="Times New Roman" w:hAnsi="Times New Roman" w:cs="Times New Roman"/>
          <w:sz w:val="19"/>
          <w:szCs w:val="19"/>
        </w:rPr>
      </w:pPr>
    </w:p>
    <w:p w:rsidR="005B3FD2" w:rsidRPr="005B3FD2" w:rsidRDefault="005B3FD2" w:rsidP="005B3FD2">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Democrats and Republicans Where They Stand on the Issues:</w:t>
      </w:r>
    </w:p>
    <w:p w:rsidR="005B3FD2" w:rsidRPr="005B3FD2" w:rsidRDefault="005B3FD2" w:rsidP="005B3FD2">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 xml:space="preserve">Go to the following website: </w:t>
      </w:r>
      <w:hyperlink r:id="rId8" w:history="1">
        <w:r w:rsidRPr="005B3FD2">
          <w:rPr>
            <w:rStyle w:val="Hyperlink"/>
            <w:rFonts w:ascii="Times New Roman" w:hAnsi="Times New Roman" w:cs="Times New Roman"/>
            <w:sz w:val="19"/>
            <w:szCs w:val="19"/>
          </w:rPr>
          <w:t>http://www.diffen.com/difference/Democrat_vs_Republican</w:t>
        </w:r>
      </w:hyperlink>
      <w:r w:rsidRPr="005B3FD2">
        <w:rPr>
          <w:rFonts w:ascii="Times New Roman" w:hAnsi="Times New Roman" w:cs="Times New Roman"/>
          <w:sz w:val="19"/>
          <w:szCs w:val="19"/>
        </w:rPr>
        <w:t xml:space="preserve"> and record the information on each party’s stance regarding various issues. </w:t>
      </w:r>
    </w:p>
    <w:p w:rsidR="005B3FD2" w:rsidRPr="005B3FD2" w:rsidRDefault="005B3FD2" w:rsidP="005B3FD2">
      <w:pPr>
        <w:spacing w:after="0" w:line="240" w:lineRule="auto"/>
        <w:contextualSpacing/>
        <w:rPr>
          <w:rFonts w:ascii="Times New Roman" w:hAnsi="Times New Roman" w:cs="Times New Roman"/>
          <w:sz w:val="19"/>
          <w:szCs w:val="19"/>
        </w:rPr>
      </w:pPr>
    </w:p>
    <w:p w:rsidR="005B3FD2" w:rsidRPr="005B3FD2" w:rsidRDefault="005B3FD2" w:rsidP="005B3FD2">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2016 Electoral College Results:</w:t>
      </w:r>
    </w:p>
    <w:p w:rsidR="005B3FD2" w:rsidRPr="005B3FD2" w:rsidRDefault="005B3FD2" w:rsidP="005B3FD2">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 xml:space="preserve">Using an internet search locate a map that shows the Electoral College results from the 2016 Presidential Election. Color the States won by President Trump in red and the States won by former Secretary of State Hillary Clinton in blue. Within each State write the number of Electoral votes each State has. </w:t>
      </w:r>
    </w:p>
    <w:p w:rsidR="005B3FD2" w:rsidRPr="005B3FD2" w:rsidRDefault="005B3FD2" w:rsidP="005B3FD2">
      <w:pPr>
        <w:spacing w:after="0" w:line="240" w:lineRule="auto"/>
        <w:contextualSpacing/>
        <w:rPr>
          <w:rFonts w:ascii="Times New Roman" w:hAnsi="Times New Roman" w:cs="Times New Roman"/>
          <w:sz w:val="19"/>
          <w:szCs w:val="19"/>
        </w:rPr>
      </w:pPr>
    </w:p>
    <w:p w:rsidR="005B3FD2" w:rsidRPr="005B3FD2" w:rsidRDefault="005B3FD2" w:rsidP="005B3FD2">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 xml:space="preserve">Presidential Bio: </w:t>
      </w:r>
    </w:p>
    <w:p w:rsidR="005B3FD2" w:rsidRPr="005B3FD2" w:rsidRDefault="005B3FD2" w:rsidP="005B3FD2">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Use the internet to create a mini-biography for one former Republican and one former Democratic President.</w:t>
      </w:r>
    </w:p>
    <w:p w:rsidR="005B3FD2" w:rsidRPr="005B3FD2" w:rsidRDefault="005B3FD2" w:rsidP="005B3FD2">
      <w:pPr>
        <w:spacing w:after="0" w:line="240" w:lineRule="auto"/>
        <w:contextualSpacing/>
        <w:rPr>
          <w:rFonts w:ascii="Times New Roman" w:hAnsi="Times New Roman" w:cs="Times New Roman"/>
          <w:sz w:val="19"/>
          <w:szCs w:val="19"/>
        </w:rPr>
      </w:pPr>
    </w:p>
    <w:p w:rsidR="005B3FD2" w:rsidRPr="005B3FD2" w:rsidRDefault="005B3FD2" w:rsidP="005B3FD2">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 xml:space="preserve">Minor Political Parties:  </w:t>
      </w:r>
    </w:p>
    <w:p w:rsidR="005B3FD2" w:rsidRPr="005B3FD2" w:rsidRDefault="005B3FD2" w:rsidP="005B3FD2">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 xml:space="preserve">Using the internet define the concept of each minor party listed on the table along with the names of minor political parties that fit as an example. Then using what you know read the description of the hypothetical political parties and place the type of party they might be in the space provided. </w:t>
      </w:r>
    </w:p>
    <w:p w:rsidR="005B3FD2" w:rsidRPr="005B3FD2" w:rsidRDefault="005B3FD2" w:rsidP="005B3FD2">
      <w:pPr>
        <w:spacing w:after="0" w:line="240" w:lineRule="auto"/>
        <w:contextualSpacing/>
        <w:rPr>
          <w:rFonts w:ascii="Times New Roman" w:hAnsi="Times New Roman" w:cs="Times New Roman"/>
          <w:sz w:val="19"/>
          <w:szCs w:val="19"/>
        </w:rPr>
      </w:pPr>
    </w:p>
    <w:p w:rsidR="005B3FD2" w:rsidRPr="005B3FD2" w:rsidRDefault="005B3FD2" w:rsidP="005B3FD2">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Campaign Spending Pie Chart:</w:t>
      </w:r>
    </w:p>
    <w:p w:rsidR="005B3FD2" w:rsidRPr="005B3FD2" w:rsidRDefault="005B3FD2" w:rsidP="005B3FD2">
      <w:pPr>
        <w:spacing w:after="0" w:line="240" w:lineRule="auto"/>
        <w:contextualSpacing/>
        <w:rPr>
          <w:rStyle w:val="Hyperlink"/>
          <w:rFonts w:ascii="Times New Roman" w:hAnsi="Times New Roman" w:cs="Times New Roman"/>
          <w:color w:val="auto"/>
          <w:sz w:val="19"/>
          <w:szCs w:val="19"/>
          <w:u w:val="none"/>
        </w:rPr>
      </w:pPr>
      <w:r w:rsidRPr="005B3FD2">
        <w:rPr>
          <w:rFonts w:ascii="Times New Roman" w:hAnsi="Times New Roman" w:cs="Times New Roman"/>
          <w:sz w:val="19"/>
          <w:szCs w:val="19"/>
        </w:rPr>
        <w:t xml:space="preserve">Go to the following website: </w:t>
      </w:r>
      <w:hyperlink r:id="rId9" w:history="1">
        <w:r w:rsidRPr="005B3FD2">
          <w:rPr>
            <w:rStyle w:val="Hyperlink"/>
            <w:rFonts w:ascii="Times New Roman" w:hAnsi="Times New Roman" w:cs="Times New Roman"/>
            <w:sz w:val="19"/>
            <w:szCs w:val="19"/>
          </w:rPr>
          <w:t>https://www.thestreet.com/story/13594342/1/tv-political-ad-spending-will-break-records-in-2016-and-these-broadcasters-will-cash-in.html</w:t>
        </w:r>
      </w:hyperlink>
      <w:r w:rsidRPr="005B3FD2">
        <w:rPr>
          <w:rStyle w:val="Hyperlink"/>
          <w:rFonts w:ascii="Times New Roman" w:hAnsi="Times New Roman" w:cs="Times New Roman"/>
          <w:sz w:val="19"/>
          <w:szCs w:val="19"/>
          <w:u w:val="none"/>
        </w:rPr>
        <w:t xml:space="preserve"> </w:t>
      </w:r>
      <w:r w:rsidRPr="005B3FD2">
        <w:rPr>
          <w:rStyle w:val="Hyperlink"/>
          <w:rFonts w:ascii="Times New Roman" w:hAnsi="Times New Roman" w:cs="Times New Roman"/>
          <w:color w:val="auto"/>
          <w:sz w:val="19"/>
          <w:szCs w:val="19"/>
          <w:u w:val="none"/>
        </w:rPr>
        <w:t xml:space="preserve">to fill in the pie chart provided. Make sure to label the amount of money allocated to each slice (type of ad). </w:t>
      </w:r>
    </w:p>
    <w:p w:rsidR="005B3FD2" w:rsidRPr="005B3FD2" w:rsidRDefault="005B3FD2" w:rsidP="005B3FD2">
      <w:pPr>
        <w:spacing w:after="0" w:line="240" w:lineRule="auto"/>
        <w:contextualSpacing/>
        <w:rPr>
          <w:rFonts w:ascii="Times New Roman" w:hAnsi="Times New Roman" w:cs="Times New Roman"/>
          <w:b/>
          <w:sz w:val="19"/>
          <w:szCs w:val="19"/>
          <w:u w:val="single"/>
        </w:rPr>
      </w:pPr>
    </w:p>
    <w:p w:rsidR="005B3FD2" w:rsidRPr="005B3FD2" w:rsidRDefault="005B3FD2" w:rsidP="005B3FD2">
      <w:pPr>
        <w:spacing w:after="0" w:line="240" w:lineRule="auto"/>
        <w:contextualSpacing/>
        <w:rPr>
          <w:rFonts w:ascii="Times New Roman" w:hAnsi="Times New Roman" w:cs="Times New Roman"/>
          <w:b/>
          <w:sz w:val="19"/>
          <w:szCs w:val="19"/>
          <w:u w:val="single"/>
        </w:rPr>
      </w:pPr>
      <w:r w:rsidRPr="005B3FD2">
        <w:rPr>
          <w:rFonts w:ascii="Times New Roman" w:hAnsi="Times New Roman" w:cs="Times New Roman"/>
          <w:b/>
          <w:sz w:val="19"/>
          <w:szCs w:val="19"/>
          <w:u w:val="single"/>
        </w:rPr>
        <w:t>Comparing the Candidates</w:t>
      </w:r>
    </w:p>
    <w:p w:rsidR="005B3FD2" w:rsidRPr="005B3FD2" w:rsidRDefault="005B3FD2" w:rsidP="005B3FD2">
      <w:pPr>
        <w:spacing w:after="0" w:line="240" w:lineRule="auto"/>
        <w:contextualSpacing/>
        <w:rPr>
          <w:rFonts w:ascii="Times New Roman" w:hAnsi="Times New Roman" w:cs="Times New Roman"/>
          <w:sz w:val="19"/>
          <w:szCs w:val="19"/>
        </w:rPr>
      </w:pPr>
      <w:r w:rsidRPr="005B3FD2">
        <w:rPr>
          <w:rFonts w:ascii="Times New Roman" w:hAnsi="Times New Roman" w:cs="Times New Roman"/>
          <w:sz w:val="19"/>
          <w:szCs w:val="19"/>
        </w:rPr>
        <w:t xml:space="preserve">Go to the following website: </w:t>
      </w:r>
      <w:hyperlink r:id="rId10" w:history="1">
        <w:r w:rsidRPr="005B3FD2">
          <w:rPr>
            <w:rStyle w:val="Hyperlink"/>
            <w:rFonts w:ascii="Times New Roman" w:hAnsi="Times New Roman" w:cs="Times New Roman"/>
            <w:b/>
            <w:sz w:val="19"/>
            <w:szCs w:val="19"/>
          </w:rPr>
          <w:t>http://www.diffen.com/difference/Donald-Trump-vs-Hillary-Clinton</w:t>
        </w:r>
      </w:hyperlink>
      <w:r w:rsidRPr="005B3FD2">
        <w:rPr>
          <w:rFonts w:ascii="Times New Roman" w:hAnsi="Times New Roman" w:cs="Times New Roman"/>
          <w:b/>
          <w:sz w:val="19"/>
          <w:szCs w:val="19"/>
        </w:rPr>
        <w:t xml:space="preserve"> </w:t>
      </w:r>
      <w:r w:rsidRPr="005B3FD2">
        <w:rPr>
          <w:rFonts w:ascii="Times New Roman" w:hAnsi="Times New Roman" w:cs="Times New Roman"/>
          <w:sz w:val="19"/>
          <w:szCs w:val="19"/>
        </w:rPr>
        <w:t xml:space="preserve">and record the information pertaining to President Trump’s stance on various issues. Next you will choose one of the men or women currently competing for the Democratic nomination and complete an internet search that will allow you to fill in their side of the chart. </w:t>
      </w:r>
    </w:p>
    <w:p w:rsidR="00DB3A9B" w:rsidRPr="00DB3A9B" w:rsidRDefault="00DB3A9B" w:rsidP="004E30D1">
      <w:pPr>
        <w:spacing w:after="0" w:line="240" w:lineRule="auto"/>
        <w:contextualSpacing/>
        <w:rPr>
          <w:rFonts w:ascii="Times New Roman" w:hAnsi="Times New Roman" w:cs="Times New Roman"/>
          <w:sz w:val="18"/>
          <w:szCs w:val="18"/>
        </w:rPr>
      </w:pPr>
    </w:p>
    <w:sectPr w:rsidR="00DB3A9B" w:rsidRPr="00DB3A9B" w:rsidSect="002D1C83">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D1"/>
    <w:rsid w:val="001C0CB2"/>
    <w:rsid w:val="00247834"/>
    <w:rsid w:val="0029651B"/>
    <w:rsid w:val="002D1C83"/>
    <w:rsid w:val="004E30D1"/>
    <w:rsid w:val="005B3FD2"/>
    <w:rsid w:val="009B3E11"/>
    <w:rsid w:val="00DB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0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fen.com/difference/Democrat_vs_Republican" TargetMode="External"/><Relationship Id="rId3" Type="http://schemas.openxmlformats.org/officeDocument/2006/relationships/settings" Target="settings.xml"/><Relationship Id="rId7" Type="http://schemas.openxmlformats.org/officeDocument/2006/relationships/hyperlink" Target="http://www.diffen.com/difference/Donald-Trump-vs-Hillary-Clint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street.com/story/13594342/1/tv-political-ad-spending-will-break-records-in-2016-and-these-broadcasters-will-cash-in.html" TargetMode="External"/><Relationship Id="rId11" Type="http://schemas.openxmlformats.org/officeDocument/2006/relationships/fontTable" Target="fontTable.xml"/><Relationship Id="rId5" Type="http://schemas.openxmlformats.org/officeDocument/2006/relationships/hyperlink" Target="http://www.diffen.com/difference/Democrat_vs_Republican" TargetMode="External"/><Relationship Id="rId10" Type="http://schemas.openxmlformats.org/officeDocument/2006/relationships/hyperlink" Target="http://www.diffen.com/difference/Donald-Trump-vs-Hillary-Clinton" TargetMode="External"/><Relationship Id="rId4" Type="http://schemas.openxmlformats.org/officeDocument/2006/relationships/webSettings" Target="webSettings.xml"/><Relationship Id="rId9" Type="http://schemas.openxmlformats.org/officeDocument/2006/relationships/hyperlink" Target="https://www.thestreet.com/story/13594342/1/tv-political-ad-spending-will-break-records-in-2016-and-these-broadcasters-will-cash-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Windows User</cp:lastModifiedBy>
  <cp:revision>2</cp:revision>
  <dcterms:created xsi:type="dcterms:W3CDTF">2019-10-18T14:20:00Z</dcterms:created>
  <dcterms:modified xsi:type="dcterms:W3CDTF">2019-10-18T14:20:00Z</dcterms:modified>
</cp:coreProperties>
</file>