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1E" w:rsidRPr="00942BFB" w:rsidRDefault="001F0C1E" w:rsidP="001F0C1E">
      <w:pPr>
        <w:jc w:val="center"/>
        <w:rPr>
          <w:b/>
          <w:u w:val="single"/>
        </w:rPr>
      </w:pPr>
      <w:r w:rsidRPr="00942BFB">
        <w:rPr>
          <w:b/>
          <w:smallCaps/>
          <w:u w:val="single"/>
        </w:rPr>
        <w:t>Chapter 6</w:t>
      </w:r>
      <w:r>
        <w:rPr>
          <w:b/>
          <w:smallCaps/>
          <w:u w:val="single"/>
        </w:rPr>
        <w:t>-</w:t>
      </w:r>
      <w:r w:rsidRPr="00942BFB">
        <w:rPr>
          <w:b/>
          <w:smallCaps/>
          <w:u w:val="single"/>
        </w:rPr>
        <w:t>Voters and Voter Behavior</w:t>
      </w:r>
    </w:p>
    <w:p w:rsidR="001F0C1E" w:rsidRDefault="001F0C1E" w:rsidP="001F0C1E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One</w:t>
      </w:r>
      <w:r w:rsidRPr="00AD7306">
        <w:rPr>
          <w:b/>
        </w:rPr>
        <w:t xml:space="preserve">: </w:t>
      </w:r>
      <w:r>
        <w:rPr>
          <w:b/>
        </w:rPr>
        <w:t>The Right to Vote</w:t>
      </w:r>
      <w:r>
        <w:t xml:space="preserve"> </w:t>
      </w:r>
      <w:r w:rsidRPr="00942BFB">
        <w:rPr>
          <w:b/>
        </w:rPr>
        <w:t>(pg. 152</w:t>
      </w:r>
      <w:r>
        <w:rPr>
          <w:b/>
        </w:rPr>
        <w:t>-155</w:t>
      </w:r>
      <w:r w:rsidRPr="00942BFB">
        <w:rPr>
          <w:b/>
        </w:rPr>
        <w:t>)</w:t>
      </w:r>
    </w:p>
    <w:p w:rsidR="001F0C1E" w:rsidRDefault="001F0C1E">
      <w:pPr>
        <w:rPr>
          <w:b/>
        </w:rPr>
      </w:pPr>
    </w:p>
    <w:p w:rsidR="00DE644B" w:rsidRPr="001F0C1E" w:rsidRDefault="00DE644B">
      <w:pPr>
        <w:rPr>
          <w:sz w:val="22"/>
        </w:rPr>
      </w:pPr>
      <w:r w:rsidRPr="001F0C1E">
        <w:rPr>
          <w:b/>
          <w:i/>
          <w:sz w:val="22"/>
          <w:u w:val="single"/>
        </w:rPr>
        <w:t>Main Idea</w:t>
      </w:r>
      <w:r w:rsidRPr="001F0C1E">
        <w:rPr>
          <w:b/>
          <w:i/>
          <w:sz w:val="22"/>
        </w:rPr>
        <w:t>:</w:t>
      </w:r>
      <w:r w:rsidRPr="001F0C1E">
        <w:rPr>
          <w:i/>
          <w:sz w:val="22"/>
        </w:rPr>
        <w:t xml:space="preserve">  </w:t>
      </w:r>
      <w:r w:rsidRPr="001F0C1E">
        <w:rPr>
          <w:sz w:val="22"/>
        </w:rPr>
        <w:t xml:space="preserve">Successful democratic government depends on the participation of its citizens through voting.  The history of the </w:t>
      </w:r>
      <w:smartTag w:uri="urn:schemas-microsoft-com:office:smarttags" w:element="country-region">
        <w:smartTag w:uri="urn:schemas-microsoft-com:office:smarttags" w:element="place">
          <w:r w:rsidRPr="001F0C1E">
            <w:rPr>
              <w:sz w:val="22"/>
            </w:rPr>
            <w:t>United States</w:t>
          </w:r>
        </w:smartTag>
      </w:smartTag>
      <w:r w:rsidRPr="001F0C1E">
        <w:rPr>
          <w:sz w:val="22"/>
        </w:rPr>
        <w:t xml:space="preserve"> has been marked by a steady expansion of the electorate through the elimination of restrictions on voting qualifications.</w:t>
      </w:r>
    </w:p>
    <w:p w:rsidR="00DE644B" w:rsidRDefault="00DE644B"/>
    <w:p w:rsidR="00DE644B" w:rsidRDefault="00DE644B">
      <w:pPr>
        <w:rPr>
          <w:b/>
        </w:rPr>
      </w:pPr>
      <w:r>
        <w:rPr>
          <w:b/>
        </w:rPr>
        <w:t>The History of Voting Rights</w:t>
      </w:r>
    </w:p>
    <w:p w:rsidR="00DE644B" w:rsidRDefault="00DE644B">
      <w:r>
        <w:t>To whom did the Framers of the Constitution leave the power to set suffrage?</w:t>
      </w:r>
    </w:p>
    <w:p w:rsidR="00DE644B" w:rsidRDefault="00DE644B"/>
    <w:p w:rsidR="00DE644B" w:rsidRDefault="00DE644B"/>
    <w:p w:rsidR="00DE644B" w:rsidRDefault="00DE644B">
      <w:r>
        <w:t>Which group of people made up the electorate when the Constitution went into effect in 1789?</w:t>
      </w:r>
    </w:p>
    <w:p w:rsidR="00DE644B" w:rsidRDefault="00DE644B"/>
    <w:p w:rsidR="00DE644B" w:rsidRDefault="00DE644B"/>
    <w:p w:rsidR="00DE644B" w:rsidRDefault="00DE644B">
      <w:r>
        <w:t>Today, how many Americans make up the electorate?</w:t>
      </w:r>
    </w:p>
    <w:p w:rsidR="00DE644B" w:rsidRDefault="00DE644B"/>
    <w:p w:rsidR="00DE644B" w:rsidRDefault="00DE644B"/>
    <w:p w:rsidR="00DE644B" w:rsidRDefault="00DE644B">
      <w:r>
        <w:t>Identify and summarize the five stages of extending suffrage to most Americans.</w:t>
      </w:r>
    </w:p>
    <w:p w:rsidR="00DE644B" w:rsidRDefault="00DE644B" w:rsidP="00DE644B">
      <w:pPr>
        <w:numPr>
          <w:ilvl w:val="0"/>
          <w:numId w:val="1"/>
        </w:numPr>
      </w:pPr>
    </w:p>
    <w:p w:rsidR="00DE644B" w:rsidRDefault="00DE644B" w:rsidP="00DE644B"/>
    <w:p w:rsidR="00DE644B" w:rsidRDefault="00DE644B" w:rsidP="00DE644B"/>
    <w:p w:rsidR="00DE644B" w:rsidRDefault="00DE644B" w:rsidP="00DE644B">
      <w:pPr>
        <w:numPr>
          <w:ilvl w:val="0"/>
          <w:numId w:val="1"/>
        </w:numPr>
      </w:pPr>
    </w:p>
    <w:p w:rsidR="00DE644B" w:rsidRDefault="00DE644B" w:rsidP="00DE644B"/>
    <w:p w:rsidR="00DE644B" w:rsidRDefault="00DE644B" w:rsidP="00DE644B"/>
    <w:p w:rsidR="00DE644B" w:rsidRDefault="00DE644B" w:rsidP="00DE644B">
      <w:pPr>
        <w:numPr>
          <w:ilvl w:val="0"/>
          <w:numId w:val="1"/>
        </w:numPr>
      </w:pPr>
    </w:p>
    <w:p w:rsidR="00DE644B" w:rsidRDefault="00DE644B" w:rsidP="00DE644B"/>
    <w:p w:rsidR="00DE644B" w:rsidRDefault="00DE644B" w:rsidP="00DE644B"/>
    <w:p w:rsidR="00DE644B" w:rsidRDefault="00DE644B" w:rsidP="00DE644B">
      <w:pPr>
        <w:numPr>
          <w:ilvl w:val="0"/>
          <w:numId w:val="1"/>
        </w:numPr>
      </w:pPr>
    </w:p>
    <w:p w:rsidR="00DE644B" w:rsidRDefault="00DE644B" w:rsidP="00DE644B"/>
    <w:p w:rsidR="00DE644B" w:rsidRDefault="00DE644B" w:rsidP="00DE644B"/>
    <w:p w:rsidR="00DE644B" w:rsidRDefault="00DE644B" w:rsidP="00DE644B">
      <w:pPr>
        <w:numPr>
          <w:ilvl w:val="0"/>
          <w:numId w:val="1"/>
        </w:numPr>
      </w:pPr>
    </w:p>
    <w:p w:rsidR="009C285D" w:rsidRDefault="009C285D" w:rsidP="009C285D">
      <w:pPr>
        <w:ind w:left="360"/>
      </w:pPr>
    </w:p>
    <w:p w:rsidR="00DE644B" w:rsidRDefault="00DE644B" w:rsidP="00DE644B"/>
    <w:p w:rsidR="00DE644B" w:rsidRDefault="00DE644B" w:rsidP="00DE644B">
      <w:pPr>
        <w:rPr>
          <w:b/>
        </w:rPr>
      </w:pPr>
      <w:r>
        <w:rPr>
          <w:b/>
        </w:rPr>
        <w:t>The Power to Set Voting Qualifications</w:t>
      </w:r>
    </w:p>
    <w:p w:rsidR="00861559" w:rsidRDefault="00DE644B" w:rsidP="00861559">
      <w:r>
        <w:t>Describe the five restrictions placed on States</w:t>
      </w:r>
      <w:r w:rsidR="00861559">
        <w:t xml:space="preserve"> when setting voting qualifications.</w:t>
      </w:r>
    </w:p>
    <w:p w:rsidR="00861559" w:rsidRDefault="00861559" w:rsidP="00861559">
      <w:pPr>
        <w:numPr>
          <w:ilvl w:val="0"/>
          <w:numId w:val="4"/>
        </w:numPr>
      </w:pPr>
    </w:p>
    <w:p w:rsidR="00861559" w:rsidRDefault="00861559" w:rsidP="00861559"/>
    <w:p w:rsidR="00861559" w:rsidRDefault="00861559" w:rsidP="00861559">
      <w:pPr>
        <w:numPr>
          <w:ilvl w:val="0"/>
          <w:numId w:val="4"/>
        </w:numPr>
      </w:pPr>
    </w:p>
    <w:p w:rsidR="00861559" w:rsidRDefault="00861559" w:rsidP="00861559"/>
    <w:p w:rsidR="00861559" w:rsidRDefault="00861559" w:rsidP="00861559">
      <w:pPr>
        <w:numPr>
          <w:ilvl w:val="0"/>
          <w:numId w:val="4"/>
        </w:numPr>
      </w:pPr>
    </w:p>
    <w:p w:rsidR="00861559" w:rsidRDefault="00861559" w:rsidP="00861559"/>
    <w:p w:rsidR="00861559" w:rsidRDefault="00861559" w:rsidP="00861559">
      <w:pPr>
        <w:numPr>
          <w:ilvl w:val="0"/>
          <w:numId w:val="4"/>
        </w:numPr>
      </w:pPr>
    </w:p>
    <w:p w:rsidR="00861559" w:rsidRDefault="00861559" w:rsidP="00861559"/>
    <w:p w:rsidR="00861559" w:rsidRDefault="00861559" w:rsidP="00861559">
      <w:pPr>
        <w:numPr>
          <w:ilvl w:val="0"/>
          <w:numId w:val="4"/>
        </w:numPr>
      </w:pPr>
    </w:p>
    <w:p w:rsidR="001F0C1E" w:rsidRDefault="001F0C1E" w:rsidP="001F0C1E">
      <w:pPr>
        <w:ind w:left="360"/>
        <w:jc w:val="center"/>
        <w:rPr>
          <w:b/>
          <w:smallCaps/>
          <w:u w:val="single"/>
        </w:rPr>
      </w:pPr>
    </w:p>
    <w:p w:rsidR="001F0C1E" w:rsidRPr="00942BFB" w:rsidRDefault="001F0C1E" w:rsidP="001F0C1E">
      <w:pPr>
        <w:ind w:left="360"/>
        <w:jc w:val="center"/>
        <w:rPr>
          <w:b/>
          <w:u w:val="single"/>
        </w:rPr>
      </w:pPr>
      <w:r w:rsidRPr="00942BFB">
        <w:rPr>
          <w:b/>
          <w:smallCaps/>
          <w:u w:val="single"/>
        </w:rPr>
        <w:lastRenderedPageBreak/>
        <w:t>Chapter 6–Voters and Voter Behavior</w:t>
      </w:r>
    </w:p>
    <w:p w:rsidR="001F0C1E" w:rsidRDefault="001F0C1E" w:rsidP="001F0C1E">
      <w:pPr>
        <w:ind w:left="360"/>
        <w:jc w:val="center"/>
      </w:pPr>
      <w:r w:rsidRPr="00AD7306">
        <w:rPr>
          <w:b/>
        </w:rPr>
        <w:t xml:space="preserve">Section </w:t>
      </w:r>
      <w:r>
        <w:rPr>
          <w:b/>
        </w:rPr>
        <w:t>Two</w:t>
      </w:r>
      <w:r w:rsidRPr="00AD7306">
        <w:rPr>
          <w:b/>
        </w:rPr>
        <w:t xml:space="preserve">: </w:t>
      </w:r>
      <w:r>
        <w:rPr>
          <w:b/>
        </w:rPr>
        <w:t>Voter Qualifications</w:t>
      </w:r>
      <w:r>
        <w:t xml:space="preserve"> </w:t>
      </w:r>
      <w:r w:rsidRPr="00FD0BDB">
        <w:rPr>
          <w:b/>
        </w:rPr>
        <w:t>(p</w:t>
      </w:r>
      <w:r>
        <w:rPr>
          <w:b/>
        </w:rPr>
        <w:t>g.</w:t>
      </w:r>
      <w:r w:rsidRPr="00FD0BDB">
        <w:rPr>
          <w:b/>
        </w:rPr>
        <w:t xml:space="preserve"> 156-163)</w:t>
      </w:r>
    </w:p>
    <w:p w:rsidR="001F0C1E" w:rsidRDefault="001F0C1E" w:rsidP="00861559">
      <w:pPr>
        <w:rPr>
          <w:b/>
        </w:rPr>
      </w:pPr>
    </w:p>
    <w:p w:rsidR="00861559" w:rsidRDefault="00861559" w:rsidP="00861559">
      <w:r w:rsidRPr="001F0C1E">
        <w:rPr>
          <w:b/>
          <w:i/>
          <w:u w:val="single"/>
        </w:rPr>
        <w:t>Main Idea</w:t>
      </w:r>
      <w:r w:rsidRPr="001F0C1E">
        <w:rPr>
          <w:b/>
          <w:i/>
        </w:rPr>
        <w:t>:</w:t>
      </w:r>
      <w:r>
        <w:rPr>
          <w:i/>
        </w:rPr>
        <w:t xml:space="preserve">  </w:t>
      </w:r>
      <w:r>
        <w:t>All states have citizenship, residence, and age requirements for voting.  Other voting qualifications differ from State to State.  Some requirements – especially those that were used to disenfranchise certain groups – have been eliminated.</w:t>
      </w:r>
    </w:p>
    <w:p w:rsidR="00861559" w:rsidRDefault="00861559" w:rsidP="00861559"/>
    <w:p w:rsidR="00861559" w:rsidRDefault="00861559" w:rsidP="00861559">
      <w:pPr>
        <w:rPr>
          <w:b/>
        </w:rPr>
      </w:pPr>
      <w:r>
        <w:rPr>
          <w:b/>
        </w:rPr>
        <w:t>Universal Requirements</w:t>
      </w:r>
    </w:p>
    <w:p w:rsidR="00861559" w:rsidRDefault="00861559" w:rsidP="00861559">
      <w:r>
        <w:t>What are the three factors used to determine voter eligibility?</w:t>
      </w:r>
    </w:p>
    <w:p w:rsidR="00861559" w:rsidRDefault="00861559" w:rsidP="00861559"/>
    <w:p w:rsidR="00861559" w:rsidRDefault="00861559" w:rsidP="00861559"/>
    <w:p w:rsidR="00953D7B" w:rsidRDefault="00953D7B" w:rsidP="00861559"/>
    <w:p w:rsidR="001F0C1E" w:rsidRDefault="001F0C1E" w:rsidP="00861559"/>
    <w:p w:rsidR="001F0C1E" w:rsidRDefault="001F0C1E" w:rsidP="00861559"/>
    <w:p w:rsidR="00861559" w:rsidRDefault="00953D7B" w:rsidP="00861559">
      <w:r>
        <w:t>Explain why establishing residency requirement are important.</w:t>
      </w:r>
    </w:p>
    <w:p w:rsidR="00953D7B" w:rsidRDefault="00953D7B" w:rsidP="00861559"/>
    <w:p w:rsidR="00953D7B" w:rsidRDefault="00953D7B" w:rsidP="00861559"/>
    <w:p w:rsidR="001F0C1E" w:rsidRDefault="001F0C1E" w:rsidP="00861559"/>
    <w:p w:rsidR="001F0C1E" w:rsidRDefault="001F0C1E" w:rsidP="00861559"/>
    <w:p w:rsidR="00953D7B" w:rsidRDefault="00953D7B" w:rsidP="00861559"/>
    <w:p w:rsidR="00953D7B" w:rsidRDefault="00953D7B" w:rsidP="00861559">
      <w:pPr>
        <w:rPr>
          <w:b/>
        </w:rPr>
      </w:pPr>
      <w:r>
        <w:rPr>
          <w:b/>
        </w:rPr>
        <w:t>Other Requirements</w:t>
      </w:r>
    </w:p>
    <w:p w:rsidR="00953D7B" w:rsidRDefault="00953D7B" w:rsidP="00861559">
      <w:r>
        <w:t>Why is registration required for voting in most states?</w:t>
      </w:r>
    </w:p>
    <w:p w:rsidR="00953D7B" w:rsidRDefault="00953D7B" w:rsidP="00861559"/>
    <w:p w:rsidR="00953D7B" w:rsidRDefault="00953D7B" w:rsidP="00861559"/>
    <w:p w:rsidR="001F0C1E" w:rsidRDefault="001F0C1E" w:rsidP="00861559"/>
    <w:p w:rsidR="001F0C1E" w:rsidRDefault="001F0C1E" w:rsidP="00861559"/>
    <w:p w:rsidR="001F0C1E" w:rsidRDefault="001F0C1E" w:rsidP="00861559"/>
    <w:p w:rsidR="00953D7B" w:rsidRDefault="00953D7B" w:rsidP="00861559">
      <w:r>
        <w:t>What role did the literacy test play in elections before 1970?</w:t>
      </w:r>
    </w:p>
    <w:p w:rsidR="00953D7B" w:rsidRDefault="00953D7B" w:rsidP="00861559"/>
    <w:p w:rsidR="001F0C1E" w:rsidRDefault="001F0C1E" w:rsidP="00861559"/>
    <w:p w:rsidR="001F0C1E" w:rsidRDefault="001F0C1E" w:rsidP="00861559"/>
    <w:p w:rsidR="001F0C1E" w:rsidRDefault="001F0C1E" w:rsidP="00861559"/>
    <w:p w:rsidR="00953D7B" w:rsidRDefault="00953D7B" w:rsidP="00861559"/>
    <w:p w:rsidR="00953D7B" w:rsidRDefault="00953D7B" w:rsidP="00861559">
      <w:r>
        <w:t>What was the grandfather clause of the literacy test?</w:t>
      </w:r>
    </w:p>
    <w:p w:rsidR="00953D7B" w:rsidRDefault="00953D7B" w:rsidP="00861559"/>
    <w:p w:rsidR="001F0C1E" w:rsidRDefault="001F0C1E" w:rsidP="00861559"/>
    <w:p w:rsidR="001F0C1E" w:rsidRDefault="001F0C1E" w:rsidP="00861559"/>
    <w:p w:rsidR="001F0C1E" w:rsidRDefault="001F0C1E" w:rsidP="00861559"/>
    <w:p w:rsidR="00953D7B" w:rsidRDefault="00953D7B" w:rsidP="00861559"/>
    <w:p w:rsidR="00953D7B" w:rsidRDefault="00953D7B" w:rsidP="00861559">
      <w:r>
        <w:t>What role did the poll tax play in elections before 1966?</w:t>
      </w:r>
    </w:p>
    <w:p w:rsidR="00953D7B" w:rsidRDefault="00953D7B" w:rsidP="00861559"/>
    <w:p w:rsidR="00953D7B" w:rsidRDefault="00953D7B" w:rsidP="00861559"/>
    <w:p w:rsidR="001F0C1E" w:rsidRDefault="001F0C1E" w:rsidP="00861559"/>
    <w:p w:rsidR="001F0C1E" w:rsidRDefault="001F0C1E" w:rsidP="00861559"/>
    <w:p w:rsidR="001F0C1E" w:rsidRDefault="001F0C1E" w:rsidP="00861559"/>
    <w:p w:rsidR="001F0C1E" w:rsidRDefault="001F0C1E" w:rsidP="00861559"/>
    <w:p w:rsidR="001F0C1E" w:rsidRPr="00CC0D56" w:rsidRDefault="001F0C1E" w:rsidP="001F0C1E">
      <w:pPr>
        <w:jc w:val="center"/>
        <w:rPr>
          <w:b/>
          <w:u w:val="single"/>
        </w:rPr>
      </w:pPr>
      <w:r w:rsidRPr="00CC0D56">
        <w:rPr>
          <w:b/>
          <w:smallCaps/>
          <w:u w:val="single"/>
        </w:rPr>
        <w:lastRenderedPageBreak/>
        <w:t>Chapter 6 – Voters and Voter Behavior</w:t>
      </w:r>
    </w:p>
    <w:p w:rsidR="001F0C1E" w:rsidRDefault="001F0C1E" w:rsidP="001F0C1E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Three</w:t>
      </w:r>
      <w:r w:rsidRPr="00AD7306">
        <w:rPr>
          <w:b/>
        </w:rPr>
        <w:t xml:space="preserve">: </w:t>
      </w:r>
      <w:r>
        <w:rPr>
          <w:b/>
        </w:rPr>
        <w:t>Suffrage and Civil Rights</w:t>
      </w:r>
      <w:r>
        <w:t xml:space="preserve"> (pg. 164-168)</w:t>
      </w:r>
    </w:p>
    <w:p w:rsidR="001F0C1E" w:rsidRDefault="001F0C1E" w:rsidP="00861559">
      <w:pPr>
        <w:rPr>
          <w:b/>
        </w:rPr>
      </w:pPr>
    </w:p>
    <w:p w:rsidR="00C35F6B" w:rsidRPr="00A32A16" w:rsidRDefault="00C35F6B" w:rsidP="00861559">
      <w:pPr>
        <w:rPr>
          <w:sz w:val="20"/>
        </w:rPr>
      </w:pPr>
      <w:r w:rsidRPr="00A32A16">
        <w:rPr>
          <w:b/>
          <w:i/>
          <w:sz w:val="20"/>
          <w:u w:val="single"/>
        </w:rPr>
        <w:t>Main Idea</w:t>
      </w:r>
      <w:r w:rsidRPr="00A32A16">
        <w:rPr>
          <w:b/>
          <w:i/>
          <w:sz w:val="20"/>
        </w:rPr>
        <w:t>:</w:t>
      </w:r>
      <w:r w:rsidRPr="00A32A16">
        <w:rPr>
          <w:i/>
          <w:sz w:val="20"/>
        </w:rPr>
        <w:t xml:space="preserve">  </w:t>
      </w:r>
      <w:r w:rsidRPr="00A32A16">
        <w:rPr>
          <w:sz w:val="20"/>
        </w:rPr>
        <w:t>The 15</w:t>
      </w:r>
      <w:r w:rsidRPr="00A32A16">
        <w:rPr>
          <w:sz w:val="20"/>
          <w:vertAlign w:val="superscript"/>
        </w:rPr>
        <w:t>th</w:t>
      </w:r>
      <w:r w:rsidRPr="00A32A16">
        <w:rPr>
          <w:sz w:val="20"/>
        </w:rPr>
        <w:t xml:space="preserve"> amendment declared that the right to vote cannot be denied on account of race.  Nevertheless, a variety of tactics were used in southern States to disenfranchise African Americans.  The Supreme Court struck down a number of efforts, and, beginning in the 1950s, Congress passed laws to protect minority voting rights.</w:t>
      </w:r>
    </w:p>
    <w:p w:rsidR="00C35F6B" w:rsidRDefault="00C35F6B" w:rsidP="00861559"/>
    <w:p w:rsidR="00C35F6B" w:rsidRDefault="00C35F6B" w:rsidP="00861559">
      <w:pPr>
        <w:rPr>
          <w:b/>
        </w:rPr>
      </w:pPr>
      <w:r>
        <w:rPr>
          <w:b/>
        </w:rPr>
        <w:t>The Fifteenth Amendment</w:t>
      </w:r>
    </w:p>
    <w:p w:rsidR="00C35F6B" w:rsidRDefault="00A32A16" w:rsidP="00861559">
      <w:r w:rsidRPr="00A32A16">
        <w:rPr>
          <w:b/>
          <w:i/>
        </w:rPr>
        <w:t>Describe</w:t>
      </w:r>
      <w:r>
        <w:t xml:space="preserve"> the purpose of the 15</w:t>
      </w:r>
      <w:r w:rsidRPr="00A32A16">
        <w:rPr>
          <w:vertAlign w:val="superscript"/>
        </w:rPr>
        <w:t>th</w:t>
      </w:r>
      <w:r>
        <w:t xml:space="preserve"> Amendment</w:t>
      </w:r>
      <w:r w:rsidR="00C35F6B">
        <w:t xml:space="preserve">?  </w:t>
      </w:r>
    </w:p>
    <w:p w:rsidR="00A32A16" w:rsidRDefault="00A32A16" w:rsidP="00861559"/>
    <w:p w:rsidR="00C35F6B" w:rsidRDefault="00A32A16" w:rsidP="00861559">
      <w:r>
        <w:t xml:space="preserve"> </w:t>
      </w:r>
    </w:p>
    <w:p w:rsidR="00C35F6B" w:rsidRDefault="00C35F6B" w:rsidP="00861559"/>
    <w:p w:rsidR="00C35F6B" w:rsidRDefault="00A32A16" w:rsidP="00861559">
      <w:r w:rsidRPr="00A32A16">
        <w:rPr>
          <w:b/>
          <w:i/>
        </w:rPr>
        <w:t>Identify</w:t>
      </w:r>
      <w:r>
        <w:rPr>
          <w:b/>
          <w:i/>
        </w:rPr>
        <w:t xml:space="preserve"> </w:t>
      </w:r>
      <w:r w:rsidRPr="00A32A16">
        <w:t>and describe</w:t>
      </w:r>
      <w:r>
        <w:t xml:space="preserve"> several</w:t>
      </w:r>
      <w:r w:rsidR="00C35F6B">
        <w:t xml:space="preserve"> of the ways, Southerners tried to prevent African Americans from voting following the 15</w:t>
      </w:r>
      <w:r w:rsidR="00C35F6B" w:rsidRPr="00C35F6B">
        <w:rPr>
          <w:vertAlign w:val="superscript"/>
        </w:rPr>
        <w:t>th</w:t>
      </w:r>
      <w:r w:rsidR="00C35F6B">
        <w:t xml:space="preserve"> Amendment?</w:t>
      </w:r>
    </w:p>
    <w:p w:rsidR="00C35F6B" w:rsidRDefault="00C35F6B" w:rsidP="00861559"/>
    <w:p w:rsidR="00C35F6B" w:rsidRDefault="00C35F6B" w:rsidP="00861559"/>
    <w:p w:rsidR="00C35F6B" w:rsidRDefault="00C35F6B" w:rsidP="00861559"/>
    <w:p w:rsidR="001F0C1E" w:rsidRDefault="001F0C1E" w:rsidP="00861559">
      <w:r w:rsidRPr="001F0C1E">
        <w:rPr>
          <w:b/>
          <w:i/>
        </w:rPr>
        <w:t>Define</w:t>
      </w:r>
      <w:r>
        <w:t xml:space="preserve"> the term</w:t>
      </w:r>
      <w:r w:rsidR="00C35F6B">
        <w:t xml:space="preserve"> </w:t>
      </w:r>
      <w:r w:rsidR="00C35F6B" w:rsidRPr="001F0C1E">
        <w:rPr>
          <w:b/>
          <w:i/>
        </w:rPr>
        <w:t>gerrymandering</w:t>
      </w:r>
      <w:r>
        <w:t xml:space="preserve"> and </w:t>
      </w:r>
      <w:r w:rsidRPr="001F0C1E">
        <w:rPr>
          <w:b/>
          <w:i/>
        </w:rPr>
        <w:t>identify</w:t>
      </w:r>
      <w:r>
        <w:t xml:space="preserve"> the Supreme Court case that ended the practice</w:t>
      </w:r>
      <w:r w:rsidR="00C35F6B">
        <w:t xml:space="preserve">?  </w:t>
      </w:r>
    </w:p>
    <w:p w:rsidR="001F0C1E" w:rsidRDefault="001F0C1E" w:rsidP="00861559"/>
    <w:p w:rsidR="001F0C1E" w:rsidRDefault="001F0C1E" w:rsidP="00861559"/>
    <w:p w:rsidR="001F0C1E" w:rsidRDefault="001F0C1E" w:rsidP="00861559"/>
    <w:p w:rsidR="00A32A16" w:rsidRDefault="00A32A16" w:rsidP="00861559"/>
    <w:p w:rsidR="00A32A16" w:rsidRDefault="001F0C1E" w:rsidP="00A32A16">
      <w:r w:rsidRPr="001F0C1E">
        <w:rPr>
          <w:b/>
          <w:i/>
        </w:rPr>
        <w:t>Define</w:t>
      </w:r>
      <w:r>
        <w:t xml:space="preserve"> the term </w:t>
      </w:r>
      <w:r w:rsidR="00C35F6B" w:rsidRPr="00A32A16">
        <w:rPr>
          <w:b/>
          <w:i/>
        </w:rPr>
        <w:t>white primary</w:t>
      </w:r>
      <w:r w:rsidR="00A32A16">
        <w:t xml:space="preserve"> </w:t>
      </w:r>
      <w:r w:rsidR="00A32A16">
        <w:t xml:space="preserve">and </w:t>
      </w:r>
      <w:r w:rsidR="00A32A16" w:rsidRPr="001F0C1E">
        <w:rPr>
          <w:b/>
          <w:i/>
        </w:rPr>
        <w:t>identify</w:t>
      </w:r>
      <w:r w:rsidR="00C35F6B">
        <w:t xml:space="preserve"> </w:t>
      </w:r>
      <w:r w:rsidR="00A32A16">
        <w:t xml:space="preserve">the Supreme Court case that ended the practice?  </w:t>
      </w:r>
    </w:p>
    <w:p w:rsidR="001F0C1E" w:rsidRDefault="001F0C1E" w:rsidP="00861559"/>
    <w:p w:rsidR="001F0C1E" w:rsidRDefault="001F0C1E" w:rsidP="00861559"/>
    <w:p w:rsidR="001F0C1E" w:rsidRDefault="001F0C1E" w:rsidP="00861559"/>
    <w:p w:rsidR="00C35F6B" w:rsidRDefault="00C35F6B" w:rsidP="00861559"/>
    <w:p w:rsidR="00C35F6B" w:rsidRDefault="00C35F6B" w:rsidP="00861559">
      <w:pPr>
        <w:rPr>
          <w:b/>
        </w:rPr>
      </w:pPr>
      <w:r>
        <w:rPr>
          <w:b/>
        </w:rPr>
        <w:t>Early Civil Rights Legislation</w:t>
      </w:r>
    </w:p>
    <w:p w:rsidR="00C35F6B" w:rsidRDefault="00A32A16" w:rsidP="00861559">
      <w:r w:rsidRPr="00A32A16">
        <w:rPr>
          <w:b/>
          <w:i/>
        </w:rPr>
        <w:t>Describe</w:t>
      </w:r>
      <w:r>
        <w:t xml:space="preserve"> the goal of</w:t>
      </w:r>
      <w:r w:rsidR="00C35F6B">
        <w:t xml:space="preserve"> the Civil Rights Act of 1957?</w:t>
      </w:r>
    </w:p>
    <w:p w:rsidR="00C35F6B" w:rsidRDefault="00C35F6B" w:rsidP="00861559"/>
    <w:p w:rsidR="00A32A16" w:rsidRDefault="00A32A16" w:rsidP="00861559"/>
    <w:p w:rsidR="00C35F6B" w:rsidRDefault="00C35F6B" w:rsidP="00861559"/>
    <w:p w:rsidR="00C35F6B" w:rsidRDefault="00A32A16" w:rsidP="00861559">
      <w:r w:rsidRPr="00A32A16">
        <w:rPr>
          <w:b/>
          <w:i/>
        </w:rPr>
        <w:t>Describe</w:t>
      </w:r>
      <w:r>
        <w:t xml:space="preserve"> the goal </w:t>
      </w:r>
      <w:r>
        <w:t xml:space="preserve">of the </w:t>
      </w:r>
      <w:r w:rsidR="00C35F6B">
        <w:t>Civil Rights Act of 1960?</w:t>
      </w:r>
    </w:p>
    <w:p w:rsidR="00C35F6B" w:rsidRDefault="00C35F6B" w:rsidP="00861559"/>
    <w:p w:rsidR="00C35F6B" w:rsidRDefault="00C35F6B" w:rsidP="00861559"/>
    <w:p w:rsidR="00C35F6B" w:rsidRPr="00C35F6B" w:rsidRDefault="00C35F6B" w:rsidP="00861559"/>
    <w:p w:rsidR="00C35F6B" w:rsidRDefault="00C35F6B" w:rsidP="00861559">
      <w:pPr>
        <w:rPr>
          <w:b/>
        </w:rPr>
      </w:pPr>
      <w:r>
        <w:rPr>
          <w:b/>
        </w:rPr>
        <w:t>The Civil Rights Act of 1964</w:t>
      </w:r>
    </w:p>
    <w:p w:rsidR="00A32A16" w:rsidRDefault="00A32A16" w:rsidP="00A32A16">
      <w:r w:rsidRPr="00A32A16">
        <w:rPr>
          <w:b/>
          <w:i/>
        </w:rPr>
        <w:t>Describe</w:t>
      </w:r>
      <w:r>
        <w:t xml:space="preserve"> the goal of the Civil Rights Act of 196</w:t>
      </w:r>
      <w:r>
        <w:t>4</w:t>
      </w:r>
      <w:r>
        <w:t>?</w:t>
      </w:r>
    </w:p>
    <w:p w:rsidR="00C35F6B" w:rsidRDefault="00C35F6B" w:rsidP="00861559"/>
    <w:p w:rsidR="00C35F6B" w:rsidRDefault="00C35F6B" w:rsidP="00861559"/>
    <w:p w:rsidR="00C35F6B" w:rsidRDefault="00C35F6B" w:rsidP="00861559"/>
    <w:p w:rsidR="00C35F6B" w:rsidRDefault="00C35F6B" w:rsidP="00861559">
      <w:pPr>
        <w:rPr>
          <w:b/>
        </w:rPr>
      </w:pPr>
      <w:r>
        <w:rPr>
          <w:b/>
        </w:rPr>
        <w:t>The Voting Rights Act of 1965</w:t>
      </w:r>
    </w:p>
    <w:p w:rsidR="00C35F6B" w:rsidRDefault="00C35F6B" w:rsidP="00861559">
      <w:r>
        <w:t>What did the Voting Rights Act of 1965 do?</w:t>
      </w:r>
    </w:p>
    <w:p w:rsidR="00C35F6B" w:rsidRDefault="00C35F6B" w:rsidP="00861559"/>
    <w:p w:rsidR="00A32A16" w:rsidRPr="00CC0D56" w:rsidRDefault="00A32A16" w:rsidP="00A32A16">
      <w:pPr>
        <w:jc w:val="center"/>
        <w:rPr>
          <w:b/>
          <w:u w:val="single"/>
        </w:rPr>
      </w:pPr>
      <w:r w:rsidRPr="00CC0D56">
        <w:rPr>
          <w:b/>
          <w:smallCaps/>
          <w:u w:val="single"/>
        </w:rPr>
        <w:lastRenderedPageBreak/>
        <w:t>Chapter 6 – Voters and Voter Behavior</w:t>
      </w:r>
    </w:p>
    <w:p w:rsidR="00A32A16" w:rsidRPr="00AD7306" w:rsidRDefault="00A32A16" w:rsidP="00A32A16">
      <w:pPr>
        <w:jc w:val="center"/>
        <w:rPr>
          <w:b/>
        </w:rPr>
      </w:pPr>
      <w:r w:rsidRPr="00AD7306">
        <w:rPr>
          <w:b/>
        </w:rPr>
        <w:t>Section</w:t>
      </w:r>
      <w:r>
        <w:rPr>
          <w:b/>
        </w:rPr>
        <w:t xml:space="preserve"> 4-Voter Behavior</w:t>
      </w:r>
    </w:p>
    <w:p w:rsidR="00C35F6B" w:rsidRDefault="00C35F6B" w:rsidP="00861559"/>
    <w:p w:rsidR="007F17FE" w:rsidRDefault="007F17FE" w:rsidP="00861559">
      <w:pPr>
        <w:rPr>
          <w:b/>
        </w:rPr>
      </w:pPr>
      <w:r>
        <w:rPr>
          <w:b/>
        </w:rPr>
        <w:t>Section 4:  Voter Behavior</w:t>
      </w:r>
    </w:p>
    <w:p w:rsidR="007F17FE" w:rsidRDefault="007F17FE" w:rsidP="00861559">
      <w:r w:rsidRPr="00A32A16">
        <w:rPr>
          <w:b/>
          <w:i/>
          <w:u w:val="single"/>
        </w:rPr>
        <w:t>Main Idea</w:t>
      </w:r>
      <w:r w:rsidRPr="00A32A16">
        <w:rPr>
          <w:b/>
          <w:i/>
        </w:rPr>
        <w:t>:</w:t>
      </w:r>
      <w:r>
        <w:rPr>
          <w:i/>
        </w:rPr>
        <w:t xml:space="preserve">  </w:t>
      </w:r>
      <w:r>
        <w:t>Low voter turnout is a serious problem in this country.  Among those who do vote, sociological and psychological factors work together to influence voter behavior over time and in particular elections.</w:t>
      </w:r>
    </w:p>
    <w:p w:rsidR="007F17FE" w:rsidRDefault="007F17FE" w:rsidP="00861559"/>
    <w:p w:rsidR="007F17FE" w:rsidRDefault="007F17FE" w:rsidP="00861559">
      <w:pPr>
        <w:rPr>
          <w:b/>
        </w:rPr>
      </w:pPr>
      <w:r>
        <w:rPr>
          <w:b/>
        </w:rPr>
        <w:t>The Size of the Problem</w:t>
      </w:r>
    </w:p>
    <w:p w:rsidR="007F17FE" w:rsidRDefault="007F17FE" w:rsidP="00861559">
      <w:r>
        <w:t>How many Americans were eligible to vote in the 2000 elections?</w:t>
      </w:r>
    </w:p>
    <w:p w:rsidR="007F17FE" w:rsidRDefault="007F17FE" w:rsidP="00861559"/>
    <w:p w:rsidR="007F17FE" w:rsidRDefault="007F17FE" w:rsidP="00861559"/>
    <w:p w:rsidR="007F17FE" w:rsidRDefault="007F17FE" w:rsidP="00861559">
      <w:r>
        <w:t>How many actually voted for president?  What percentage is that?</w:t>
      </w:r>
    </w:p>
    <w:p w:rsidR="007F17FE" w:rsidRDefault="007F17FE" w:rsidP="00861559"/>
    <w:p w:rsidR="007F17FE" w:rsidRDefault="007F17FE" w:rsidP="00861559"/>
    <w:p w:rsidR="007F17FE" w:rsidRDefault="007F17FE" w:rsidP="00861559">
      <w:r>
        <w:t xml:space="preserve">How many voters cast ballots for </w:t>
      </w:r>
      <w:smartTag w:uri="urn:schemas-microsoft-com:office:smarttags" w:element="country-region">
        <w:smartTag w:uri="urn:schemas-microsoft-com:office:smarttags" w:element="place">
          <w:r w:rsidR="00824E33">
            <w:t>U.S.</w:t>
          </w:r>
        </w:smartTag>
      </w:smartTag>
      <w:r w:rsidR="00824E33">
        <w:t xml:space="preserve"> Representatives in the 2000 election?  What percentage is that?</w:t>
      </w:r>
    </w:p>
    <w:p w:rsidR="00824E33" w:rsidRDefault="00824E33" w:rsidP="00861559"/>
    <w:p w:rsidR="00824E33" w:rsidRDefault="00824E33" w:rsidP="00861559"/>
    <w:p w:rsidR="00824E33" w:rsidRDefault="00824E33" w:rsidP="00861559">
      <w:r>
        <w:t xml:space="preserve">How many voters cast ballots for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Representatives in the 1998 off-year election?  What percentage is that?</w:t>
      </w:r>
    </w:p>
    <w:p w:rsidR="00824E33" w:rsidRDefault="00824E33" w:rsidP="00861559"/>
    <w:p w:rsidR="00824E33" w:rsidRDefault="00824E33" w:rsidP="00861559"/>
    <w:p w:rsidR="00824E33" w:rsidRDefault="00824E33" w:rsidP="00861559">
      <w:pPr>
        <w:rPr>
          <w:b/>
        </w:rPr>
      </w:pPr>
      <w:r>
        <w:rPr>
          <w:b/>
        </w:rPr>
        <w:t>Why People do not Vote</w:t>
      </w:r>
    </w:p>
    <w:p w:rsidR="00824E33" w:rsidRDefault="00824E33" w:rsidP="00861559">
      <w:r>
        <w:t>Who are the “cannot-vote” nonvoters?</w:t>
      </w:r>
    </w:p>
    <w:p w:rsidR="00824E33" w:rsidRDefault="00824E33" w:rsidP="00861559"/>
    <w:p w:rsidR="00A32A16" w:rsidRDefault="00A32A16" w:rsidP="00861559"/>
    <w:p w:rsidR="00824E33" w:rsidRDefault="00824E33" w:rsidP="00861559">
      <w:r>
        <w:t>Who are the actual nonvoters?</w:t>
      </w:r>
    </w:p>
    <w:p w:rsidR="00824E33" w:rsidRDefault="00824E33" w:rsidP="00861559"/>
    <w:p w:rsidR="00824E33" w:rsidRDefault="00824E33" w:rsidP="00861559"/>
    <w:p w:rsidR="00824E33" w:rsidRDefault="00824E33" w:rsidP="00861559">
      <w:r>
        <w:t>What is political efficacy?</w:t>
      </w:r>
    </w:p>
    <w:p w:rsidR="00824E33" w:rsidRDefault="00824E33" w:rsidP="00861559"/>
    <w:p w:rsidR="00824E33" w:rsidRDefault="00824E33" w:rsidP="00861559"/>
    <w:p w:rsidR="00824E33" w:rsidRDefault="00824E33" w:rsidP="00861559">
      <w:r>
        <w:t>What are some other factors affecting voter turnout?</w:t>
      </w:r>
    </w:p>
    <w:p w:rsidR="00824E33" w:rsidRDefault="00824E33" w:rsidP="00861559"/>
    <w:p w:rsidR="00824E33" w:rsidRDefault="00824E33" w:rsidP="00861559"/>
    <w:p w:rsidR="00824E33" w:rsidRDefault="00824E33" w:rsidP="00861559"/>
    <w:p w:rsidR="00824E33" w:rsidRDefault="00824E33" w:rsidP="00861559">
      <w:r>
        <w:t>Who are the people most likely to vote?</w:t>
      </w:r>
    </w:p>
    <w:p w:rsidR="00824E33" w:rsidRDefault="00824E33" w:rsidP="00861559"/>
    <w:p w:rsidR="00824E33" w:rsidRDefault="00824E33" w:rsidP="00861559"/>
    <w:p w:rsidR="00824E33" w:rsidRDefault="00824E33" w:rsidP="00861559"/>
    <w:p w:rsidR="00824E33" w:rsidRDefault="00824E33" w:rsidP="00861559"/>
    <w:p w:rsidR="00824E33" w:rsidRDefault="00824E33" w:rsidP="00861559">
      <w:r>
        <w:t>Which characteristics make a person unlikely to vote?</w:t>
      </w:r>
    </w:p>
    <w:p w:rsidR="00824E33" w:rsidRDefault="00824E33" w:rsidP="00861559"/>
    <w:p w:rsidR="00824E33" w:rsidRDefault="00824E33" w:rsidP="00861559"/>
    <w:p w:rsidR="00824E33" w:rsidRDefault="00824E33" w:rsidP="00861559"/>
    <w:p w:rsidR="00824E33" w:rsidRDefault="00824E33" w:rsidP="00861559">
      <w:pPr>
        <w:rPr>
          <w:b/>
        </w:rPr>
      </w:pPr>
      <w:bookmarkStart w:id="0" w:name="_GoBack"/>
      <w:bookmarkEnd w:id="0"/>
      <w:r>
        <w:rPr>
          <w:b/>
        </w:rPr>
        <w:lastRenderedPageBreak/>
        <w:t>Sociological Factors</w:t>
      </w:r>
    </w:p>
    <w:p w:rsidR="00824E33" w:rsidRDefault="009C285D" w:rsidP="00861559">
      <w:r>
        <w:t>What are the sociological factors that influence voting behavior?</w:t>
      </w:r>
    </w:p>
    <w:p w:rsidR="009C285D" w:rsidRDefault="009C285D" w:rsidP="00861559"/>
    <w:p w:rsidR="009C285D" w:rsidRDefault="009C285D" w:rsidP="00861559"/>
    <w:p w:rsidR="009C285D" w:rsidRDefault="009C285D" w:rsidP="00861559"/>
    <w:p w:rsidR="009C285D" w:rsidRDefault="009C285D" w:rsidP="00861559">
      <w:pPr>
        <w:rPr>
          <w:b/>
        </w:rPr>
      </w:pPr>
      <w:r>
        <w:rPr>
          <w:b/>
        </w:rPr>
        <w:t>Psychological Factors</w:t>
      </w:r>
    </w:p>
    <w:p w:rsidR="009C285D" w:rsidRDefault="009C285D" w:rsidP="00861559">
      <w:r>
        <w:t>How does party identification affect the likelihood someone will vote?</w:t>
      </w:r>
    </w:p>
    <w:p w:rsidR="009C285D" w:rsidRDefault="009C285D" w:rsidP="00861559"/>
    <w:p w:rsidR="009C285D" w:rsidRDefault="009C285D" w:rsidP="00861559"/>
    <w:p w:rsidR="009C285D" w:rsidRDefault="009C285D" w:rsidP="00861559"/>
    <w:p w:rsidR="009C285D" w:rsidRDefault="009C285D" w:rsidP="00861559">
      <w:r>
        <w:t>What is the difference between straight-ticket and split-ticket voting?</w:t>
      </w:r>
    </w:p>
    <w:p w:rsidR="009C285D" w:rsidRDefault="009C285D" w:rsidP="00861559"/>
    <w:p w:rsidR="009C285D" w:rsidRDefault="009C285D" w:rsidP="00861559"/>
    <w:p w:rsidR="009C285D" w:rsidRDefault="009C285D" w:rsidP="00861559"/>
    <w:p w:rsidR="009C285D" w:rsidRDefault="009C285D" w:rsidP="00861559">
      <w:r>
        <w:t>Identify and describe the two most important short-term factors that determine voter behavior.</w:t>
      </w:r>
    </w:p>
    <w:p w:rsidR="009C285D" w:rsidRDefault="009C285D" w:rsidP="009C285D">
      <w:pPr>
        <w:numPr>
          <w:ilvl w:val="0"/>
          <w:numId w:val="4"/>
        </w:numPr>
      </w:pPr>
    </w:p>
    <w:p w:rsidR="009C285D" w:rsidRDefault="009C285D" w:rsidP="009C285D"/>
    <w:p w:rsidR="009C285D" w:rsidRDefault="009C285D" w:rsidP="009C285D"/>
    <w:p w:rsidR="009C285D" w:rsidRDefault="009C285D" w:rsidP="009C285D"/>
    <w:p w:rsidR="009C285D" w:rsidRDefault="009C285D" w:rsidP="009C285D">
      <w:pPr>
        <w:numPr>
          <w:ilvl w:val="0"/>
          <w:numId w:val="4"/>
        </w:numPr>
      </w:pPr>
    </w:p>
    <w:p w:rsidR="009C285D" w:rsidRDefault="009C285D" w:rsidP="009C285D"/>
    <w:p w:rsidR="009C285D" w:rsidRDefault="009C285D" w:rsidP="009C285D"/>
    <w:p w:rsidR="009C285D" w:rsidRDefault="009C285D" w:rsidP="009C285D"/>
    <w:p w:rsidR="009C285D" w:rsidRDefault="009C285D" w:rsidP="009C285D"/>
    <w:sectPr w:rsidR="009C285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CD" w:rsidRDefault="00DE29CD">
      <w:r>
        <w:separator/>
      </w:r>
    </w:p>
  </w:endnote>
  <w:endnote w:type="continuationSeparator" w:id="0">
    <w:p w:rsidR="00DE29CD" w:rsidRDefault="00DE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CD" w:rsidRDefault="00DE29CD">
      <w:r>
        <w:separator/>
      </w:r>
    </w:p>
  </w:footnote>
  <w:footnote w:type="continuationSeparator" w:id="0">
    <w:p w:rsidR="00DE29CD" w:rsidRDefault="00DE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5D" w:rsidRDefault="009C285D">
    <w:pPr>
      <w:pStyle w:val="Header"/>
    </w:pPr>
    <w:r>
      <w:t>Name: ________________________ Date: ________________________ Period: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EC"/>
    <w:multiLevelType w:val="hybridMultilevel"/>
    <w:tmpl w:val="516CF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E5B"/>
    <w:multiLevelType w:val="hybridMultilevel"/>
    <w:tmpl w:val="DDB27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6F87"/>
    <w:multiLevelType w:val="hybridMultilevel"/>
    <w:tmpl w:val="DCC2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0F12"/>
    <w:multiLevelType w:val="hybridMultilevel"/>
    <w:tmpl w:val="7E12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1118"/>
    <w:multiLevelType w:val="hybridMultilevel"/>
    <w:tmpl w:val="1F5A3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644B"/>
    <w:rsid w:val="000A6767"/>
    <w:rsid w:val="001F0C1E"/>
    <w:rsid w:val="007F17FE"/>
    <w:rsid w:val="00824E33"/>
    <w:rsid w:val="00861559"/>
    <w:rsid w:val="00953D7B"/>
    <w:rsid w:val="009C285D"/>
    <w:rsid w:val="00A32A16"/>
    <w:rsid w:val="00C35F6B"/>
    <w:rsid w:val="00DE29CD"/>
    <w:rsid w:val="00DE644B"/>
    <w:rsid w:val="00E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014258"/>
  <w15:docId w15:val="{5BC44A6D-E269-436F-A71B-39617F3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2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85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6:  Voters and Voter Behavior</vt:lpstr>
    </vt:vector>
  </TitlesOfParts>
  <Company>AISD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6:  Voters and Voter Behavior</dc:title>
  <dc:creator>AISD</dc:creator>
  <cp:lastModifiedBy>Robert Murray</cp:lastModifiedBy>
  <cp:revision>3</cp:revision>
  <dcterms:created xsi:type="dcterms:W3CDTF">2019-03-12T14:14:00Z</dcterms:created>
  <dcterms:modified xsi:type="dcterms:W3CDTF">2019-03-12T14:29:00Z</dcterms:modified>
</cp:coreProperties>
</file>