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D8" w:rsidRPr="00C16150" w:rsidRDefault="00237CCB" w:rsidP="009917D8">
      <w:pPr>
        <w:jc w:val="center"/>
        <w:rPr>
          <w:b/>
          <w:sz w:val="28"/>
          <w:szCs w:val="28"/>
          <w:u w:val="single"/>
        </w:rPr>
      </w:pPr>
      <w:r w:rsidRPr="00C16150">
        <w:rPr>
          <w:b/>
          <w:sz w:val="28"/>
          <w:szCs w:val="28"/>
          <w:u w:val="single"/>
        </w:rPr>
        <w:t>Chapter 10</w:t>
      </w:r>
      <w:r w:rsidR="009917D8" w:rsidRPr="00C16150">
        <w:rPr>
          <w:b/>
          <w:sz w:val="28"/>
          <w:szCs w:val="28"/>
          <w:u w:val="single"/>
        </w:rPr>
        <w:t>-</w:t>
      </w:r>
      <w:r w:rsidRPr="00C16150">
        <w:rPr>
          <w:b/>
          <w:sz w:val="28"/>
          <w:szCs w:val="28"/>
          <w:u w:val="single"/>
        </w:rPr>
        <w:t xml:space="preserve">America Claims </w:t>
      </w:r>
      <w:r w:rsidR="00353A72" w:rsidRPr="00C16150">
        <w:rPr>
          <w:b/>
          <w:sz w:val="28"/>
          <w:szCs w:val="28"/>
          <w:u w:val="single"/>
        </w:rPr>
        <w:t>an Empire-Guided Note</w:t>
      </w:r>
    </w:p>
    <w:p w:rsidR="009917D8" w:rsidRPr="00C16150" w:rsidRDefault="009917D8" w:rsidP="009917D8">
      <w:pPr>
        <w:jc w:val="center"/>
        <w:rPr>
          <w:b/>
          <w:sz w:val="28"/>
          <w:szCs w:val="28"/>
        </w:rPr>
      </w:pPr>
      <w:r w:rsidRPr="00C16150">
        <w:rPr>
          <w:b/>
          <w:sz w:val="28"/>
          <w:szCs w:val="28"/>
        </w:rPr>
        <w:t>Section 2-</w:t>
      </w:r>
      <w:r w:rsidR="00237CCB" w:rsidRPr="00C16150">
        <w:rPr>
          <w:b/>
          <w:sz w:val="28"/>
          <w:szCs w:val="28"/>
        </w:rPr>
        <w:t>The Spanish-American War</w:t>
      </w:r>
    </w:p>
    <w:p w:rsidR="009917D8" w:rsidRDefault="009917D8" w:rsidP="009917D8">
      <w:pPr>
        <w:jc w:val="center"/>
        <w:rPr>
          <w:b/>
          <w:sz w:val="30"/>
          <w:szCs w:val="30"/>
        </w:rPr>
      </w:pPr>
    </w:p>
    <w:p w:rsidR="00F270B2" w:rsidRPr="00C16150" w:rsidRDefault="00F270B2" w:rsidP="00F270B2">
      <w:pPr>
        <w:rPr>
          <w:b/>
          <w:sz w:val="22"/>
          <w:szCs w:val="22"/>
          <w:u w:val="single"/>
        </w:rPr>
      </w:pPr>
      <w:r w:rsidRPr="00C16150">
        <w:rPr>
          <w:b/>
          <w:sz w:val="22"/>
          <w:szCs w:val="22"/>
          <w:u w:val="single"/>
        </w:rPr>
        <w:t xml:space="preserve">Cubans Rebel Against Spain (pg. 346-347) </w:t>
      </w:r>
    </w:p>
    <w:p w:rsidR="00F270B2" w:rsidRPr="00C16150" w:rsidRDefault="00F270B2" w:rsidP="009917D8">
      <w:pPr>
        <w:pStyle w:val="ListParagraph"/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16150">
        <w:rPr>
          <w:bCs/>
          <w:sz w:val="22"/>
          <w:szCs w:val="22"/>
        </w:rPr>
        <w:t>By the end of the 19</w:t>
      </w:r>
      <w:r w:rsidRPr="00C16150">
        <w:rPr>
          <w:bCs/>
          <w:sz w:val="22"/>
          <w:szCs w:val="22"/>
          <w:vertAlign w:val="superscript"/>
        </w:rPr>
        <w:t>th</w:t>
      </w:r>
      <w:r w:rsidRPr="00C16150">
        <w:rPr>
          <w:bCs/>
          <w:sz w:val="22"/>
          <w:szCs w:val="22"/>
        </w:rPr>
        <w:t xml:space="preserve"> century, ________________ once the most powerful colonial nation on earth-had _________ most of its colonies.</w:t>
      </w:r>
    </w:p>
    <w:p w:rsidR="00D224FC" w:rsidRPr="00C16150" w:rsidRDefault="00D224FC" w:rsidP="00D224FC">
      <w:pPr>
        <w:pStyle w:val="ListParagraph"/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Following this period of loss Spain’s colonial holdings were down to: </w:t>
      </w:r>
    </w:p>
    <w:p w:rsidR="00D224FC" w:rsidRPr="00C16150" w:rsidRDefault="00D224FC" w:rsidP="009917D8">
      <w:pPr>
        <w:pStyle w:val="ListParagraph"/>
        <w:rPr>
          <w:sz w:val="22"/>
          <w:szCs w:val="22"/>
        </w:rPr>
      </w:pPr>
    </w:p>
    <w:p w:rsidR="00D224FC" w:rsidRPr="00C16150" w:rsidRDefault="00D224FC" w:rsidP="00C16150">
      <w:pPr>
        <w:rPr>
          <w:sz w:val="22"/>
          <w:szCs w:val="22"/>
        </w:rPr>
      </w:pPr>
    </w:p>
    <w:p w:rsidR="009917D8" w:rsidRPr="00C16150" w:rsidRDefault="00D224FC" w:rsidP="009917D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American Interest in Cuba</w:t>
      </w:r>
      <w:r w:rsidR="009917D8" w:rsidRPr="00C16150">
        <w:rPr>
          <w:b/>
          <w:sz w:val="22"/>
          <w:szCs w:val="22"/>
        </w:rPr>
        <w:t>:</w:t>
      </w:r>
    </w:p>
    <w:p w:rsidR="009917D8" w:rsidRPr="00C16150" w:rsidRDefault="009917D8" w:rsidP="009917D8">
      <w:pPr>
        <w:pStyle w:val="ListParagraph"/>
        <w:rPr>
          <w:sz w:val="22"/>
          <w:szCs w:val="22"/>
        </w:rPr>
      </w:pPr>
    </w:p>
    <w:p w:rsidR="009917D8" w:rsidRPr="00C16150" w:rsidRDefault="00D224FC" w:rsidP="009917D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Identify</w:t>
      </w:r>
      <w:r w:rsidRPr="00C16150">
        <w:rPr>
          <w:sz w:val="22"/>
          <w:szCs w:val="22"/>
        </w:rPr>
        <w:t xml:space="preserve"> how the Spanish government responded when American diplomats in 1854 suggested to President Franklin Pierce that we purchase Cuba from Spain.</w:t>
      </w:r>
    </w:p>
    <w:p w:rsidR="00D224FC" w:rsidRPr="00C16150" w:rsidRDefault="00D224FC" w:rsidP="00D224FC">
      <w:pPr>
        <w:rPr>
          <w:sz w:val="22"/>
          <w:szCs w:val="22"/>
        </w:rPr>
      </w:pPr>
    </w:p>
    <w:p w:rsidR="00D224FC" w:rsidRPr="00C16150" w:rsidRDefault="00D224FC" w:rsidP="00D224FC">
      <w:pPr>
        <w:rPr>
          <w:sz w:val="22"/>
          <w:szCs w:val="22"/>
        </w:rPr>
      </w:pPr>
    </w:p>
    <w:p w:rsidR="00D224FC" w:rsidRPr="00C16150" w:rsidRDefault="00D224FC" w:rsidP="00D224FC">
      <w:pPr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16150">
        <w:rPr>
          <w:sz w:val="22"/>
          <w:szCs w:val="22"/>
        </w:rPr>
        <w:t>Why do you feel the Spanish government responded this way?</w:t>
      </w:r>
    </w:p>
    <w:p w:rsidR="002A3D18" w:rsidRPr="00C16150" w:rsidRDefault="002A3D18" w:rsidP="002A3D18">
      <w:pPr>
        <w:rPr>
          <w:sz w:val="22"/>
          <w:szCs w:val="22"/>
        </w:rPr>
      </w:pPr>
    </w:p>
    <w:p w:rsidR="002A3D18" w:rsidRPr="00C16150" w:rsidRDefault="002A3D18" w:rsidP="002A3D18">
      <w:pPr>
        <w:rPr>
          <w:sz w:val="22"/>
          <w:szCs w:val="22"/>
        </w:rPr>
      </w:pPr>
    </w:p>
    <w:p w:rsidR="00D224FC" w:rsidRPr="00C16150" w:rsidRDefault="00D224FC" w:rsidP="002A3D18">
      <w:pPr>
        <w:rPr>
          <w:sz w:val="22"/>
          <w:szCs w:val="22"/>
        </w:rPr>
      </w:pPr>
    </w:p>
    <w:p w:rsidR="00D224FC" w:rsidRPr="00C16150" w:rsidRDefault="00D224FC" w:rsidP="00D224FC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Following an unsuccessful revolt in 1886 what progressive choice did Cuban residents force Spain to make? </w:t>
      </w:r>
    </w:p>
    <w:p w:rsidR="00D224FC" w:rsidRPr="00C16150" w:rsidRDefault="00D224FC" w:rsidP="00D224FC">
      <w:pPr>
        <w:rPr>
          <w:sz w:val="22"/>
          <w:szCs w:val="22"/>
        </w:rPr>
      </w:pPr>
    </w:p>
    <w:p w:rsidR="002A3D18" w:rsidRPr="00C16150" w:rsidRDefault="002A3D18" w:rsidP="002A3D18">
      <w:pPr>
        <w:rPr>
          <w:sz w:val="22"/>
          <w:szCs w:val="22"/>
        </w:rPr>
      </w:pPr>
    </w:p>
    <w:p w:rsidR="002A3D18" w:rsidRPr="00C16150" w:rsidRDefault="006D75C9" w:rsidP="002A3D1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Second War for Independence</w:t>
      </w:r>
      <w:r w:rsidR="002A3D18" w:rsidRPr="00C16150">
        <w:rPr>
          <w:b/>
          <w:sz w:val="22"/>
          <w:szCs w:val="22"/>
        </w:rPr>
        <w:t>:</w:t>
      </w:r>
    </w:p>
    <w:p w:rsidR="00A140C3" w:rsidRPr="00C16150" w:rsidRDefault="00A140C3" w:rsidP="00A140C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Describe</w:t>
      </w:r>
      <w:r w:rsidRPr="00C16150">
        <w:rPr>
          <w:sz w:val="22"/>
          <w:szCs w:val="22"/>
        </w:rPr>
        <w:t xml:space="preserve"> who José Martí</w:t>
      </w:r>
      <w:r w:rsidR="002A3D18" w:rsidRPr="00C16150">
        <w:rPr>
          <w:sz w:val="22"/>
          <w:szCs w:val="22"/>
        </w:rPr>
        <w:t xml:space="preserve"> </w:t>
      </w:r>
      <w:r w:rsidRPr="00C16150">
        <w:rPr>
          <w:sz w:val="22"/>
          <w:szCs w:val="22"/>
        </w:rPr>
        <w:t>was and the role he played in the second war for Cuban independence:</w:t>
      </w: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What does the term </w:t>
      </w:r>
      <w:r w:rsidRPr="00C16150">
        <w:rPr>
          <w:i/>
          <w:sz w:val="22"/>
          <w:szCs w:val="22"/>
        </w:rPr>
        <w:t>Cuba Libre</w:t>
      </w:r>
      <w:r w:rsidRPr="00C16150">
        <w:rPr>
          <w:sz w:val="22"/>
          <w:szCs w:val="22"/>
        </w:rPr>
        <w:t>! Mean?</w:t>
      </w: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>How did many American’s feel about the fight for Cuban independence?</w:t>
      </w: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A140C3" w:rsidRPr="00C16150" w:rsidRDefault="00A140C3" w:rsidP="00A140C3">
      <w:pPr>
        <w:rPr>
          <w:sz w:val="22"/>
          <w:szCs w:val="22"/>
        </w:rPr>
      </w:pPr>
    </w:p>
    <w:p w:rsidR="001E57E1" w:rsidRPr="00C16150" w:rsidRDefault="00A140C3" w:rsidP="003D1BC9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The term </w:t>
      </w:r>
      <w:r w:rsidRPr="00C16150">
        <w:rPr>
          <w:i/>
          <w:sz w:val="22"/>
          <w:szCs w:val="22"/>
        </w:rPr>
        <w:t>Cuba Libre</w:t>
      </w:r>
      <w:r w:rsidRPr="00C16150">
        <w:rPr>
          <w:sz w:val="22"/>
          <w:szCs w:val="22"/>
        </w:rPr>
        <w:t>! reminded many Americans of this Patrick Henry quote “_____________________________________________________”</w:t>
      </w:r>
    </w:p>
    <w:p w:rsidR="004E6B51" w:rsidRPr="00C16150" w:rsidRDefault="004E6B51" w:rsidP="001E57E1">
      <w:pPr>
        <w:rPr>
          <w:sz w:val="22"/>
          <w:szCs w:val="22"/>
        </w:rPr>
      </w:pPr>
    </w:p>
    <w:p w:rsidR="003B1216" w:rsidRPr="00C16150" w:rsidRDefault="003B1216" w:rsidP="00C16150">
      <w:pPr>
        <w:rPr>
          <w:b/>
          <w:sz w:val="22"/>
          <w:szCs w:val="22"/>
        </w:rPr>
      </w:pPr>
    </w:p>
    <w:p w:rsidR="003B1216" w:rsidRPr="00C16150" w:rsidRDefault="003B1216" w:rsidP="003B1216">
      <w:pPr>
        <w:rPr>
          <w:b/>
          <w:sz w:val="22"/>
          <w:szCs w:val="22"/>
          <w:u w:val="single"/>
        </w:rPr>
      </w:pPr>
      <w:r w:rsidRPr="00C16150">
        <w:rPr>
          <w:b/>
          <w:sz w:val="22"/>
          <w:szCs w:val="22"/>
          <w:u w:val="single"/>
        </w:rPr>
        <w:t>War Fever Escalates (pg. 347-348)</w:t>
      </w:r>
    </w:p>
    <w:p w:rsidR="003B1216" w:rsidRPr="00C16150" w:rsidRDefault="003B1216" w:rsidP="003B1216">
      <w:pPr>
        <w:rPr>
          <w:b/>
          <w:sz w:val="22"/>
          <w:szCs w:val="22"/>
        </w:rPr>
      </w:pPr>
    </w:p>
    <w:p w:rsidR="004E6B51" w:rsidRPr="00C16150" w:rsidRDefault="003B1216" w:rsidP="004E6B5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Headline Wars</w:t>
      </w:r>
      <w:r w:rsidR="004E6B51" w:rsidRPr="00C16150">
        <w:rPr>
          <w:b/>
          <w:sz w:val="22"/>
          <w:szCs w:val="22"/>
        </w:rPr>
        <w:t xml:space="preserve">: </w:t>
      </w:r>
    </w:p>
    <w:p w:rsidR="003B1216" w:rsidRDefault="003B1216" w:rsidP="003B121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Identify</w:t>
      </w:r>
      <w:r w:rsidRPr="00C16150">
        <w:rPr>
          <w:sz w:val="22"/>
          <w:szCs w:val="22"/>
        </w:rPr>
        <w:t xml:space="preserve"> the term Yellow Journalism</w:t>
      </w:r>
      <w:r w:rsidR="004E6B51" w:rsidRPr="00C16150">
        <w:rPr>
          <w:sz w:val="22"/>
          <w:szCs w:val="22"/>
        </w:rPr>
        <w:t>?</w:t>
      </w:r>
    </w:p>
    <w:p w:rsidR="00C16150" w:rsidRPr="00C16150" w:rsidRDefault="00C16150" w:rsidP="00C16150">
      <w:pPr>
        <w:pStyle w:val="ListParagraph"/>
        <w:ind w:left="1440"/>
        <w:rPr>
          <w:sz w:val="22"/>
          <w:szCs w:val="22"/>
        </w:rPr>
      </w:pPr>
    </w:p>
    <w:p w:rsidR="003B1216" w:rsidRPr="00C16150" w:rsidRDefault="004376DD" w:rsidP="004376DD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>List two publications and writers who actively used yellow journalism and give an example of the type of stories you might see.</w:t>
      </w:r>
    </w:p>
    <w:p w:rsidR="004E6B51" w:rsidRPr="00C16150" w:rsidRDefault="00C16150" w:rsidP="004E6B51">
      <w:pPr>
        <w:rPr>
          <w:sz w:val="22"/>
          <w:szCs w:val="22"/>
        </w:rPr>
      </w:pPr>
      <w:r w:rsidRPr="00C16150">
        <w:rPr>
          <w:b/>
          <w:sz w:val="22"/>
          <w:szCs w:val="22"/>
          <w:u w:val="single"/>
        </w:rPr>
        <w:lastRenderedPageBreak/>
        <w:t>War Fever Escalates (pg. 347-348)</w:t>
      </w:r>
      <w:r>
        <w:rPr>
          <w:b/>
          <w:sz w:val="22"/>
          <w:szCs w:val="22"/>
          <w:u w:val="single"/>
        </w:rPr>
        <w:t xml:space="preserve"> continued</w:t>
      </w:r>
      <w:r w:rsidR="00353A72">
        <w:rPr>
          <w:b/>
          <w:sz w:val="22"/>
          <w:szCs w:val="22"/>
          <w:u w:val="single"/>
        </w:rPr>
        <w:t>… (</w:t>
      </w:r>
      <w:r>
        <w:rPr>
          <w:b/>
          <w:sz w:val="22"/>
          <w:szCs w:val="22"/>
          <w:u w:val="single"/>
        </w:rPr>
        <w:t xml:space="preserve">Chapter 10 Sec 2) </w:t>
      </w:r>
    </w:p>
    <w:p w:rsidR="004E6B51" w:rsidRPr="00C16150" w:rsidRDefault="004E6B51" w:rsidP="004E6B51">
      <w:pPr>
        <w:rPr>
          <w:sz w:val="22"/>
          <w:szCs w:val="22"/>
        </w:rPr>
      </w:pPr>
    </w:p>
    <w:p w:rsidR="004E6B51" w:rsidRPr="00C16150" w:rsidRDefault="008307A2" w:rsidP="008307A2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De Lôme Letter:</w:t>
      </w:r>
    </w:p>
    <w:p w:rsidR="008307A2" w:rsidRPr="00C16150" w:rsidRDefault="008307A2" w:rsidP="008307A2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In February 1898, the New Your Journal published a private letter written by </w:t>
      </w:r>
      <w:r w:rsidR="00353A72" w:rsidRPr="00C16150">
        <w:rPr>
          <w:sz w:val="22"/>
          <w:szCs w:val="22"/>
        </w:rPr>
        <w:t>Enrique</w:t>
      </w:r>
      <w:r w:rsidRPr="00C16150">
        <w:rPr>
          <w:sz w:val="22"/>
          <w:szCs w:val="22"/>
        </w:rPr>
        <w:t xml:space="preserve"> Dupuy de Lôme the Spanish minister to the United States. Discuss the criticisms contained in his letter and how it was received by the American public? </w:t>
      </w:r>
    </w:p>
    <w:p w:rsidR="004E6B51" w:rsidRPr="00C16150" w:rsidRDefault="004E6B51" w:rsidP="004E6B51">
      <w:pPr>
        <w:rPr>
          <w:sz w:val="22"/>
          <w:szCs w:val="22"/>
        </w:rPr>
      </w:pPr>
    </w:p>
    <w:p w:rsidR="004E6B51" w:rsidRPr="00C16150" w:rsidRDefault="004E6B51" w:rsidP="004E6B51">
      <w:pPr>
        <w:rPr>
          <w:sz w:val="22"/>
          <w:szCs w:val="22"/>
        </w:rPr>
      </w:pPr>
    </w:p>
    <w:p w:rsidR="008307A2" w:rsidRPr="00C16150" w:rsidRDefault="008307A2" w:rsidP="004E6B51">
      <w:pPr>
        <w:rPr>
          <w:sz w:val="22"/>
          <w:szCs w:val="22"/>
        </w:rPr>
      </w:pPr>
    </w:p>
    <w:p w:rsidR="008307A2" w:rsidRPr="00C16150" w:rsidRDefault="008307A2" w:rsidP="008307A2">
      <w:pPr>
        <w:pStyle w:val="ListParagraph"/>
        <w:numPr>
          <w:ilvl w:val="0"/>
          <w:numId w:val="12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U.S.S. Maine Explodes:</w:t>
      </w:r>
    </w:p>
    <w:p w:rsidR="008307A2" w:rsidRPr="00C16150" w:rsidRDefault="008307A2" w:rsidP="008307A2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Address the reasons behind the U.S.S. Maine’s mission to sail to </w:t>
      </w:r>
      <w:r w:rsidR="00504719" w:rsidRPr="00C16150">
        <w:rPr>
          <w:sz w:val="22"/>
          <w:szCs w:val="22"/>
        </w:rPr>
        <w:t>Cuba and</w:t>
      </w:r>
      <w:r w:rsidRPr="00C16150">
        <w:rPr>
          <w:sz w:val="22"/>
          <w:szCs w:val="22"/>
        </w:rPr>
        <w:t xml:space="preserve"> explain the tragic event that occurred on February 15</w:t>
      </w:r>
      <w:r w:rsidRPr="00C16150">
        <w:rPr>
          <w:sz w:val="22"/>
          <w:szCs w:val="22"/>
          <w:vertAlign w:val="superscript"/>
        </w:rPr>
        <w:t>th</w:t>
      </w:r>
      <w:r w:rsidRPr="00C16150">
        <w:rPr>
          <w:sz w:val="22"/>
          <w:szCs w:val="22"/>
        </w:rPr>
        <w:t>, 1898</w:t>
      </w:r>
      <w:r w:rsidR="00504719" w:rsidRPr="00C16150">
        <w:rPr>
          <w:sz w:val="22"/>
          <w:szCs w:val="22"/>
        </w:rPr>
        <w:t>.</w:t>
      </w:r>
    </w:p>
    <w:p w:rsidR="00504719" w:rsidRPr="00C16150" w:rsidRDefault="00504719" w:rsidP="00504719">
      <w:pPr>
        <w:rPr>
          <w:sz w:val="22"/>
          <w:szCs w:val="22"/>
        </w:rPr>
      </w:pPr>
    </w:p>
    <w:p w:rsidR="00504719" w:rsidRPr="00C16150" w:rsidRDefault="00504719" w:rsidP="00504719">
      <w:pPr>
        <w:rPr>
          <w:sz w:val="22"/>
          <w:szCs w:val="22"/>
        </w:rPr>
      </w:pPr>
    </w:p>
    <w:p w:rsidR="00504719" w:rsidRPr="00C16150" w:rsidRDefault="00504719" w:rsidP="00504719">
      <w:pPr>
        <w:rPr>
          <w:sz w:val="22"/>
          <w:szCs w:val="22"/>
        </w:rPr>
      </w:pPr>
    </w:p>
    <w:p w:rsidR="00504719" w:rsidRPr="00C16150" w:rsidRDefault="00504719" w:rsidP="0050471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Identify</w:t>
      </w:r>
      <w:r w:rsidRPr="00C16150">
        <w:rPr>
          <w:sz w:val="22"/>
          <w:szCs w:val="22"/>
        </w:rPr>
        <w:t xml:space="preserve"> who many American newspapers blamed for the explosion of the U.S.S. Maine. </w:t>
      </w:r>
    </w:p>
    <w:p w:rsidR="00504719" w:rsidRPr="00C16150" w:rsidRDefault="00504719" w:rsidP="00504719">
      <w:pPr>
        <w:pStyle w:val="ListParagraph"/>
        <w:ind w:left="1440"/>
        <w:rPr>
          <w:sz w:val="22"/>
          <w:szCs w:val="22"/>
        </w:rPr>
      </w:pPr>
      <w:r w:rsidRPr="00C16150">
        <w:rPr>
          <w:sz w:val="22"/>
          <w:szCs w:val="22"/>
        </w:rPr>
        <w:t xml:space="preserve"> </w:t>
      </w:r>
    </w:p>
    <w:p w:rsidR="004E6B51" w:rsidRPr="00C16150" w:rsidRDefault="004E6B51" w:rsidP="004E6B51">
      <w:pPr>
        <w:rPr>
          <w:sz w:val="22"/>
          <w:szCs w:val="22"/>
        </w:rPr>
      </w:pPr>
    </w:p>
    <w:p w:rsidR="004E6B51" w:rsidRPr="00C16150" w:rsidRDefault="00504719" w:rsidP="001E57E1">
      <w:pPr>
        <w:rPr>
          <w:b/>
          <w:sz w:val="22"/>
          <w:szCs w:val="22"/>
          <w:u w:val="single"/>
        </w:rPr>
      </w:pPr>
      <w:r w:rsidRPr="00C16150">
        <w:rPr>
          <w:b/>
          <w:sz w:val="22"/>
          <w:szCs w:val="22"/>
          <w:u w:val="single"/>
        </w:rPr>
        <w:t>War with Spain Erupts (pg. 348-351</w:t>
      </w:r>
      <w:r w:rsidR="004E6B51" w:rsidRPr="00C16150">
        <w:rPr>
          <w:b/>
          <w:sz w:val="22"/>
          <w:szCs w:val="22"/>
          <w:u w:val="single"/>
        </w:rPr>
        <w:t xml:space="preserve">) </w:t>
      </w:r>
    </w:p>
    <w:p w:rsidR="00BB1AF9" w:rsidRPr="00C16150" w:rsidRDefault="00BB1AF9" w:rsidP="001E57E1">
      <w:pPr>
        <w:rPr>
          <w:b/>
          <w:sz w:val="22"/>
          <w:szCs w:val="22"/>
          <w:u w:val="single"/>
        </w:rPr>
      </w:pPr>
    </w:p>
    <w:p w:rsidR="00BB1AF9" w:rsidRPr="00C16150" w:rsidRDefault="00BB1AF9" w:rsidP="00BB1AF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Identify</w:t>
      </w:r>
      <w:r w:rsidRPr="00C16150">
        <w:rPr>
          <w:sz w:val="22"/>
          <w:szCs w:val="22"/>
        </w:rPr>
        <w:t xml:space="preserve"> the rallying cry for U.S. intervention in Cuba.</w:t>
      </w:r>
    </w:p>
    <w:p w:rsidR="00BB1AF9" w:rsidRPr="00C16150" w:rsidRDefault="00BB1AF9" w:rsidP="00BB1AF9">
      <w:pPr>
        <w:rPr>
          <w:sz w:val="22"/>
          <w:szCs w:val="22"/>
        </w:rPr>
      </w:pPr>
    </w:p>
    <w:p w:rsidR="00BB1AF9" w:rsidRPr="00C16150" w:rsidRDefault="00BB1AF9" w:rsidP="00BB1AF9">
      <w:pPr>
        <w:rPr>
          <w:sz w:val="22"/>
          <w:szCs w:val="22"/>
        </w:rPr>
      </w:pPr>
    </w:p>
    <w:p w:rsidR="00BB1AF9" w:rsidRPr="00C16150" w:rsidRDefault="00BB1AF9" w:rsidP="00BB1AF9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Despite the six month cease fire agreed to by Spain and the United States how did America ultimately decide to proceed in their conflict with Spain? </w:t>
      </w:r>
    </w:p>
    <w:p w:rsidR="00BB1AF9" w:rsidRPr="00C16150" w:rsidRDefault="00BB1AF9" w:rsidP="00BB1AF9">
      <w:pPr>
        <w:rPr>
          <w:sz w:val="22"/>
          <w:szCs w:val="22"/>
        </w:rPr>
      </w:pPr>
    </w:p>
    <w:p w:rsidR="00C71722" w:rsidRPr="00C16150" w:rsidRDefault="00C71722" w:rsidP="001E57E1">
      <w:pPr>
        <w:rPr>
          <w:sz w:val="22"/>
          <w:szCs w:val="22"/>
        </w:rPr>
      </w:pPr>
    </w:p>
    <w:p w:rsidR="00C71722" w:rsidRPr="00C16150" w:rsidRDefault="00BB1AF9" w:rsidP="00C7172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War in the Philippines</w:t>
      </w:r>
      <w:r w:rsidR="00C71722" w:rsidRPr="00C16150">
        <w:rPr>
          <w:b/>
          <w:sz w:val="22"/>
          <w:szCs w:val="22"/>
        </w:rPr>
        <w:t xml:space="preserve">: </w:t>
      </w:r>
    </w:p>
    <w:p w:rsidR="00C71722" w:rsidRPr="00C16150" w:rsidRDefault="00BB1AF9" w:rsidP="00C71722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Describe</w:t>
      </w:r>
      <w:r w:rsidRPr="00C16150">
        <w:rPr>
          <w:sz w:val="22"/>
          <w:szCs w:val="22"/>
        </w:rPr>
        <w:t xml:space="preserve"> the conflict and </w:t>
      </w:r>
      <w:r w:rsidR="00D42F9A" w:rsidRPr="00C16150">
        <w:rPr>
          <w:sz w:val="22"/>
          <w:szCs w:val="22"/>
        </w:rPr>
        <w:t xml:space="preserve">identify </w:t>
      </w:r>
      <w:r w:rsidRPr="00C16150">
        <w:rPr>
          <w:sz w:val="22"/>
          <w:szCs w:val="22"/>
        </w:rPr>
        <w:t>major players involved in the war in the Philippines</w:t>
      </w:r>
      <w:r w:rsidR="00C71722" w:rsidRPr="00C16150">
        <w:rPr>
          <w:sz w:val="22"/>
          <w:szCs w:val="22"/>
        </w:rPr>
        <w:t>?</w:t>
      </w:r>
    </w:p>
    <w:p w:rsidR="00C71722" w:rsidRPr="00C16150" w:rsidRDefault="00C71722" w:rsidP="00C71722">
      <w:pPr>
        <w:rPr>
          <w:sz w:val="22"/>
          <w:szCs w:val="22"/>
        </w:rPr>
      </w:pPr>
    </w:p>
    <w:p w:rsidR="00C71722" w:rsidRPr="00C16150" w:rsidRDefault="00C71722" w:rsidP="00C71722">
      <w:pPr>
        <w:rPr>
          <w:sz w:val="22"/>
          <w:szCs w:val="22"/>
        </w:rPr>
      </w:pPr>
    </w:p>
    <w:p w:rsidR="00C71722" w:rsidRPr="00C16150" w:rsidRDefault="00C71722" w:rsidP="00C71722">
      <w:pPr>
        <w:rPr>
          <w:sz w:val="22"/>
          <w:szCs w:val="22"/>
        </w:rPr>
      </w:pPr>
    </w:p>
    <w:p w:rsidR="00D42F9A" w:rsidRPr="00C16150" w:rsidRDefault="00D42F9A" w:rsidP="00C71722">
      <w:pPr>
        <w:rPr>
          <w:sz w:val="22"/>
          <w:szCs w:val="22"/>
        </w:rPr>
      </w:pPr>
    </w:p>
    <w:p w:rsidR="00D42F9A" w:rsidRPr="00C16150" w:rsidRDefault="00D42F9A" w:rsidP="00C71722">
      <w:pPr>
        <w:rPr>
          <w:sz w:val="22"/>
          <w:szCs w:val="22"/>
        </w:rPr>
      </w:pPr>
    </w:p>
    <w:p w:rsidR="00D42F9A" w:rsidRPr="00C16150" w:rsidRDefault="00D42F9A" w:rsidP="00C71722">
      <w:pPr>
        <w:rPr>
          <w:sz w:val="22"/>
          <w:szCs w:val="22"/>
        </w:rPr>
      </w:pPr>
    </w:p>
    <w:p w:rsidR="00D42F9A" w:rsidRPr="00C16150" w:rsidRDefault="00D42F9A" w:rsidP="00C71722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The War in the Caribbean</w:t>
      </w:r>
      <w:r w:rsidR="007E4AD6" w:rsidRPr="00C16150">
        <w:rPr>
          <w:b/>
          <w:sz w:val="22"/>
          <w:szCs w:val="22"/>
        </w:rPr>
        <w:t>:</w:t>
      </w:r>
    </w:p>
    <w:p w:rsidR="00D42F9A" w:rsidRPr="00C16150" w:rsidRDefault="00D42F9A" w:rsidP="00D42F9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Describe</w:t>
      </w:r>
      <w:r w:rsidRPr="00C16150">
        <w:rPr>
          <w:sz w:val="22"/>
          <w:szCs w:val="22"/>
        </w:rPr>
        <w:t xml:space="preserve"> the conflict and identify major players </w:t>
      </w:r>
      <w:r w:rsidR="007E4AD6" w:rsidRPr="00C16150">
        <w:rPr>
          <w:sz w:val="22"/>
          <w:szCs w:val="22"/>
        </w:rPr>
        <w:t xml:space="preserve">(including the amount of soldiers) </w:t>
      </w:r>
      <w:r w:rsidRPr="00C16150">
        <w:rPr>
          <w:sz w:val="22"/>
          <w:szCs w:val="22"/>
        </w:rPr>
        <w:t>involved in the war in the Caribbean?</w:t>
      </w:r>
    </w:p>
    <w:p w:rsidR="00D42F9A" w:rsidRPr="00C16150" w:rsidRDefault="00D42F9A" w:rsidP="00D42F9A">
      <w:pPr>
        <w:rPr>
          <w:sz w:val="22"/>
          <w:szCs w:val="22"/>
        </w:rPr>
      </w:pPr>
    </w:p>
    <w:p w:rsidR="00D42F9A" w:rsidRPr="00C16150" w:rsidRDefault="00D42F9A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D42F9A">
      <w:pPr>
        <w:rPr>
          <w:sz w:val="22"/>
          <w:szCs w:val="22"/>
        </w:rPr>
      </w:pPr>
    </w:p>
    <w:p w:rsidR="007E4AD6" w:rsidRPr="00C16150" w:rsidRDefault="007E4AD6" w:rsidP="007E4AD6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Rough Riders:</w:t>
      </w:r>
    </w:p>
    <w:p w:rsidR="007E4AD6" w:rsidRPr="00C16150" w:rsidRDefault="007E4AD6" w:rsidP="007E4A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Identify</w:t>
      </w:r>
      <w:r w:rsidRPr="00C16150">
        <w:rPr>
          <w:sz w:val="22"/>
          <w:szCs w:val="22"/>
        </w:rPr>
        <w:t xml:space="preserve"> who the rough riders were, how many men were involved and who led the men into battle? </w:t>
      </w: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C16150" w:rsidP="007E4AD6">
      <w:pPr>
        <w:rPr>
          <w:sz w:val="22"/>
          <w:szCs w:val="22"/>
        </w:rPr>
      </w:pPr>
      <w:r w:rsidRPr="00C16150">
        <w:rPr>
          <w:b/>
          <w:sz w:val="22"/>
          <w:szCs w:val="22"/>
          <w:u w:val="single"/>
        </w:rPr>
        <w:t>War with Spain Erupts (pg. 348-351)</w:t>
      </w:r>
      <w:r>
        <w:rPr>
          <w:b/>
          <w:sz w:val="22"/>
          <w:szCs w:val="22"/>
          <w:u w:val="single"/>
        </w:rPr>
        <w:t xml:space="preserve"> continued</w:t>
      </w:r>
      <w:r w:rsidR="00353A72">
        <w:rPr>
          <w:b/>
          <w:sz w:val="22"/>
          <w:szCs w:val="22"/>
          <w:u w:val="single"/>
        </w:rPr>
        <w:t>… (</w:t>
      </w:r>
      <w:r>
        <w:rPr>
          <w:b/>
          <w:sz w:val="22"/>
          <w:szCs w:val="22"/>
          <w:u w:val="single"/>
        </w:rPr>
        <w:t>Chapter 10 Sec 2)</w:t>
      </w:r>
    </w:p>
    <w:p w:rsidR="007E4AD6" w:rsidRPr="00C16150" w:rsidRDefault="007E4AD6" w:rsidP="007E4A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Describe</w:t>
      </w:r>
      <w:r w:rsidRPr="00C16150">
        <w:rPr>
          <w:sz w:val="22"/>
          <w:szCs w:val="22"/>
        </w:rPr>
        <w:t xml:space="preserve"> the conflict and explain the outcome at each state of the battle of San Juan Hill?</w:t>
      </w: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C16150">
        <w:rPr>
          <w:sz w:val="22"/>
          <w:szCs w:val="22"/>
        </w:rPr>
        <w:t xml:space="preserve">Who did many newspapers name the “Hero of San Juan Hill” despite his limited involvement in the battle? </w:t>
      </w: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rPr>
          <w:sz w:val="22"/>
          <w:szCs w:val="22"/>
        </w:rPr>
      </w:pPr>
    </w:p>
    <w:p w:rsidR="007E4AD6" w:rsidRPr="00C16150" w:rsidRDefault="007E4AD6" w:rsidP="007E4AD6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 w:rsidRPr="00C16150">
        <w:rPr>
          <w:b/>
          <w:sz w:val="22"/>
          <w:szCs w:val="22"/>
        </w:rPr>
        <w:t>Treaty of Paris:</w:t>
      </w:r>
    </w:p>
    <w:p w:rsidR="007E4AD6" w:rsidRPr="00C16150" w:rsidRDefault="007E4AD6" w:rsidP="007E4AD6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C16150">
        <w:rPr>
          <w:sz w:val="22"/>
          <w:szCs w:val="22"/>
        </w:rPr>
        <w:t>Following the cease fire signed by the United States and Spain on August 12</w:t>
      </w:r>
      <w:r w:rsidRPr="00C16150">
        <w:rPr>
          <w:sz w:val="22"/>
          <w:szCs w:val="22"/>
          <w:vertAlign w:val="superscript"/>
        </w:rPr>
        <w:t>th</w:t>
      </w:r>
      <w:r w:rsidRPr="00C16150">
        <w:rPr>
          <w:sz w:val="22"/>
          <w:szCs w:val="22"/>
        </w:rPr>
        <w:t xml:space="preserve">, 1898 how did Secretary of State John Hay describe the fifteen day long war? </w:t>
      </w:r>
    </w:p>
    <w:p w:rsidR="00C16150" w:rsidRPr="00C16150" w:rsidRDefault="00C16150" w:rsidP="00C16150">
      <w:pPr>
        <w:rPr>
          <w:sz w:val="22"/>
          <w:szCs w:val="22"/>
        </w:rPr>
      </w:pPr>
    </w:p>
    <w:p w:rsid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Describe</w:t>
      </w:r>
      <w:r w:rsidRPr="00C16150">
        <w:rPr>
          <w:sz w:val="22"/>
          <w:szCs w:val="22"/>
        </w:rPr>
        <w:t xml:space="preserve"> the conditions decided on when the U.S. and Spain met to discuss Treaty of Paris (December 10</w:t>
      </w:r>
      <w:r w:rsidRPr="00C16150">
        <w:rPr>
          <w:sz w:val="22"/>
          <w:szCs w:val="22"/>
          <w:vertAlign w:val="superscript"/>
        </w:rPr>
        <w:t>th</w:t>
      </w:r>
      <w:r w:rsidRPr="00C16150">
        <w:rPr>
          <w:sz w:val="22"/>
          <w:szCs w:val="22"/>
        </w:rPr>
        <w:t>, 1898):</w:t>
      </w: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C16150">
        <w:rPr>
          <w:sz w:val="22"/>
          <w:szCs w:val="22"/>
        </w:rPr>
        <w:t>What were some of the criticisms that people had of the Treaty of Paris and the annexation of the Philippines?</w:t>
      </w: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rPr>
          <w:sz w:val="22"/>
          <w:szCs w:val="22"/>
        </w:rPr>
      </w:pPr>
    </w:p>
    <w:p w:rsidR="00C16150" w:rsidRPr="00C16150" w:rsidRDefault="00C16150" w:rsidP="00C16150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F53399">
        <w:rPr>
          <w:b/>
          <w:i/>
          <w:sz w:val="22"/>
          <w:szCs w:val="22"/>
        </w:rPr>
        <w:t>Identify</w:t>
      </w:r>
      <w:r>
        <w:rPr>
          <w:sz w:val="22"/>
          <w:szCs w:val="22"/>
        </w:rPr>
        <w:t xml:space="preserve"> the U.S.’s territorial holdings following the passage of the Treaty of Paris on February 6</w:t>
      </w:r>
      <w:r w:rsidRPr="00C1615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1899: </w:t>
      </w:r>
    </w:p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>
      <w:bookmarkStart w:id="0" w:name="_GoBack"/>
      <w:bookmarkEnd w:id="0"/>
    </w:p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C16150" w:rsidRDefault="00C16150" w:rsidP="00C16150"/>
    <w:p w:rsidR="007E4AD6" w:rsidRDefault="007E4AD6" w:rsidP="007E4AD6">
      <w:pPr>
        <w:pStyle w:val="ListParagraph"/>
        <w:ind w:left="1440"/>
      </w:pPr>
    </w:p>
    <w:p w:rsidR="00B97EC6" w:rsidRPr="00C16150" w:rsidRDefault="00B97EC6" w:rsidP="00C16150">
      <w:pPr>
        <w:rPr>
          <w:sz w:val="22"/>
          <w:szCs w:val="22"/>
        </w:rPr>
      </w:pPr>
    </w:p>
    <w:sectPr w:rsidR="00B97EC6" w:rsidRPr="00C161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D8" w:rsidRDefault="009917D8" w:rsidP="009917D8">
      <w:r>
        <w:separator/>
      </w:r>
    </w:p>
  </w:endnote>
  <w:endnote w:type="continuationSeparator" w:id="0">
    <w:p w:rsidR="009917D8" w:rsidRDefault="009917D8" w:rsidP="009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D8" w:rsidRDefault="009917D8" w:rsidP="009917D8">
      <w:r>
        <w:separator/>
      </w:r>
    </w:p>
  </w:footnote>
  <w:footnote w:type="continuationSeparator" w:id="0">
    <w:p w:rsidR="009917D8" w:rsidRDefault="009917D8" w:rsidP="0099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7D8" w:rsidRPr="006830C0" w:rsidRDefault="009917D8" w:rsidP="009917D8">
    <w:pPr>
      <w:pStyle w:val="Header"/>
    </w:pPr>
    <w:r w:rsidRPr="006830C0">
      <w:t>Name ________________________ Date ________________</w:t>
    </w:r>
    <w:r>
      <w:t>_______ Hour _________</w:t>
    </w:r>
  </w:p>
  <w:p w:rsidR="009917D8" w:rsidRDefault="00991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285"/>
    <w:multiLevelType w:val="hybridMultilevel"/>
    <w:tmpl w:val="9AD4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F63"/>
    <w:multiLevelType w:val="hybridMultilevel"/>
    <w:tmpl w:val="2C54F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6F196A"/>
    <w:multiLevelType w:val="hybridMultilevel"/>
    <w:tmpl w:val="72A00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64B5C"/>
    <w:multiLevelType w:val="hybridMultilevel"/>
    <w:tmpl w:val="BFC0C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897EBD"/>
    <w:multiLevelType w:val="hybridMultilevel"/>
    <w:tmpl w:val="EC82BB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7C2F1B"/>
    <w:multiLevelType w:val="hybridMultilevel"/>
    <w:tmpl w:val="A6C68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F6F1A"/>
    <w:multiLevelType w:val="hybridMultilevel"/>
    <w:tmpl w:val="3DD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538FF"/>
    <w:multiLevelType w:val="hybridMultilevel"/>
    <w:tmpl w:val="C2A4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A633D"/>
    <w:multiLevelType w:val="hybridMultilevel"/>
    <w:tmpl w:val="EBA6E8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E5C26"/>
    <w:multiLevelType w:val="hybridMultilevel"/>
    <w:tmpl w:val="7194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E312DD"/>
    <w:multiLevelType w:val="hybridMultilevel"/>
    <w:tmpl w:val="B1B28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B783D"/>
    <w:multiLevelType w:val="hybridMultilevel"/>
    <w:tmpl w:val="33B613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216C0C"/>
    <w:multiLevelType w:val="hybridMultilevel"/>
    <w:tmpl w:val="8AC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BA2DDB"/>
    <w:multiLevelType w:val="hybridMultilevel"/>
    <w:tmpl w:val="D9E48D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D8"/>
    <w:rsid w:val="001167DA"/>
    <w:rsid w:val="001E57E1"/>
    <w:rsid w:val="00237CCB"/>
    <w:rsid w:val="002A3D18"/>
    <w:rsid w:val="00353A72"/>
    <w:rsid w:val="003B1216"/>
    <w:rsid w:val="004376DD"/>
    <w:rsid w:val="004E6B51"/>
    <w:rsid w:val="00504719"/>
    <w:rsid w:val="006D75C9"/>
    <w:rsid w:val="007E4AD6"/>
    <w:rsid w:val="007F7412"/>
    <w:rsid w:val="008307A2"/>
    <w:rsid w:val="009917D8"/>
    <w:rsid w:val="00A140C3"/>
    <w:rsid w:val="00B97EC6"/>
    <w:rsid w:val="00BB1AF9"/>
    <w:rsid w:val="00C16150"/>
    <w:rsid w:val="00C71722"/>
    <w:rsid w:val="00C8394F"/>
    <w:rsid w:val="00D224FC"/>
    <w:rsid w:val="00D42F9A"/>
    <w:rsid w:val="00D764C1"/>
    <w:rsid w:val="00E10D1E"/>
    <w:rsid w:val="00F270B2"/>
    <w:rsid w:val="00F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1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7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2016-10-06T13:07:00Z</dcterms:created>
  <dcterms:modified xsi:type="dcterms:W3CDTF">2017-10-09T13:35:00Z</dcterms:modified>
</cp:coreProperties>
</file>