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91" w:rsidRPr="006D3F91" w:rsidRDefault="006D3F91" w:rsidP="006D3F91">
      <w:pPr>
        <w:spacing w:after="0" w:line="240" w:lineRule="auto"/>
        <w:jc w:val="center"/>
        <w:rPr>
          <w:rFonts w:ascii="Times New Roman" w:hAnsi="Times New Roman"/>
          <w:b/>
          <w:szCs w:val="19"/>
          <w:u w:val="single"/>
        </w:rPr>
      </w:pPr>
      <w:r w:rsidRPr="006D3F91">
        <w:rPr>
          <w:rFonts w:ascii="Times New Roman" w:hAnsi="Times New Roman"/>
          <w:b/>
          <w:szCs w:val="19"/>
          <w:u w:val="single"/>
        </w:rPr>
        <w:t>Chapter 21–Civil Rights</w:t>
      </w:r>
    </w:p>
    <w:p w:rsidR="006D3F91" w:rsidRPr="006D3F91" w:rsidRDefault="006D3F91" w:rsidP="006D3F91">
      <w:pPr>
        <w:spacing w:after="0" w:line="240" w:lineRule="auto"/>
        <w:jc w:val="center"/>
        <w:rPr>
          <w:rFonts w:ascii="Times New Roman" w:hAnsi="Times New Roman"/>
          <w:b/>
          <w:szCs w:val="19"/>
          <w:u w:val="single"/>
        </w:rPr>
      </w:pPr>
      <w:r w:rsidRPr="006D3F91">
        <w:rPr>
          <w:rFonts w:ascii="Times New Roman" w:hAnsi="Times New Roman"/>
          <w:b/>
          <w:szCs w:val="19"/>
          <w:u w:val="single"/>
        </w:rPr>
        <w:t>Learning Targets-Study Guide</w:t>
      </w:r>
    </w:p>
    <w:p w:rsidR="006D3F91" w:rsidRPr="006D3F91" w:rsidRDefault="006D3F91" w:rsidP="006D3F91">
      <w:pPr>
        <w:spacing w:after="0" w:line="240" w:lineRule="auto"/>
        <w:rPr>
          <w:rFonts w:ascii="Times New Roman" w:hAnsi="Times New Roman"/>
          <w:b/>
          <w:szCs w:val="19"/>
          <w:u w:val="single"/>
        </w:rPr>
      </w:pPr>
    </w:p>
    <w:p w:rsidR="006D3F91" w:rsidRPr="006D3F91" w:rsidRDefault="006D3F91" w:rsidP="006D3F91">
      <w:pPr>
        <w:spacing w:after="0" w:line="240" w:lineRule="auto"/>
        <w:rPr>
          <w:rFonts w:ascii="Times New Roman" w:hAnsi="Times New Roman"/>
          <w:b/>
          <w:szCs w:val="19"/>
        </w:rPr>
      </w:pPr>
      <w:r w:rsidRPr="006D3F91">
        <w:rPr>
          <w:rFonts w:ascii="Times New Roman" w:hAnsi="Times New Roman"/>
          <w:b/>
          <w:szCs w:val="19"/>
          <w:u w:val="single"/>
        </w:rPr>
        <w:t>Learning Target 1</w:t>
      </w:r>
      <w:r w:rsidRPr="006D3F91">
        <w:rPr>
          <w:rFonts w:ascii="Times New Roman" w:hAnsi="Times New Roman"/>
          <w:szCs w:val="19"/>
        </w:rPr>
        <w:t>: I will be able to understand, evaluate and apply key vocabulary from Chapter 21.</w:t>
      </w:r>
    </w:p>
    <w:p w:rsidR="006D3F91" w:rsidRPr="006D3F91" w:rsidRDefault="006D3F91" w:rsidP="006D3F91">
      <w:pPr>
        <w:spacing w:after="0" w:line="240" w:lineRule="auto"/>
        <w:rPr>
          <w:rFonts w:ascii="Times New Roman" w:hAnsi="Times New Roman"/>
          <w:b/>
          <w:szCs w:val="19"/>
          <w:u w:val="single"/>
        </w:rPr>
      </w:pPr>
    </w:p>
    <w:p w:rsidR="006D3F91" w:rsidRPr="006D3F91" w:rsidRDefault="006D3F91" w:rsidP="006D3F91">
      <w:pPr>
        <w:spacing w:after="0" w:line="240" w:lineRule="auto"/>
        <w:rPr>
          <w:rFonts w:ascii="Times New Roman" w:hAnsi="Times New Roman"/>
          <w:b/>
          <w:szCs w:val="19"/>
        </w:rPr>
      </w:pPr>
      <w:r w:rsidRPr="006D3F91">
        <w:rPr>
          <w:rFonts w:ascii="Times New Roman" w:hAnsi="Times New Roman"/>
          <w:b/>
          <w:szCs w:val="19"/>
          <w:u w:val="single"/>
        </w:rPr>
        <w:t>Vocabulary:</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Black Panthers</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 xml:space="preserve">Brown v. Board of Education of Topeka </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Civil Rights Act of 1964</w:t>
      </w:r>
      <w:bookmarkStart w:id="0" w:name="_GoBack"/>
      <w:bookmarkEnd w:id="0"/>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Civil Rights Act of 1968</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 xml:space="preserve">De Facto Segregation </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 xml:space="preserve">De Jure Segregation </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 xml:space="preserve">Freedom Riders </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Sit-ins</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Student Nonviolence Coordination Committee (SCNC)</w:t>
      </w:r>
    </w:p>
    <w:p w:rsidR="006D3F91" w:rsidRPr="006D3F91" w:rsidRDefault="006D3F91" w:rsidP="006D3F91">
      <w:pPr>
        <w:spacing w:after="0" w:line="240" w:lineRule="auto"/>
        <w:rPr>
          <w:rFonts w:ascii="Times New Roman" w:hAnsi="Times New Roman"/>
          <w:szCs w:val="19"/>
        </w:rPr>
      </w:pPr>
      <w:r w:rsidRPr="006D3F91">
        <w:rPr>
          <w:rFonts w:ascii="Times New Roman" w:hAnsi="Times New Roman"/>
          <w:szCs w:val="19"/>
        </w:rPr>
        <w:t>Voting Rights Act of 1965</w:t>
      </w:r>
    </w:p>
    <w:p w:rsidR="006D3F91" w:rsidRPr="006D3F91" w:rsidRDefault="006D3F91" w:rsidP="006D3F91">
      <w:pPr>
        <w:spacing w:after="0" w:line="240" w:lineRule="auto"/>
        <w:rPr>
          <w:rFonts w:ascii="Times New Roman" w:hAnsi="Times New Roman"/>
          <w:szCs w:val="19"/>
        </w:rPr>
      </w:pPr>
    </w:p>
    <w:p w:rsidR="006D3F91" w:rsidRPr="006D3F91" w:rsidRDefault="006D3F91" w:rsidP="006D3F91">
      <w:pPr>
        <w:rPr>
          <w:rFonts w:ascii="Times New Roman" w:hAnsi="Times New Roman"/>
          <w:b/>
          <w:szCs w:val="19"/>
        </w:rPr>
      </w:pPr>
      <w:r w:rsidRPr="006D3F91">
        <w:rPr>
          <w:rFonts w:ascii="Times New Roman" w:hAnsi="Times New Roman"/>
          <w:b/>
          <w:szCs w:val="19"/>
          <w:u w:val="single"/>
        </w:rPr>
        <w:t>Learning Target 2</w:t>
      </w:r>
      <w:r w:rsidRPr="006D3F91">
        <w:rPr>
          <w:rFonts w:ascii="Times New Roman" w:hAnsi="Times New Roman"/>
          <w:szCs w:val="19"/>
        </w:rPr>
        <w:t>: I will be able to explain how civil rights activists worked to achieve full equality and how these efforts were often delayed by institutional and legal obstacles.</w:t>
      </w:r>
    </w:p>
    <w:p w:rsidR="006D3F91" w:rsidRPr="006D3F91" w:rsidRDefault="006D3F91" w:rsidP="006D3F91">
      <w:pPr>
        <w:pStyle w:val="ListParagraph"/>
        <w:numPr>
          <w:ilvl w:val="0"/>
          <w:numId w:val="1"/>
        </w:numPr>
        <w:spacing w:after="0" w:line="240" w:lineRule="auto"/>
        <w:rPr>
          <w:rFonts w:ascii="Times New Roman" w:hAnsi="Times New Roman"/>
          <w:szCs w:val="19"/>
        </w:rPr>
      </w:pPr>
      <w:r w:rsidRPr="006D3F91">
        <w:rPr>
          <w:rFonts w:ascii="Times New Roman" w:hAnsi="Times New Roman"/>
          <w:szCs w:val="19"/>
        </w:rPr>
        <w:t xml:space="preserve">What are some examples of de jure and de facto segregation? </w:t>
      </w:r>
    </w:p>
    <w:p w:rsidR="006D3F91" w:rsidRPr="006D3F91" w:rsidRDefault="006D3F91" w:rsidP="006D3F91">
      <w:pPr>
        <w:pStyle w:val="ListParagraph"/>
        <w:spacing w:after="0" w:line="240" w:lineRule="auto"/>
        <w:ind w:left="360"/>
        <w:rPr>
          <w:rFonts w:ascii="Times New Roman" w:hAnsi="Times New Roman"/>
          <w:szCs w:val="19"/>
        </w:rPr>
      </w:pPr>
    </w:p>
    <w:p w:rsidR="006D3F91" w:rsidRPr="006D3F91" w:rsidRDefault="006D3F91" w:rsidP="006D3F91">
      <w:pPr>
        <w:numPr>
          <w:ilvl w:val="0"/>
          <w:numId w:val="1"/>
        </w:numPr>
        <w:rPr>
          <w:rFonts w:ascii="Times New Roman" w:hAnsi="Times New Roman"/>
          <w:szCs w:val="19"/>
        </w:rPr>
      </w:pPr>
      <w:r w:rsidRPr="006D3F91">
        <w:rPr>
          <w:rFonts w:ascii="Times New Roman" w:hAnsi="Times New Roman"/>
          <w:szCs w:val="19"/>
        </w:rPr>
        <w:t>Who was one of the early leaders of the Southern Christian Leadership Conference?</w:t>
      </w:r>
    </w:p>
    <w:p w:rsidR="006D3F91" w:rsidRPr="006D3F91" w:rsidRDefault="006D3F91" w:rsidP="006D3F91">
      <w:pPr>
        <w:pStyle w:val="ListParagraph"/>
        <w:numPr>
          <w:ilvl w:val="0"/>
          <w:numId w:val="1"/>
        </w:numPr>
        <w:spacing w:after="0" w:line="240" w:lineRule="auto"/>
        <w:rPr>
          <w:rFonts w:ascii="Times New Roman" w:hAnsi="Times New Roman"/>
          <w:szCs w:val="19"/>
        </w:rPr>
      </w:pPr>
      <w:r w:rsidRPr="006D3F91">
        <w:rPr>
          <w:rFonts w:ascii="Times New Roman" w:hAnsi="Times New Roman"/>
          <w:szCs w:val="19"/>
        </w:rPr>
        <w:t>Which African-American leader preached a militant approach to civil rights?</w:t>
      </w:r>
    </w:p>
    <w:p w:rsidR="006D3F91" w:rsidRPr="006D3F91" w:rsidRDefault="006D3F91" w:rsidP="006D3F91">
      <w:pPr>
        <w:pStyle w:val="ListParagraph"/>
        <w:spacing w:after="0" w:line="240" w:lineRule="auto"/>
        <w:ind w:left="360"/>
        <w:rPr>
          <w:rFonts w:ascii="Times New Roman" w:hAnsi="Times New Roman"/>
          <w:szCs w:val="19"/>
        </w:rPr>
      </w:pPr>
    </w:p>
    <w:p w:rsidR="006D3F91" w:rsidRPr="006D3F91" w:rsidRDefault="006D3F91" w:rsidP="006D3F91">
      <w:pPr>
        <w:pStyle w:val="ListParagraph"/>
        <w:numPr>
          <w:ilvl w:val="0"/>
          <w:numId w:val="1"/>
        </w:numPr>
        <w:spacing w:after="0" w:line="240" w:lineRule="auto"/>
        <w:rPr>
          <w:rFonts w:ascii="Times New Roman" w:hAnsi="Times New Roman"/>
          <w:szCs w:val="19"/>
        </w:rPr>
      </w:pPr>
      <w:r w:rsidRPr="006D3F91">
        <w:rPr>
          <w:rFonts w:ascii="Times New Roman" w:hAnsi="Times New Roman"/>
          <w:szCs w:val="19"/>
        </w:rPr>
        <w:t xml:space="preserve">Who were some of the prominent leaders involved with the Black Power Movement? </w:t>
      </w:r>
    </w:p>
    <w:p w:rsidR="006D3F91" w:rsidRPr="006D3F91" w:rsidRDefault="006D3F91" w:rsidP="006D3F91">
      <w:pPr>
        <w:pStyle w:val="ListParagraph"/>
        <w:rPr>
          <w:rFonts w:ascii="Times New Roman" w:hAnsi="Times New Roman"/>
          <w:szCs w:val="19"/>
        </w:rPr>
      </w:pPr>
    </w:p>
    <w:p w:rsidR="006D3F91" w:rsidRPr="006D3F91" w:rsidRDefault="006D3F91" w:rsidP="006D3F91">
      <w:pPr>
        <w:pStyle w:val="ListParagraph"/>
        <w:numPr>
          <w:ilvl w:val="0"/>
          <w:numId w:val="1"/>
        </w:numPr>
        <w:spacing w:after="0" w:line="240" w:lineRule="auto"/>
        <w:rPr>
          <w:rFonts w:ascii="Times New Roman" w:hAnsi="Times New Roman"/>
          <w:szCs w:val="19"/>
        </w:rPr>
      </w:pPr>
      <w:r w:rsidRPr="006D3F91">
        <w:rPr>
          <w:rFonts w:ascii="Times New Roman" w:hAnsi="Times New Roman"/>
          <w:szCs w:val="19"/>
        </w:rPr>
        <w:t xml:space="preserve">What was the name of the speech Martin Luther King Jr. gave in an attempt to convince Congress to pass a major civil rights bill guaranteeing blacks equal access to all public places? </w:t>
      </w:r>
    </w:p>
    <w:p w:rsidR="006D3F91" w:rsidRPr="006D3F91" w:rsidRDefault="006D3F91" w:rsidP="006D3F91">
      <w:pPr>
        <w:pStyle w:val="ListParagraph"/>
        <w:spacing w:after="0" w:line="240" w:lineRule="auto"/>
        <w:ind w:left="0"/>
        <w:rPr>
          <w:rFonts w:ascii="Times New Roman" w:hAnsi="Times New Roman"/>
          <w:szCs w:val="19"/>
        </w:rPr>
      </w:pPr>
    </w:p>
    <w:p w:rsidR="006D3F91" w:rsidRPr="006D3F91" w:rsidRDefault="006D3F91" w:rsidP="006D3F91">
      <w:pPr>
        <w:pStyle w:val="ListParagraph"/>
        <w:numPr>
          <w:ilvl w:val="0"/>
          <w:numId w:val="1"/>
        </w:numPr>
        <w:spacing w:after="0" w:line="240" w:lineRule="auto"/>
        <w:rPr>
          <w:rFonts w:ascii="Times New Roman" w:hAnsi="Times New Roman"/>
          <w:szCs w:val="19"/>
        </w:rPr>
      </w:pPr>
      <w:r w:rsidRPr="006D3F91">
        <w:rPr>
          <w:rFonts w:ascii="Times New Roman" w:hAnsi="Times New Roman"/>
          <w:szCs w:val="19"/>
        </w:rPr>
        <w:t xml:space="preserve">What institutional concepts did the case of Plessy v Ferguson uphold? </w:t>
      </w:r>
    </w:p>
    <w:p w:rsidR="006D3F91" w:rsidRPr="006D3F91" w:rsidRDefault="006D3F91" w:rsidP="006D3F91">
      <w:pPr>
        <w:pStyle w:val="ListParagraph"/>
        <w:spacing w:after="0" w:line="240" w:lineRule="auto"/>
        <w:ind w:left="0"/>
        <w:rPr>
          <w:rFonts w:ascii="Times New Roman" w:hAnsi="Times New Roman"/>
          <w:szCs w:val="19"/>
        </w:rPr>
      </w:pPr>
    </w:p>
    <w:p w:rsidR="006D3F91" w:rsidRPr="006D3F91" w:rsidRDefault="006D3F91" w:rsidP="006D3F91">
      <w:pPr>
        <w:pStyle w:val="PlainText"/>
        <w:numPr>
          <w:ilvl w:val="0"/>
          <w:numId w:val="1"/>
        </w:numPr>
        <w:rPr>
          <w:rFonts w:ascii="Times New Roman" w:hAnsi="Times New Roman" w:cs="Times New Roman"/>
          <w:sz w:val="22"/>
          <w:szCs w:val="19"/>
        </w:rPr>
      </w:pPr>
      <w:r w:rsidRPr="006D3F91">
        <w:rPr>
          <w:rFonts w:ascii="Times New Roman" w:hAnsi="Times New Roman" w:cs="Times New Roman"/>
          <w:sz w:val="22"/>
          <w:szCs w:val="19"/>
        </w:rPr>
        <w:t xml:space="preserve">What was the </w:t>
      </w:r>
      <w:r w:rsidRPr="006D3F91">
        <w:rPr>
          <w:rFonts w:ascii="Times New Roman" w:hAnsi="Times New Roman" w:cs="Times New Roman"/>
          <w:b/>
          <w:i/>
          <w:sz w:val="22"/>
          <w:szCs w:val="19"/>
          <w:u w:val="single"/>
        </w:rPr>
        <w:t>main</w:t>
      </w:r>
      <w:r w:rsidRPr="006D3F91">
        <w:rPr>
          <w:rFonts w:ascii="Times New Roman" w:hAnsi="Times New Roman" w:cs="Times New Roman"/>
          <w:sz w:val="22"/>
          <w:szCs w:val="19"/>
        </w:rPr>
        <w:t xml:space="preserve"> type of pressure exerted by protesters following the arrest of Rosa Parks?  </w:t>
      </w:r>
    </w:p>
    <w:p w:rsidR="006D3F91" w:rsidRPr="006D3F91" w:rsidRDefault="006D3F91" w:rsidP="006D3F91">
      <w:pPr>
        <w:pStyle w:val="PlainText"/>
        <w:ind w:left="360"/>
        <w:rPr>
          <w:rFonts w:ascii="Times New Roman" w:hAnsi="Times New Roman" w:cs="Times New Roman"/>
          <w:sz w:val="22"/>
          <w:szCs w:val="19"/>
        </w:rPr>
      </w:pPr>
    </w:p>
    <w:p w:rsidR="006D3F91" w:rsidRPr="006D3F91" w:rsidRDefault="006D3F91" w:rsidP="006D3F91">
      <w:pPr>
        <w:pStyle w:val="ListParagraph"/>
        <w:numPr>
          <w:ilvl w:val="0"/>
          <w:numId w:val="1"/>
        </w:numPr>
        <w:spacing w:after="0" w:line="240" w:lineRule="auto"/>
        <w:rPr>
          <w:rFonts w:ascii="Times New Roman" w:hAnsi="Times New Roman"/>
          <w:szCs w:val="19"/>
        </w:rPr>
      </w:pPr>
      <w:r w:rsidRPr="006D3F91">
        <w:rPr>
          <w:rFonts w:ascii="Times New Roman" w:hAnsi="Times New Roman"/>
          <w:szCs w:val="19"/>
        </w:rPr>
        <w:t xml:space="preserve">What was the </w:t>
      </w:r>
      <w:r w:rsidRPr="006D3F91">
        <w:rPr>
          <w:rFonts w:ascii="Times New Roman" w:hAnsi="Times New Roman"/>
          <w:b/>
          <w:i/>
          <w:szCs w:val="19"/>
          <w:u w:val="single"/>
        </w:rPr>
        <w:t>first</w:t>
      </w:r>
      <w:r w:rsidRPr="006D3F91">
        <w:rPr>
          <w:rFonts w:ascii="Times New Roman" w:hAnsi="Times New Roman"/>
          <w:szCs w:val="19"/>
        </w:rPr>
        <w:t xml:space="preserve"> organized movement by African Americans designed to fight segregation? </w:t>
      </w:r>
    </w:p>
    <w:p w:rsidR="006D3F91" w:rsidRPr="006D3F91" w:rsidRDefault="006D3F91">
      <w:pPr>
        <w:rPr>
          <w:sz w:val="28"/>
        </w:rPr>
      </w:pPr>
    </w:p>
    <w:p w:rsidR="006D3F91" w:rsidRPr="006D3F91" w:rsidRDefault="006D3F91" w:rsidP="006D3F91">
      <w:pPr>
        <w:rPr>
          <w:rFonts w:ascii="Times New Roman" w:hAnsi="Times New Roman"/>
          <w:sz w:val="24"/>
          <w:szCs w:val="21"/>
        </w:rPr>
      </w:pPr>
      <w:r w:rsidRPr="006D3F91">
        <w:rPr>
          <w:rFonts w:ascii="Times New Roman" w:hAnsi="Times New Roman"/>
          <w:b/>
          <w:szCs w:val="19"/>
          <w:u w:val="single"/>
        </w:rPr>
        <w:t>Learning Target 3:</w:t>
      </w:r>
      <w:r w:rsidRPr="006D3F91">
        <w:rPr>
          <w:rFonts w:ascii="Times New Roman" w:hAnsi="Times New Roman"/>
          <w:szCs w:val="19"/>
        </w:rPr>
        <w:t xml:space="preserve"> I will be able to summarize, examine and evaluate historical maps, data, charts, graphs, photos, audio, clips and video footage to explain and understand the impact of the Civil Rights movement during the 1960’s.</w:t>
      </w:r>
      <w:r w:rsidRPr="006D3F91">
        <w:rPr>
          <w:rFonts w:ascii="Times New Roman" w:hAnsi="Times New Roman"/>
          <w:sz w:val="24"/>
          <w:szCs w:val="21"/>
        </w:rPr>
        <w:t xml:space="preserve"> </w:t>
      </w:r>
    </w:p>
    <w:p w:rsidR="006D3F91" w:rsidRPr="006D3F91" w:rsidRDefault="006D3F91" w:rsidP="006D3F91">
      <w:pPr>
        <w:numPr>
          <w:ilvl w:val="0"/>
          <w:numId w:val="3"/>
        </w:numPr>
        <w:rPr>
          <w:rFonts w:ascii="Times New Roman" w:hAnsi="Times New Roman"/>
          <w:sz w:val="24"/>
          <w:szCs w:val="21"/>
        </w:rPr>
      </w:pPr>
      <w:r w:rsidRPr="006D3F91">
        <w:rPr>
          <w:rFonts w:ascii="Times New Roman" w:hAnsi="Times New Roman"/>
          <w:sz w:val="24"/>
          <w:szCs w:val="21"/>
        </w:rPr>
        <w:t>You will be given a map depicting the geographical locations of the major civil disorders that took place in 1967</w:t>
      </w:r>
    </w:p>
    <w:p w:rsidR="006D3F91" w:rsidRPr="006D3F91" w:rsidRDefault="006D3F91" w:rsidP="006D3F91">
      <w:pPr>
        <w:numPr>
          <w:ilvl w:val="0"/>
          <w:numId w:val="3"/>
        </w:numPr>
        <w:rPr>
          <w:rFonts w:ascii="Times New Roman" w:hAnsi="Times New Roman"/>
          <w:sz w:val="24"/>
          <w:szCs w:val="21"/>
        </w:rPr>
      </w:pPr>
      <w:r w:rsidRPr="006D3F91">
        <w:rPr>
          <w:rFonts w:ascii="Times New Roman" w:hAnsi="Times New Roman"/>
          <w:sz w:val="24"/>
          <w:szCs w:val="21"/>
        </w:rPr>
        <w:t xml:space="preserve">You will be given a chart that lists the amount of registered African-American voters during  the 1960 and 1968 presidential election </w:t>
      </w:r>
    </w:p>
    <w:p w:rsidR="006D3F91" w:rsidRPr="006D3F91" w:rsidRDefault="006D3F91" w:rsidP="006D3F91">
      <w:pPr>
        <w:pStyle w:val="ListParagraph"/>
        <w:spacing w:before="120" w:after="0" w:line="240" w:lineRule="auto"/>
        <w:rPr>
          <w:rFonts w:ascii="Times New Roman" w:hAnsi="Times New Roman"/>
          <w:sz w:val="24"/>
          <w:szCs w:val="21"/>
        </w:rPr>
      </w:pPr>
    </w:p>
    <w:p w:rsidR="006D3F91" w:rsidRPr="006D3F91" w:rsidRDefault="006D3F91" w:rsidP="006D3F91">
      <w:pPr>
        <w:spacing w:after="0" w:line="240" w:lineRule="auto"/>
        <w:rPr>
          <w:rFonts w:ascii="Times New Roman" w:hAnsi="Times New Roman"/>
          <w:sz w:val="24"/>
          <w:szCs w:val="21"/>
        </w:rPr>
      </w:pPr>
      <w:r w:rsidRPr="006D3F91">
        <w:rPr>
          <w:rFonts w:ascii="Times New Roman" w:hAnsi="Times New Roman"/>
          <w:b/>
          <w:sz w:val="24"/>
          <w:szCs w:val="21"/>
          <w:u w:val="single"/>
        </w:rPr>
        <w:lastRenderedPageBreak/>
        <w:t xml:space="preserve">Learning Target 4: </w:t>
      </w:r>
      <w:r w:rsidRPr="006D3F91">
        <w:rPr>
          <w:rFonts w:ascii="Times New Roman" w:hAnsi="Times New Roman"/>
          <w:sz w:val="24"/>
          <w:szCs w:val="21"/>
        </w:rPr>
        <w:t>I will be able to summarize, evaluate and construct connections (to myself, the world and/or other topics we have studied) using a variety of primary and secondary documents.</w:t>
      </w:r>
    </w:p>
    <w:p w:rsidR="006D3F91" w:rsidRPr="006D3F91" w:rsidRDefault="006D3F91" w:rsidP="006D3F91">
      <w:pPr>
        <w:spacing w:after="0" w:line="240" w:lineRule="auto"/>
        <w:rPr>
          <w:rFonts w:ascii="Times New Roman" w:hAnsi="Times New Roman"/>
          <w:sz w:val="24"/>
          <w:szCs w:val="21"/>
        </w:rPr>
      </w:pPr>
    </w:p>
    <w:p w:rsidR="006D3F91" w:rsidRPr="006D3F91" w:rsidRDefault="006D3F91" w:rsidP="006D3F91">
      <w:pPr>
        <w:pStyle w:val="ListParagraph"/>
        <w:numPr>
          <w:ilvl w:val="0"/>
          <w:numId w:val="4"/>
        </w:numPr>
        <w:spacing w:before="120" w:after="0" w:line="240" w:lineRule="auto"/>
        <w:rPr>
          <w:rFonts w:ascii="Times New Roman" w:hAnsi="Times New Roman"/>
          <w:sz w:val="24"/>
          <w:szCs w:val="21"/>
        </w:rPr>
      </w:pPr>
      <w:r w:rsidRPr="006D3F91">
        <w:rPr>
          <w:rFonts w:ascii="Times New Roman" w:hAnsi="Times New Roman"/>
          <w:sz w:val="24"/>
          <w:szCs w:val="21"/>
        </w:rPr>
        <w:t xml:space="preserve">You will be given a primary source document designed to draw out your inference regarding the mission of the Black Panthers. </w:t>
      </w:r>
    </w:p>
    <w:p w:rsidR="006D3F91" w:rsidRPr="006D3F91" w:rsidRDefault="006D3F91" w:rsidP="006D3F91">
      <w:pPr>
        <w:pStyle w:val="ListParagraph"/>
        <w:spacing w:after="0" w:line="240" w:lineRule="auto"/>
        <w:ind w:left="0"/>
        <w:rPr>
          <w:rFonts w:ascii="Times New Roman" w:hAnsi="Times New Roman"/>
          <w:b/>
          <w:szCs w:val="18"/>
          <w:u w:val="single"/>
        </w:rPr>
      </w:pPr>
    </w:p>
    <w:p w:rsidR="006D3F91" w:rsidRPr="006D3F91" w:rsidRDefault="006D3F91" w:rsidP="006D3F91">
      <w:pPr>
        <w:pStyle w:val="ListParagraph"/>
        <w:spacing w:after="0" w:line="240" w:lineRule="auto"/>
        <w:ind w:left="0"/>
        <w:rPr>
          <w:rFonts w:ascii="Times New Roman" w:hAnsi="Times New Roman"/>
          <w:b/>
          <w:szCs w:val="18"/>
          <w:u w:val="single"/>
        </w:rPr>
      </w:pPr>
    </w:p>
    <w:p w:rsidR="006D3F91" w:rsidRPr="006D3F91" w:rsidRDefault="006D3F91" w:rsidP="006D3F91">
      <w:pPr>
        <w:rPr>
          <w:rFonts w:ascii="Times New Roman" w:hAnsi="Times New Roman"/>
          <w:b/>
          <w:szCs w:val="19"/>
        </w:rPr>
      </w:pPr>
      <w:r w:rsidRPr="006D3F91">
        <w:rPr>
          <w:rFonts w:ascii="Times New Roman" w:hAnsi="Times New Roman"/>
          <w:b/>
          <w:szCs w:val="19"/>
          <w:u w:val="single"/>
        </w:rPr>
        <w:t>Learning Target 5</w:t>
      </w:r>
      <w:r w:rsidRPr="006D3F91">
        <w:rPr>
          <w:rFonts w:ascii="Times New Roman" w:hAnsi="Times New Roman"/>
          <w:szCs w:val="19"/>
        </w:rPr>
        <w:t>: I will be able to explain how civil rights activists worked to achieve full equality and how these efforts were often delayed by institutional and legal obstacles through the use of short answer questions.</w:t>
      </w:r>
    </w:p>
    <w:p w:rsidR="006D3F91" w:rsidRPr="006D3F91" w:rsidRDefault="006D3F91" w:rsidP="006D3F91">
      <w:pPr>
        <w:pStyle w:val="ListParagraph"/>
        <w:spacing w:after="0" w:line="240" w:lineRule="auto"/>
        <w:ind w:left="0"/>
        <w:rPr>
          <w:rFonts w:ascii="Times New Roman" w:hAnsi="Times New Roman"/>
          <w:szCs w:val="18"/>
        </w:rPr>
      </w:pPr>
      <w:r w:rsidRPr="006D3F91">
        <w:rPr>
          <w:rFonts w:ascii="Times New Roman" w:hAnsi="Times New Roman"/>
          <w:b/>
          <w:szCs w:val="18"/>
          <w:u w:val="single"/>
        </w:rPr>
        <w:t xml:space="preserve">Short Answer Topics: </w:t>
      </w:r>
    </w:p>
    <w:p w:rsidR="006D3F91" w:rsidRPr="006D3F91" w:rsidRDefault="006D3F91" w:rsidP="006D3F91">
      <w:pPr>
        <w:spacing w:after="0" w:line="240" w:lineRule="auto"/>
        <w:rPr>
          <w:rFonts w:ascii="Times New Roman" w:hAnsi="Times New Roman"/>
          <w:szCs w:val="18"/>
        </w:rPr>
      </w:pPr>
      <w:r w:rsidRPr="006D3F91">
        <w:rPr>
          <w:rFonts w:ascii="Times New Roman" w:hAnsi="Times New Roman"/>
          <w:szCs w:val="18"/>
        </w:rPr>
        <w:t>28.) Segregation in the south may have never existed if the Civil Rights Act of 1875 which stated that “all persons…shall be entitled to the full and equal enjoyment of the accommodations…</w:t>
      </w:r>
      <w:proofErr w:type="gramStart"/>
      <w:r w:rsidRPr="006D3F91">
        <w:rPr>
          <w:rFonts w:ascii="Times New Roman" w:hAnsi="Times New Roman"/>
          <w:szCs w:val="18"/>
        </w:rPr>
        <w:t>”.</w:t>
      </w:r>
      <w:proofErr w:type="gramEnd"/>
      <w:r w:rsidRPr="006D3F91">
        <w:rPr>
          <w:rFonts w:ascii="Times New Roman" w:hAnsi="Times New Roman"/>
          <w:szCs w:val="18"/>
        </w:rPr>
        <w:t xml:space="preserve"> However, in 1883 an all-white Supreme Court declared the Civil Rights Act of 1875 unconstitutional. Over the next eighty years the United States entered into a time of unpresented segregation. Please discuss the institutional and cultural factors that facilitated segregation in the South prior to the passage of the Civil Rights Act of 1964. </w:t>
      </w:r>
    </w:p>
    <w:p w:rsidR="006D3F91" w:rsidRPr="006D3F91" w:rsidRDefault="006D3F91" w:rsidP="006D3F91">
      <w:pPr>
        <w:spacing w:after="0" w:line="240" w:lineRule="auto"/>
        <w:ind w:firstLine="720"/>
        <w:rPr>
          <w:rFonts w:ascii="Times New Roman" w:hAnsi="Times New Roman"/>
          <w:b/>
          <w:szCs w:val="18"/>
        </w:rPr>
      </w:pPr>
      <w:r w:rsidRPr="006D3F91">
        <w:rPr>
          <w:rFonts w:ascii="Times New Roman" w:hAnsi="Times New Roman"/>
          <w:b/>
          <w:szCs w:val="18"/>
        </w:rPr>
        <w:t>Things to think about and discuss:</w:t>
      </w:r>
    </w:p>
    <w:p w:rsidR="006D3F91" w:rsidRPr="006D3F91" w:rsidRDefault="006D3F91" w:rsidP="006D3F91">
      <w:pPr>
        <w:pStyle w:val="ListParagraph"/>
        <w:numPr>
          <w:ilvl w:val="0"/>
          <w:numId w:val="2"/>
        </w:numPr>
        <w:spacing w:before="120" w:after="0" w:line="240" w:lineRule="auto"/>
        <w:ind w:left="1440"/>
        <w:rPr>
          <w:rFonts w:ascii="Times New Roman" w:hAnsi="Times New Roman"/>
          <w:szCs w:val="18"/>
        </w:rPr>
      </w:pPr>
      <w:r w:rsidRPr="006D3F91">
        <w:rPr>
          <w:rFonts w:ascii="Times New Roman" w:hAnsi="Times New Roman"/>
          <w:szCs w:val="18"/>
        </w:rPr>
        <w:t>Discuss the use of Jim Crow laws a means of maintaining segregation in the south (basically how did they justify segregation in the south despite the fact that there had been prior civil rights legislation passed)</w:t>
      </w:r>
    </w:p>
    <w:p w:rsidR="006D3F91" w:rsidRPr="006D3F91" w:rsidRDefault="006D3F91" w:rsidP="006D3F91">
      <w:pPr>
        <w:pStyle w:val="ListParagraph"/>
        <w:numPr>
          <w:ilvl w:val="0"/>
          <w:numId w:val="2"/>
        </w:numPr>
        <w:spacing w:before="120" w:after="0" w:line="240" w:lineRule="auto"/>
        <w:ind w:left="1440"/>
        <w:rPr>
          <w:rFonts w:ascii="Times New Roman" w:hAnsi="Times New Roman"/>
          <w:szCs w:val="18"/>
        </w:rPr>
      </w:pPr>
      <w:r w:rsidRPr="006D3F91">
        <w:rPr>
          <w:rFonts w:ascii="Times New Roman" w:hAnsi="Times New Roman"/>
          <w:szCs w:val="18"/>
        </w:rPr>
        <w:t xml:space="preserve">Explain the difference between de jure and de facto segregation </w:t>
      </w:r>
    </w:p>
    <w:p w:rsidR="006D3F91" w:rsidRPr="006D3F91" w:rsidRDefault="006D3F91" w:rsidP="006D3F91">
      <w:pPr>
        <w:pStyle w:val="ListParagraph"/>
        <w:numPr>
          <w:ilvl w:val="0"/>
          <w:numId w:val="2"/>
        </w:numPr>
        <w:spacing w:before="120" w:after="0" w:line="240" w:lineRule="auto"/>
        <w:ind w:left="1440"/>
        <w:rPr>
          <w:rFonts w:ascii="Times New Roman" w:hAnsi="Times New Roman"/>
          <w:szCs w:val="18"/>
        </w:rPr>
      </w:pPr>
      <w:r w:rsidRPr="006D3F91">
        <w:rPr>
          <w:rFonts w:ascii="Times New Roman" w:hAnsi="Times New Roman"/>
          <w:szCs w:val="18"/>
        </w:rPr>
        <w:t xml:space="preserve">Discuss at least two court cases that promoted segregation in the south </w:t>
      </w:r>
    </w:p>
    <w:p w:rsidR="006D3F91" w:rsidRPr="006D3F91" w:rsidRDefault="006D3F91" w:rsidP="006D3F91">
      <w:pPr>
        <w:spacing w:after="0" w:line="240" w:lineRule="auto"/>
        <w:rPr>
          <w:rFonts w:ascii="Times New Roman" w:hAnsi="Times New Roman"/>
          <w:szCs w:val="18"/>
        </w:rPr>
      </w:pPr>
    </w:p>
    <w:p w:rsidR="006D3F91" w:rsidRPr="006D3F91" w:rsidRDefault="006D3F91" w:rsidP="006D3F91">
      <w:pPr>
        <w:spacing w:after="0" w:line="240" w:lineRule="auto"/>
        <w:rPr>
          <w:rFonts w:ascii="Times New Roman" w:hAnsi="Times New Roman"/>
          <w:szCs w:val="18"/>
        </w:rPr>
      </w:pPr>
      <w:r w:rsidRPr="006D3F91">
        <w:rPr>
          <w:rFonts w:ascii="Times New Roman" w:hAnsi="Times New Roman"/>
          <w:szCs w:val="18"/>
        </w:rPr>
        <w:t xml:space="preserve">28.) During the 1960’s the civil rights movement worked to bring social and legal equality to all people of color. Many civil rights leaders sacrificed everything including their lives to see this dream carried out. Please discuss the impact of at least three civil rights leaders during the 1960’s who worked to end segregation and bring the freedoms promised in the Constitution to all Americans. </w:t>
      </w:r>
    </w:p>
    <w:p w:rsidR="006D3F91" w:rsidRPr="006D3F91" w:rsidRDefault="006D3F91" w:rsidP="006D3F91">
      <w:pPr>
        <w:spacing w:after="0" w:line="240" w:lineRule="auto"/>
        <w:ind w:firstLine="720"/>
        <w:rPr>
          <w:rFonts w:ascii="Times New Roman" w:hAnsi="Times New Roman"/>
          <w:b/>
          <w:szCs w:val="18"/>
        </w:rPr>
      </w:pPr>
      <w:r w:rsidRPr="006D3F91">
        <w:rPr>
          <w:rFonts w:ascii="Times New Roman" w:hAnsi="Times New Roman"/>
          <w:b/>
          <w:szCs w:val="18"/>
        </w:rPr>
        <w:t>Things to think about and discuss:</w:t>
      </w:r>
    </w:p>
    <w:p w:rsidR="006D3F91" w:rsidRPr="006D3F91" w:rsidRDefault="006D3F91" w:rsidP="006D3F91">
      <w:pPr>
        <w:pStyle w:val="ListParagraph"/>
        <w:numPr>
          <w:ilvl w:val="0"/>
          <w:numId w:val="2"/>
        </w:numPr>
        <w:spacing w:before="120" w:after="0" w:line="240" w:lineRule="auto"/>
        <w:ind w:left="1440"/>
        <w:rPr>
          <w:rFonts w:ascii="Times New Roman" w:hAnsi="Times New Roman"/>
          <w:szCs w:val="18"/>
        </w:rPr>
      </w:pPr>
      <w:r w:rsidRPr="006D3F91">
        <w:rPr>
          <w:rFonts w:ascii="Times New Roman" w:hAnsi="Times New Roman"/>
          <w:szCs w:val="18"/>
        </w:rPr>
        <w:t xml:space="preserve">Choose at least three civil rights leaders who worked to end social injustices during the 1960’s and discuss the specific impact these leaders had on the Civil Rights movement </w:t>
      </w:r>
    </w:p>
    <w:p w:rsidR="006D3F91" w:rsidRPr="006D3F91" w:rsidRDefault="006D3F91" w:rsidP="006D3F91">
      <w:pPr>
        <w:spacing w:after="0" w:line="240" w:lineRule="auto"/>
        <w:rPr>
          <w:rFonts w:ascii="Times New Roman" w:hAnsi="Times New Roman"/>
          <w:szCs w:val="18"/>
        </w:rPr>
      </w:pPr>
    </w:p>
    <w:p w:rsidR="006D3F91" w:rsidRPr="006D3F91" w:rsidRDefault="006D3F91" w:rsidP="006D3F91">
      <w:pPr>
        <w:spacing w:after="0" w:line="240" w:lineRule="auto"/>
        <w:rPr>
          <w:rFonts w:ascii="Times New Roman" w:hAnsi="Times New Roman"/>
          <w:szCs w:val="18"/>
        </w:rPr>
      </w:pPr>
      <w:r w:rsidRPr="006D3F91">
        <w:rPr>
          <w:rFonts w:ascii="Times New Roman" w:hAnsi="Times New Roman"/>
          <w:szCs w:val="18"/>
        </w:rPr>
        <w:t xml:space="preserve">30.) While the civil rights movement raged on during the 1960’s there was a newfound call for pride in black identity. As a result new voices began to emerge that brought together African-Americans across the nation. Please discuss the goals of several newly emerging groups that pushed for African-American solidarity and then explain the mantras they developed in an attempt to create social change.  </w:t>
      </w:r>
    </w:p>
    <w:p w:rsidR="006D3F91" w:rsidRPr="006D3F91" w:rsidRDefault="006D3F91" w:rsidP="006D3F91">
      <w:pPr>
        <w:spacing w:after="0" w:line="240" w:lineRule="auto"/>
        <w:ind w:firstLine="720"/>
        <w:rPr>
          <w:rFonts w:ascii="Times New Roman" w:hAnsi="Times New Roman"/>
          <w:b/>
          <w:szCs w:val="18"/>
        </w:rPr>
      </w:pPr>
      <w:r w:rsidRPr="006D3F91">
        <w:rPr>
          <w:rFonts w:ascii="Times New Roman" w:hAnsi="Times New Roman"/>
          <w:b/>
          <w:szCs w:val="18"/>
        </w:rPr>
        <w:t>Things to think about and discuss:</w:t>
      </w:r>
    </w:p>
    <w:p w:rsidR="006D3F91" w:rsidRPr="006D3F91" w:rsidRDefault="006D3F91" w:rsidP="006D3F91">
      <w:pPr>
        <w:pStyle w:val="ListParagraph"/>
        <w:numPr>
          <w:ilvl w:val="1"/>
          <w:numId w:val="2"/>
        </w:numPr>
        <w:spacing w:before="120" w:after="0" w:line="240" w:lineRule="auto"/>
        <w:rPr>
          <w:rFonts w:ascii="Times New Roman" w:hAnsi="Times New Roman"/>
          <w:szCs w:val="18"/>
        </w:rPr>
      </w:pPr>
      <w:r w:rsidRPr="006D3F91">
        <w:rPr>
          <w:rFonts w:ascii="Times New Roman" w:hAnsi="Times New Roman"/>
          <w:szCs w:val="18"/>
        </w:rPr>
        <w:t>Please discuss the ideological goals of the Nation of Islam and the Black Panthers and how they differed from the beliefs of Dr. King and the SNCC.</w:t>
      </w:r>
    </w:p>
    <w:p w:rsidR="006D3F91" w:rsidRPr="006D3F91" w:rsidRDefault="006D3F91" w:rsidP="006D3F91">
      <w:pPr>
        <w:pStyle w:val="ListParagraph"/>
        <w:numPr>
          <w:ilvl w:val="1"/>
          <w:numId w:val="2"/>
        </w:numPr>
        <w:spacing w:before="120" w:after="0" w:line="240" w:lineRule="auto"/>
        <w:rPr>
          <w:rFonts w:ascii="Times New Roman" w:hAnsi="Times New Roman"/>
          <w:szCs w:val="18"/>
        </w:rPr>
      </w:pPr>
      <w:r w:rsidRPr="006D3F91">
        <w:rPr>
          <w:rFonts w:ascii="Times New Roman" w:hAnsi="Times New Roman"/>
          <w:szCs w:val="18"/>
        </w:rPr>
        <w:t>Explain Malcolm X’s Bullets or Ballots Theory and the main ideas behind the Black Power Movement</w:t>
      </w:r>
    </w:p>
    <w:p w:rsidR="006D3F91" w:rsidRPr="006D3F91" w:rsidRDefault="006D3F91">
      <w:pPr>
        <w:rPr>
          <w:sz w:val="28"/>
        </w:rPr>
      </w:pPr>
    </w:p>
    <w:sectPr w:rsidR="006D3F91" w:rsidRPr="006D3F9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91" w:rsidRDefault="006D3F91" w:rsidP="006D3F91">
      <w:pPr>
        <w:spacing w:after="0" w:line="240" w:lineRule="auto"/>
      </w:pPr>
      <w:r>
        <w:separator/>
      </w:r>
    </w:p>
  </w:endnote>
  <w:endnote w:type="continuationSeparator" w:id="0">
    <w:p w:rsidR="006D3F91" w:rsidRDefault="006D3F91" w:rsidP="006D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91" w:rsidRDefault="006D3F91" w:rsidP="006D3F91">
      <w:pPr>
        <w:spacing w:after="0" w:line="240" w:lineRule="auto"/>
      </w:pPr>
      <w:r>
        <w:separator/>
      </w:r>
    </w:p>
  </w:footnote>
  <w:footnote w:type="continuationSeparator" w:id="0">
    <w:p w:rsidR="006D3F91" w:rsidRDefault="006D3F91" w:rsidP="006D3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91" w:rsidRPr="006D3F91" w:rsidRDefault="006D3F91">
    <w:pPr>
      <w:pStyle w:val="Header"/>
      <w:rPr>
        <w:rFonts w:ascii="Times New Roman" w:hAnsi="Times New Roman"/>
        <w:sz w:val="24"/>
      </w:rPr>
    </w:pPr>
    <w:r w:rsidRPr="006D3F91">
      <w:rPr>
        <w:rFonts w:ascii="Times New Roman" w:hAnsi="Times New Roman"/>
        <w:sz w:val="24"/>
      </w:rPr>
      <w:t>Name __</w:t>
    </w:r>
    <w:r>
      <w:rPr>
        <w:rFonts w:ascii="Times New Roman" w:hAnsi="Times New Roman"/>
        <w:sz w:val="24"/>
      </w:rPr>
      <w:t>_________________________</w:t>
    </w:r>
    <w:r w:rsidRPr="006D3F91">
      <w:rPr>
        <w:rFonts w:ascii="Times New Roman" w:hAnsi="Times New Roman"/>
        <w:sz w:val="24"/>
      </w:rPr>
      <w:t>_______ Date ____________________ Hour 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F6CE4"/>
    <w:multiLevelType w:val="hybridMultilevel"/>
    <w:tmpl w:val="1A9A0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E1275"/>
    <w:multiLevelType w:val="hybridMultilevel"/>
    <w:tmpl w:val="EAF2EE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48C41A6">
      <w:start w:val="6"/>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2435E77"/>
    <w:multiLevelType w:val="hybridMultilevel"/>
    <w:tmpl w:val="F75632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B2070D"/>
    <w:multiLevelType w:val="hybridMultilevel"/>
    <w:tmpl w:val="BB240136"/>
    <w:lvl w:ilvl="0" w:tplc="72C8BBD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91"/>
    <w:rsid w:val="006D3F91"/>
    <w:rsid w:val="00AC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F91"/>
  </w:style>
  <w:style w:type="paragraph" w:styleId="Footer">
    <w:name w:val="footer"/>
    <w:basedOn w:val="Normal"/>
    <w:link w:val="FooterChar"/>
    <w:uiPriority w:val="99"/>
    <w:unhideWhenUsed/>
    <w:rsid w:val="006D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F91"/>
  </w:style>
  <w:style w:type="paragraph" w:styleId="ListParagraph">
    <w:name w:val="List Paragraph"/>
    <w:basedOn w:val="Normal"/>
    <w:uiPriority w:val="34"/>
    <w:qFormat/>
    <w:rsid w:val="006D3F91"/>
    <w:pPr>
      <w:ind w:left="720"/>
      <w:contextualSpacing/>
    </w:pPr>
  </w:style>
  <w:style w:type="paragraph" w:styleId="PlainText">
    <w:name w:val="Plain Text"/>
    <w:basedOn w:val="Normal"/>
    <w:link w:val="PlainTextChar"/>
    <w:rsid w:val="006D3F9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D3F9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F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F91"/>
  </w:style>
  <w:style w:type="paragraph" w:styleId="Footer">
    <w:name w:val="footer"/>
    <w:basedOn w:val="Normal"/>
    <w:link w:val="FooterChar"/>
    <w:uiPriority w:val="99"/>
    <w:unhideWhenUsed/>
    <w:rsid w:val="006D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F91"/>
  </w:style>
  <w:style w:type="paragraph" w:styleId="ListParagraph">
    <w:name w:val="List Paragraph"/>
    <w:basedOn w:val="Normal"/>
    <w:uiPriority w:val="34"/>
    <w:qFormat/>
    <w:rsid w:val="006D3F91"/>
    <w:pPr>
      <w:ind w:left="720"/>
      <w:contextualSpacing/>
    </w:pPr>
  </w:style>
  <w:style w:type="paragraph" w:styleId="PlainText">
    <w:name w:val="Plain Text"/>
    <w:basedOn w:val="Normal"/>
    <w:link w:val="PlainTextChar"/>
    <w:rsid w:val="006D3F9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D3F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2019-05-07T11:52:00Z</cp:lastPrinted>
  <dcterms:created xsi:type="dcterms:W3CDTF">2019-05-07T11:50:00Z</dcterms:created>
  <dcterms:modified xsi:type="dcterms:W3CDTF">2019-05-07T11:52:00Z</dcterms:modified>
</cp:coreProperties>
</file>