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AB" w:rsidRDefault="00BF74AB" w:rsidP="00D81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246">
        <w:rPr>
          <w:rFonts w:ascii="Times New Roman" w:hAnsi="Times New Roman"/>
          <w:b/>
          <w:sz w:val="28"/>
          <w:szCs w:val="28"/>
          <w:u w:val="single"/>
        </w:rPr>
        <w:t xml:space="preserve">Special Interest Groups: </w:t>
      </w:r>
      <w:r w:rsidRPr="008F4246">
        <w:rPr>
          <w:rFonts w:ascii="Times New Roman" w:hAnsi="Times New Roman" w:cs="Times New Roman"/>
          <w:b/>
          <w:sz w:val="28"/>
          <w:szCs w:val="28"/>
          <w:u w:val="single"/>
        </w:rPr>
        <w:t>Internet Activity</w:t>
      </w:r>
    </w:p>
    <w:p w:rsidR="00D8109A" w:rsidRPr="00D8109A" w:rsidRDefault="00D8109A" w:rsidP="00D8109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pPr w:leftFromText="45" w:rightFromText="45" w:vertAnchor="text"/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6743"/>
      </w:tblGrid>
      <w:tr w:rsidR="00BF74AB" w:rsidRPr="00BF74AB" w:rsidTr="00BF74AB">
        <w:trPr>
          <w:tblCellSpacing w:w="37" w:type="dxa"/>
        </w:trPr>
        <w:tc>
          <w:tcPr>
            <w:tcW w:w="0" w:type="auto"/>
            <w:hideMark/>
          </w:tcPr>
          <w:p w:rsidR="00BF74AB" w:rsidRPr="00BF74AB" w:rsidRDefault="00BF74AB" w:rsidP="00BF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Background/Preparation:</w:t>
            </w:r>
          </w:p>
        </w:tc>
        <w:tc>
          <w:tcPr>
            <w:tcW w:w="0" w:type="auto"/>
            <w:hideMark/>
          </w:tcPr>
          <w:p w:rsidR="00BF74AB" w:rsidRPr="00BF74AB" w:rsidRDefault="00BF74AB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r w:rsidR="008A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</w:t>
            </w: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need a brief introduction to the development and function of special interest groups.</w:t>
            </w:r>
            <w:r w:rsidR="008A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will be accomplished through a short presentation the day before this activity begins and a short video clip on the day of the activity. </w:t>
            </w:r>
          </w:p>
        </w:tc>
      </w:tr>
      <w:tr w:rsidR="00BF74AB" w:rsidRPr="00BF74AB" w:rsidTr="00BF74AB">
        <w:trPr>
          <w:tblCellSpacing w:w="37" w:type="dxa"/>
        </w:trPr>
        <w:tc>
          <w:tcPr>
            <w:tcW w:w="0" w:type="auto"/>
            <w:hideMark/>
          </w:tcPr>
          <w:p w:rsidR="00BF74AB" w:rsidRPr="00BF74AB" w:rsidRDefault="00BF74AB" w:rsidP="00BF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Procedures/Activities:</w:t>
            </w:r>
          </w:p>
        </w:tc>
        <w:tc>
          <w:tcPr>
            <w:tcW w:w="0" w:type="auto"/>
            <w:hideMark/>
          </w:tcPr>
          <w:p w:rsidR="00BF74AB" w:rsidRPr="00BF74AB" w:rsidRDefault="00BF74AB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be given a list of special interest groups currently in existence in the United States.  Although this list is certainly not conclusive, it is a list of some of the more prominent groups.</w:t>
            </w:r>
          </w:p>
          <w:p w:rsidR="00BF74AB" w:rsidRPr="00BF74AB" w:rsidRDefault="008A57EE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will d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ivide the class into six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to eight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learning groups and assign a sect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 of the list to each of the groups. 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Some groups wil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need to have a smaller or larger number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members depending on the number of special interest groups in that section.</w:t>
            </w:r>
          </w:p>
          <w:p w:rsidR="00BF74AB" w:rsidRPr="00BF74AB" w:rsidRDefault="008A57EE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Each student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select a special interest group from within their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learning groups assigned section. 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then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 that group, visit the website for the group, and identify the following information about the group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has been broken down into specific guided questions in their research assignment sheets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74AB" w:rsidRPr="00BF74AB" w:rsidRDefault="008A57EE" w:rsidP="00BF74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istorical background</w:t>
            </w:r>
          </w:p>
          <w:p w:rsidR="00BF74AB" w:rsidRPr="00BF74AB" w:rsidRDefault="008A57EE" w:rsidP="00BF74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groups o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bjectives</w:t>
            </w:r>
          </w:p>
          <w:p w:rsidR="00BF74AB" w:rsidRPr="00BF74AB" w:rsidRDefault="008A57EE" w:rsidP="00BF74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group’s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membership</w:t>
            </w:r>
          </w:p>
          <w:p w:rsidR="00BF74AB" w:rsidRPr="00BF74AB" w:rsidRDefault="008A57EE" w:rsidP="00BF74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rofile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a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typical member</w:t>
            </w:r>
          </w:p>
          <w:p w:rsidR="00BF74AB" w:rsidRPr="00BF74AB" w:rsidRDefault="008A57EE" w:rsidP="00BF74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 some of the a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ctivities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interest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group</w:t>
            </w:r>
          </w:p>
          <w:p w:rsidR="00BF74AB" w:rsidRPr="00BF74AB" w:rsidRDefault="00BF74AB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Each student will then develop a brochure using a software program such as Microsoft Publisher (see notes in technology resources) aimed at advertising/recruiting new members f</w:t>
            </w:r>
            <w:r w:rsidR="008A57EE">
              <w:rPr>
                <w:rFonts w:ascii="Times New Roman" w:eastAsia="Times New Roman" w:hAnsi="Times New Roman" w:cs="Times New Roman"/>
                <w:sz w:val="24"/>
                <w:szCs w:val="24"/>
              </w:rPr>
              <w:t>or the special interest group. </w:t>
            </w: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brochure should include the information the student obtained through research, pictures of the group's activities and the group's logo. Students should print their brochure </w:t>
            </w:r>
            <w:r w:rsidR="008A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create a handmade brochure that will be turned in </w:t>
            </w: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>when completed.</w:t>
            </w:r>
          </w:p>
          <w:p w:rsidR="00BF74AB" w:rsidRPr="00BF74AB" w:rsidRDefault="008A57EE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closing activity the s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be given an identifier sheet that will allow them to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solicit 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from </w:t>
            </w:r>
            <w:r w:rsidR="00627E31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members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will 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read/evaluate 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of the </w:t>
            </w:r>
            <w:r w:rsidR="00627E31">
              <w:rPr>
                <w:rFonts w:ascii="Times New Roman" w:eastAsia="Times New Roman" w:hAnsi="Times New Roman" w:cs="Times New Roman"/>
                <w:sz w:val="24"/>
                <w:szCs w:val="24"/>
              </w:rPr>
              <w:t>four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brochure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completin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g the attached evaluation form. This will give the students the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opportunity to learn about 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five</w:t>
            </w:r>
            <w:r w:rsidR="00BF74AB"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interest groups other than the one they selected.</w:t>
            </w:r>
          </w:p>
          <w:p w:rsidR="00BF74AB" w:rsidRPr="00BF74AB" w:rsidRDefault="00BF74AB" w:rsidP="00BF74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teacher will </w:t>
            </w:r>
            <w:r w:rsidR="009C7164">
              <w:rPr>
                <w:rFonts w:ascii="Times New Roman" w:eastAsia="Times New Roman" w:hAnsi="Times New Roman" w:cs="Times New Roman"/>
                <w:sz w:val="24"/>
                <w:szCs w:val="24"/>
              </w:rPr>
              <w:t>then score each brochure.</w:t>
            </w:r>
          </w:p>
        </w:tc>
      </w:tr>
    </w:tbl>
    <w:p w:rsidR="00F33E46" w:rsidRDefault="00F33E46">
      <w:bookmarkStart w:id="0" w:name="_GoBack"/>
      <w:bookmarkEnd w:id="0"/>
    </w:p>
    <w:sectPr w:rsidR="00F3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5BE"/>
    <w:multiLevelType w:val="multilevel"/>
    <w:tmpl w:val="5A68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AB"/>
    <w:rsid w:val="00627E31"/>
    <w:rsid w:val="008A57EE"/>
    <w:rsid w:val="00971940"/>
    <w:rsid w:val="009C7164"/>
    <w:rsid w:val="00BF74AB"/>
    <w:rsid w:val="00D8109A"/>
    <w:rsid w:val="00F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74AB"/>
    <w:rPr>
      <w:b/>
      <w:bCs/>
    </w:rPr>
  </w:style>
  <w:style w:type="paragraph" w:styleId="NormalWeb">
    <w:name w:val="Normal (Web)"/>
    <w:basedOn w:val="Normal"/>
    <w:uiPriority w:val="99"/>
    <w:unhideWhenUsed/>
    <w:rsid w:val="00B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74AB"/>
    <w:rPr>
      <w:b/>
      <w:bCs/>
    </w:rPr>
  </w:style>
  <w:style w:type="paragraph" w:styleId="NormalWeb">
    <w:name w:val="Normal (Web)"/>
    <w:basedOn w:val="Normal"/>
    <w:uiPriority w:val="99"/>
    <w:unhideWhenUsed/>
    <w:rsid w:val="00B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2016-01-04T17:57:00Z</dcterms:created>
  <dcterms:modified xsi:type="dcterms:W3CDTF">2018-11-19T15:14:00Z</dcterms:modified>
</cp:coreProperties>
</file>