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BB" w:rsidRPr="009836BB" w:rsidRDefault="009836BB" w:rsidP="009836B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836BB">
        <w:rPr>
          <w:rFonts w:ascii="Times New Roman" w:hAnsi="Times New Roman" w:cs="Times New Roman"/>
          <w:b/>
          <w:sz w:val="32"/>
          <w:szCs w:val="32"/>
          <w:u w:val="single"/>
        </w:rPr>
        <w:t>Vocabulary Terms-</w:t>
      </w:r>
      <w:r w:rsidRPr="009836BB">
        <w:rPr>
          <w:rFonts w:ascii="Times New Roman" w:hAnsi="Times New Roman" w:cs="Times New Roman"/>
          <w:b/>
          <w:sz w:val="32"/>
          <w:szCs w:val="32"/>
          <w:u w:val="single"/>
        </w:rPr>
        <w:t>Chapter 10-</w:t>
      </w:r>
      <w:r w:rsidRPr="009836BB">
        <w:rPr>
          <w:rFonts w:ascii="Times New Roman" w:hAnsi="Times New Roman" w:cs="Times New Roman"/>
          <w:b/>
          <w:sz w:val="32"/>
          <w:szCs w:val="32"/>
          <w:u w:val="single"/>
        </w:rPr>
        <w:t>Congress</w:t>
      </w:r>
    </w:p>
    <w:bookmarkEnd w:id="0"/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Bicameral-</w:t>
      </w:r>
      <w:r w:rsidRPr="009836BB">
        <w:rPr>
          <w:rFonts w:ascii="Times New Roman" w:hAnsi="Times New Roman" w:cs="Times New Roman"/>
          <w:sz w:val="28"/>
          <w:szCs w:val="28"/>
        </w:rPr>
        <w:t xml:space="preserve">A legislature made up of two equally powerful houses </w:t>
      </w:r>
    </w:p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Term-</w:t>
      </w:r>
      <w:r w:rsidRPr="009836BB">
        <w:rPr>
          <w:rFonts w:ascii="Times New Roman" w:hAnsi="Times New Roman" w:cs="Times New Roman"/>
          <w:sz w:val="28"/>
          <w:szCs w:val="28"/>
        </w:rPr>
        <w:t xml:space="preserve">Two-year period of time during which Congress meets </w:t>
      </w:r>
    </w:p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Session-</w:t>
      </w:r>
      <w:r w:rsidRPr="009836BB">
        <w:rPr>
          <w:rFonts w:ascii="Times New Roman" w:hAnsi="Times New Roman" w:cs="Times New Roman"/>
          <w:sz w:val="28"/>
          <w:szCs w:val="28"/>
        </w:rPr>
        <w:t xml:space="preserve">Period of time during which, each year, Congress assembles and conducts business </w:t>
      </w:r>
    </w:p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Reapportion-</w:t>
      </w:r>
      <w:r w:rsidRPr="009836BB">
        <w:rPr>
          <w:rFonts w:ascii="Times New Roman" w:hAnsi="Times New Roman" w:cs="Times New Roman"/>
          <w:sz w:val="28"/>
          <w:szCs w:val="28"/>
        </w:rPr>
        <w:t xml:space="preserve">Redistribution of the seats in the House of Representatives every ten years following the census   </w:t>
      </w:r>
    </w:p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Off Year Election-</w:t>
      </w:r>
      <w:r w:rsidRPr="009836BB">
        <w:rPr>
          <w:rFonts w:ascii="Times New Roman" w:hAnsi="Times New Roman" w:cs="Times New Roman"/>
          <w:sz w:val="28"/>
          <w:szCs w:val="28"/>
        </w:rPr>
        <w:t xml:space="preserve">Congressional election that occurs between presidential election years </w:t>
      </w:r>
    </w:p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Gerrymandering-</w:t>
      </w:r>
      <w:r w:rsidRPr="009836BB">
        <w:rPr>
          <w:rFonts w:ascii="Times New Roman" w:hAnsi="Times New Roman" w:cs="Times New Roman"/>
          <w:sz w:val="28"/>
          <w:szCs w:val="28"/>
        </w:rPr>
        <w:t>The drawing of electoral district lines to the advantage of a party or group</w:t>
      </w:r>
    </w:p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Incumbent-</w:t>
      </w:r>
      <w:r w:rsidRPr="009836BB">
        <w:rPr>
          <w:rFonts w:ascii="Times New Roman" w:hAnsi="Times New Roman" w:cs="Times New Roman"/>
          <w:sz w:val="28"/>
          <w:szCs w:val="28"/>
        </w:rPr>
        <w:t xml:space="preserve">The person who currently holds the office </w:t>
      </w:r>
    </w:p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Delegates-</w:t>
      </w:r>
      <w:r w:rsidRPr="009836BB">
        <w:rPr>
          <w:rFonts w:ascii="Times New Roman" w:hAnsi="Times New Roman" w:cs="Times New Roman"/>
          <w:sz w:val="28"/>
          <w:szCs w:val="28"/>
        </w:rPr>
        <w:t>One of four voting options for lawmakers in which they see themselves as the agents of the people who elected them</w:t>
      </w:r>
    </w:p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Trustees-</w:t>
      </w:r>
      <w:r w:rsidRPr="009836BB">
        <w:rPr>
          <w:rFonts w:ascii="Times New Roman" w:hAnsi="Times New Roman" w:cs="Times New Roman"/>
          <w:sz w:val="28"/>
          <w:szCs w:val="28"/>
        </w:rPr>
        <w:t>One of four voting options for lawmakers in which they believe that each question they face must be decided on its merits</w:t>
      </w:r>
    </w:p>
    <w:p w:rsidR="009836BB" w:rsidRPr="009836BB" w:rsidRDefault="009836BB" w:rsidP="009836BB">
      <w:pPr>
        <w:rPr>
          <w:rFonts w:ascii="Times New Roman" w:hAnsi="Times New Roman" w:cs="Times New Roman"/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Partisans-</w:t>
      </w:r>
      <w:r w:rsidRPr="009836BB">
        <w:rPr>
          <w:rFonts w:ascii="Times New Roman" w:hAnsi="Times New Roman" w:cs="Times New Roman"/>
          <w:sz w:val="28"/>
          <w:szCs w:val="28"/>
        </w:rPr>
        <w:t>One of four voting options for lawmakers in which they believe that they owe their first allegiance to their political party</w:t>
      </w:r>
    </w:p>
    <w:p w:rsidR="00C552B7" w:rsidRPr="009836BB" w:rsidRDefault="009836BB" w:rsidP="009836BB">
      <w:pPr>
        <w:rPr>
          <w:sz w:val="28"/>
          <w:szCs w:val="28"/>
        </w:rPr>
      </w:pPr>
      <w:r w:rsidRPr="009836BB">
        <w:rPr>
          <w:rFonts w:ascii="Times New Roman" w:hAnsi="Times New Roman" w:cs="Times New Roman"/>
          <w:b/>
          <w:sz w:val="28"/>
          <w:szCs w:val="28"/>
        </w:rPr>
        <w:t>Politicos-</w:t>
      </w:r>
      <w:r w:rsidRPr="009836BB">
        <w:rPr>
          <w:rFonts w:ascii="Times New Roman" w:hAnsi="Times New Roman" w:cs="Times New Roman"/>
          <w:sz w:val="28"/>
          <w:szCs w:val="28"/>
        </w:rPr>
        <w:t>One of four voting options for lawmakers in which they attempt to combine the basic elements of the delegate, trustee, and partisan roles</w:t>
      </w:r>
    </w:p>
    <w:sectPr w:rsidR="00C552B7" w:rsidRPr="0098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B"/>
    <w:rsid w:val="009836BB"/>
    <w:rsid w:val="00C5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2018-05-08T13:50:00Z</dcterms:created>
  <dcterms:modified xsi:type="dcterms:W3CDTF">2018-05-08T13:51:00Z</dcterms:modified>
</cp:coreProperties>
</file>