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66" w:rsidRPr="00870E66" w:rsidRDefault="00870E66" w:rsidP="00870E66">
      <w:pPr>
        <w:jc w:val="center"/>
        <w:rPr>
          <w:b/>
          <w:sz w:val="22"/>
          <w:szCs w:val="22"/>
          <w:u w:val="single"/>
        </w:rPr>
      </w:pPr>
      <w:r w:rsidRPr="00870E66">
        <w:rPr>
          <w:b/>
          <w:smallCaps/>
          <w:sz w:val="22"/>
          <w:szCs w:val="22"/>
          <w:u w:val="single"/>
        </w:rPr>
        <w:t>Chapter 6 – Voters and Voter Behavior</w:t>
      </w:r>
    </w:p>
    <w:p w:rsidR="00A27BA9" w:rsidRPr="00870E66" w:rsidRDefault="00870E66" w:rsidP="00870E66">
      <w:pPr>
        <w:jc w:val="center"/>
        <w:rPr>
          <w:b/>
          <w:sz w:val="22"/>
          <w:szCs w:val="22"/>
        </w:rPr>
      </w:pPr>
      <w:r w:rsidRPr="00870E66">
        <w:rPr>
          <w:b/>
          <w:sz w:val="22"/>
          <w:szCs w:val="22"/>
        </w:rPr>
        <w:t>Section Four-Voter Behavior</w:t>
      </w:r>
    </w:p>
    <w:p w:rsidR="00870E66" w:rsidRPr="00C00976" w:rsidRDefault="00870E66" w:rsidP="00870E66">
      <w:pPr>
        <w:pStyle w:val="NoSpacing"/>
        <w:rPr>
          <w:rFonts w:ascii="Castellar" w:hAnsi="Castellar"/>
          <w:b/>
          <w:bCs/>
        </w:rPr>
      </w:pP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6C0FFE">
        <w:rPr>
          <w:rFonts w:ascii="Times New Roman" w:hAnsi="Times New Roman" w:cs="Times New Roman"/>
          <w:b/>
          <w:sz w:val="21"/>
          <w:szCs w:val="21"/>
          <w:u w:val="single"/>
        </w:rPr>
        <w:t>Nonvoters</w:t>
      </w:r>
      <w:r w:rsidR="00E57AF6" w:rsidRPr="006C0FFE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57AF6" w:rsidRPr="006C0FFE">
        <w:rPr>
          <w:rFonts w:ascii="Times New Roman" w:hAnsi="Times New Roman" w:cs="Times New Roman"/>
          <w:b/>
          <w:sz w:val="21"/>
          <w:szCs w:val="21"/>
        </w:rPr>
        <w:t xml:space="preserve">(pg. 170-171) </w:t>
      </w:r>
    </w:p>
    <w:p w:rsidR="00870E66" w:rsidRPr="006C0FFE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 xml:space="preserve">Millions of Americans do not vote when elections are held. </w:t>
      </w:r>
    </w:p>
    <w:p w:rsidR="00870E66" w:rsidRPr="006C0FFE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Only _____________of eligible voters cast ballots in the 2000 pres</w:t>
      </w:r>
      <w:r w:rsidR="00102B31" w:rsidRPr="006C0FFE">
        <w:rPr>
          <w:rFonts w:ascii="Times New Roman" w:hAnsi="Times New Roman" w:cs="Times New Roman"/>
          <w:sz w:val="21"/>
          <w:szCs w:val="21"/>
        </w:rPr>
        <w:t>idential election, and only 53</w:t>
      </w:r>
      <w:r w:rsidRPr="006C0FFE">
        <w:rPr>
          <w:rFonts w:ascii="Times New Roman" w:hAnsi="Times New Roman" w:cs="Times New Roman"/>
          <w:sz w:val="21"/>
          <w:szCs w:val="21"/>
        </w:rPr>
        <w:t xml:space="preserve"> percent of the electorate voted for the members of the House of Representatives. </w:t>
      </w:r>
    </w:p>
    <w:p w:rsidR="00870E66" w:rsidRPr="006C0FFE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 xml:space="preserve">Voter turnout significantly decreases in </w:t>
      </w:r>
      <w:r w:rsidRPr="006C0FFE">
        <w:rPr>
          <w:rFonts w:ascii="Times New Roman" w:hAnsi="Times New Roman" w:cs="Times New Roman"/>
          <w:bCs/>
          <w:sz w:val="21"/>
          <w:szCs w:val="21"/>
        </w:rPr>
        <w:t>_____________________</w:t>
      </w:r>
      <w:r w:rsidRPr="006C0FFE">
        <w:rPr>
          <w:rFonts w:ascii="Times New Roman" w:hAnsi="Times New Roman" w:cs="Times New Roman"/>
          <w:sz w:val="21"/>
          <w:szCs w:val="21"/>
        </w:rPr>
        <w:t>, congressional elections held in years when there is no presidential election.</w:t>
      </w:r>
    </w:p>
    <w:p w:rsidR="00870E66" w:rsidRPr="006C0FFE" w:rsidRDefault="00870E66" w:rsidP="00870E66">
      <w:pPr>
        <w:pStyle w:val="NoSpacing"/>
        <w:ind w:left="720"/>
        <w:rPr>
          <w:rFonts w:ascii="Times New Roman" w:hAnsi="Times New Roman" w:cs="Times New Roman"/>
          <w:sz w:val="21"/>
          <w:szCs w:val="21"/>
          <w:u w:val="single"/>
        </w:rPr>
      </w:pP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6C0FFE">
        <w:rPr>
          <w:rFonts w:ascii="Times New Roman" w:hAnsi="Times New Roman" w:cs="Times New Roman"/>
          <w:b/>
          <w:sz w:val="21"/>
          <w:szCs w:val="21"/>
          <w:u w:val="single"/>
        </w:rPr>
        <w:t>Why People Do Not Vote</w:t>
      </w:r>
      <w:r w:rsidR="00E57AF6" w:rsidRPr="006C0FFE">
        <w:rPr>
          <w:rFonts w:ascii="Times New Roman" w:hAnsi="Times New Roman" w:cs="Times New Roman"/>
          <w:b/>
          <w:sz w:val="21"/>
          <w:szCs w:val="21"/>
        </w:rPr>
        <w:t xml:space="preserve"> (pg. 171-173)</w:t>
      </w:r>
    </w:p>
    <w:p w:rsidR="00870E66" w:rsidRPr="006C0FFE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“____________________________”: can’t vote for various reasons, such as physical or mental illness, unexpected travel, and resident alien citizenship status.</w:t>
      </w:r>
    </w:p>
    <w:p w:rsidR="00870E66" w:rsidRPr="006C0FFE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However, most nonvoters do not vote because</w:t>
      </w:r>
    </w:p>
    <w:p w:rsidR="00870E66" w:rsidRPr="006C0FFE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voting is in some way inconvenient,</w:t>
      </w:r>
    </w:p>
    <w:p w:rsidR="00870E66" w:rsidRPr="006C0FFE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bCs/>
          <w:sz w:val="21"/>
          <w:szCs w:val="21"/>
        </w:rPr>
        <w:t>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 xml:space="preserve">: they do not believe that their vote will make a difference, or they have any influence </w:t>
      </w:r>
    </w:p>
    <w:p w:rsidR="00870E66" w:rsidRPr="006C0FFE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they distrust politics and ______________________________</w:t>
      </w:r>
    </w:p>
    <w:p w:rsidR="00870E66" w:rsidRPr="006C0FFE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 xml:space="preserve">Lack of ______________ or lack of knowledge </w:t>
      </w:r>
    </w:p>
    <w:p w:rsidR="00870E66" w:rsidRPr="006C0FFE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“________________________”: in presidential elections, polls in the East/Central time zone close an hour earlier than the Mountain/Pacific time zones so they project outcomes… people won</w:t>
      </w:r>
      <w:r w:rsidR="007F721F" w:rsidRPr="006C0FFE">
        <w:rPr>
          <w:rFonts w:ascii="Times New Roman" w:hAnsi="Times New Roman" w:cs="Times New Roman"/>
          <w:sz w:val="21"/>
          <w:szCs w:val="21"/>
        </w:rPr>
        <w:t>’</w:t>
      </w:r>
      <w:r w:rsidRPr="006C0FFE">
        <w:rPr>
          <w:rFonts w:ascii="Times New Roman" w:hAnsi="Times New Roman" w:cs="Times New Roman"/>
          <w:sz w:val="21"/>
          <w:szCs w:val="21"/>
        </w:rPr>
        <w:t>t bother to go vote then</w:t>
      </w: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6C0FFE">
        <w:rPr>
          <w:rFonts w:ascii="Times New Roman" w:hAnsi="Times New Roman" w:cs="Times New Roman"/>
          <w:b/>
          <w:sz w:val="21"/>
          <w:szCs w:val="21"/>
          <w:u w:val="single"/>
        </w:rPr>
        <w:t>Voters and Voting Behavior</w:t>
      </w:r>
      <w:r w:rsidR="00E57AF6" w:rsidRPr="006C0FFE">
        <w:rPr>
          <w:rFonts w:ascii="Times New Roman" w:hAnsi="Times New Roman" w:cs="Times New Roman"/>
          <w:b/>
          <w:sz w:val="21"/>
          <w:szCs w:val="21"/>
        </w:rPr>
        <w:t xml:space="preserve"> (pg. 173-174)</w:t>
      </w: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Voting is studied more than any other form of political participation in the United States.  We learn about voting behavior from:</w:t>
      </w:r>
    </w:p>
    <w:p w:rsidR="00870E66" w:rsidRPr="006C0FFE" w:rsidRDefault="00870E66" w:rsidP="00870E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bCs/>
          <w:sz w:val="21"/>
          <w:szCs w:val="21"/>
        </w:rPr>
        <w:t>The</w:t>
      </w:r>
      <w:r w:rsidRPr="006C0FFE">
        <w:rPr>
          <w:rFonts w:ascii="Times New Roman" w:hAnsi="Times New Roman" w:cs="Times New Roman"/>
          <w:b/>
          <w:bCs/>
          <w:sz w:val="21"/>
          <w:szCs w:val="21"/>
        </w:rPr>
        <w:t xml:space="preserve"> ______________________________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>-information can be gleaned by studying the results of confidential voting compared to the population make-up of a particular sector</w:t>
      </w:r>
    </w:p>
    <w:p w:rsidR="00870E66" w:rsidRPr="006C0FFE" w:rsidRDefault="00870E66" w:rsidP="00870E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bCs/>
          <w:sz w:val="21"/>
          <w:szCs w:val="21"/>
        </w:rPr>
        <w:t>The</w:t>
      </w:r>
      <w:r w:rsidRPr="006C0FFE">
        <w:rPr>
          <w:rFonts w:ascii="Times New Roman" w:hAnsi="Times New Roman" w:cs="Times New Roman"/>
          <w:b/>
          <w:bCs/>
          <w:sz w:val="21"/>
          <w:szCs w:val="21"/>
        </w:rPr>
        <w:t xml:space="preserve"> _____________________________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>-data can be gathered by conducting polls across specific cross sections of the population, as the Gallup Organization does</w:t>
      </w:r>
    </w:p>
    <w:p w:rsidR="00870E66" w:rsidRPr="006C0FFE" w:rsidRDefault="00870E66" w:rsidP="00870E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 xml:space="preserve">-studying </w:t>
      </w:r>
      <w:r w:rsidRPr="006C0FFE">
        <w:rPr>
          <w:rFonts w:ascii="Times New Roman" w:hAnsi="Times New Roman" w:cs="Times New Roman"/>
          <w:bCs/>
          <w:sz w:val="21"/>
          <w:szCs w:val="21"/>
        </w:rPr>
        <w:t>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>, the process by which people gain their political attitudes and opinions, can also be useful in predicting voting behavior</w:t>
      </w:r>
    </w:p>
    <w:p w:rsidR="00870E66" w:rsidRPr="006C0FFE" w:rsidRDefault="00870E66" w:rsidP="00870E66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0FFE">
        <w:rPr>
          <w:rFonts w:ascii="Times New Roman" w:hAnsi="Times New Roman" w:cs="Times New Roman"/>
          <w:b/>
          <w:sz w:val="21"/>
          <w:szCs w:val="21"/>
          <w:u w:val="single"/>
        </w:rPr>
        <w:t>Sociological Factors</w:t>
      </w:r>
      <w:r w:rsidR="00E57AF6" w:rsidRPr="006C0FFE">
        <w:rPr>
          <w:rFonts w:ascii="Times New Roman" w:hAnsi="Times New Roman" w:cs="Times New Roman"/>
          <w:sz w:val="21"/>
          <w:szCs w:val="21"/>
        </w:rPr>
        <w:t xml:space="preserve"> </w:t>
      </w:r>
      <w:r w:rsidR="00E57AF6" w:rsidRPr="006C0FFE">
        <w:rPr>
          <w:rFonts w:ascii="Times New Roman" w:hAnsi="Times New Roman" w:cs="Times New Roman"/>
          <w:b/>
          <w:sz w:val="21"/>
          <w:szCs w:val="21"/>
        </w:rPr>
        <w:t>(pg. 174-176)</w:t>
      </w:r>
    </w:p>
    <w:p w:rsidR="00870E66" w:rsidRPr="006C0FFE" w:rsidRDefault="00870E66" w:rsidP="00870E66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Voter preferences can’t be predicted by just one sociological factor.  Voter opinion is a combination of all of these factors and more.</w:t>
      </w:r>
    </w:p>
    <w:p w:rsidR="00870E66" w:rsidRPr="006C0FFE" w:rsidRDefault="00870E66" w:rsidP="00870E6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ab/>
      </w:r>
      <w:r w:rsidRPr="006C0FFE">
        <w:rPr>
          <w:rFonts w:ascii="Times New Roman" w:hAnsi="Times New Roman" w:cs="Times New Roman"/>
          <w:sz w:val="21"/>
          <w:szCs w:val="21"/>
        </w:rPr>
        <w:tab/>
      </w:r>
      <w:r w:rsidRPr="006C0FFE">
        <w:rPr>
          <w:rFonts w:ascii="Times New Roman" w:hAnsi="Times New Roman" w:cs="Times New Roman"/>
          <w:sz w:val="21"/>
          <w:szCs w:val="21"/>
        </w:rPr>
        <w:tab/>
        <w:t>2.) _______________________________</w:t>
      </w:r>
    </w:p>
    <w:p w:rsidR="00870E66" w:rsidRPr="006C0FFE" w:rsidRDefault="00870E66" w:rsidP="00870E6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 xml:space="preserve"> _______________________________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ab/>
      </w:r>
      <w:r w:rsidRPr="006C0FFE">
        <w:rPr>
          <w:rFonts w:ascii="Times New Roman" w:hAnsi="Times New Roman" w:cs="Times New Roman"/>
          <w:sz w:val="21"/>
          <w:szCs w:val="21"/>
        </w:rPr>
        <w:tab/>
      </w:r>
      <w:r w:rsidRPr="006C0FFE">
        <w:rPr>
          <w:rFonts w:ascii="Times New Roman" w:hAnsi="Times New Roman" w:cs="Times New Roman"/>
          <w:sz w:val="21"/>
          <w:szCs w:val="21"/>
        </w:rPr>
        <w:tab/>
        <w:t>4.) _______________________________</w:t>
      </w:r>
    </w:p>
    <w:p w:rsidR="00870E66" w:rsidRPr="006C0FFE" w:rsidRDefault="00870E66" w:rsidP="00870E6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6C0FFE">
        <w:rPr>
          <w:rFonts w:ascii="Times New Roman" w:hAnsi="Times New Roman" w:cs="Times New Roman"/>
          <w:sz w:val="21"/>
          <w:szCs w:val="21"/>
        </w:rPr>
        <w:tab/>
      </w:r>
      <w:r w:rsidRPr="006C0FFE">
        <w:rPr>
          <w:rFonts w:ascii="Times New Roman" w:hAnsi="Times New Roman" w:cs="Times New Roman"/>
          <w:sz w:val="21"/>
          <w:szCs w:val="21"/>
        </w:rPr>
        <w:tab/>
      </w:r>
      <w:r w:rsidRPr="006C0FFE">
        <w:rPr>
          <w:rFonts w:ascii="Times New Roman" w:hAnsi="Times New Roman" w:cs="Times New Roman"/>
          <w:sz w:val="21"/>
          <w:szCs w:val="21"/>
        </w:rPr>
        <w:tab/>
        <w:t>6.) _______________________________</w:t>
      </w:r>
    </w:p>
    <w:p w:rsidR="00870E66" w:rsidRPr="006C0FFE" w:rsidRDefault="00870E66" w:rsidP="00870E66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6C0FFE">
        <w:rPr>
          <w:rFonts w:ascii="Times New Roman" w:hAnsi="Times New Roman" w:cs="Times New Roman"/>
          <w:b/>
          <w:sz w:val="21"/>
          <w:szCs w:val="21"/>
          <w:u w:val="single"/>
        </w:rPr>
        <w:t>Psychological Factors</w:t>
      </w:r>
      <w:r w:rsidR="00E57AF6" w:rsidRPr="006C0FFE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57AF6" w:rsidRPr="006C0FFE">
        <w:rPr>
          <w:rFonts w:ascii="Times New Roman" w:hAnsi="Times New Roman" w:cs="Times New Roman"/>
          <w:b/>
          <w:sz w:val="21"/>
          <w:szCs w:val="21"/>
        </w:rPr>
        <w:t>(pg. 177-178)</w:t>
      </w:r>
    </w:p>
    <w:p w:rsidR="00870E66" w:rsidRPr="006C0FFE" w:rsidRDefault="00870E66" w:rsidP="00870E6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 xml:space="preserve">Voters’ </w:t>
      </w:r>
      <w:proofErr w:type="gramStart"/>
      <w:r w:rsidRPr="006C0FFE">
        <w:rPr>
          <w:rFonts w:ascii="Times New Roman" w:hAnsi="Times New Roman" w:cs="Times New Roman"/>
          <w:sz w:val="21"/>
          <w:szCs w:val="21"/>
        </w:rPr>
        <w:t>perceptions of their __________, the candidates, and the __________ significantly affects</w:t>
      </w:r>
      <w:proofErr w:type="gramEnd"/>
      <w:r w:rsidRPr="006C0FFE">
        <w:rPr>
          <w:rFonts w:ascii="Times New Roman" w:hAnsi="Times New Roman" w:cs="Times New Roman"/>
          <w:sz w:val="21"/>
          <w:szCs w:val="21"/>
        </w:rPr>
        <w:t xml:space="preserve"> their voting. </w:t>
      </w:r>
    </w:p>
    <w:p w:rsidR="00870E66" w:rsidRPr="006C0FFE" w:rsidRDefault="00870E66" w:rsidP="00870E6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870E66" w:rsidRPr="006C0FFE" w:rsidRDefault="00870E66" w:rsidP="00870E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>The loyalty of people to a particular political party is the single most significant and lasting predictor of how a person will vote.</w:t>
      </w:r>
    </w:p>
    <w:p w:rsidR="00870E66" w:rsidRPr="006C0FFE" w:rsidRDefault="007F721F" w:rsidP="007F72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C0FFE">
        <w:rPr>
          <w:rFonts w:ascii="Times New Roman" w:hAnsi="Times New Roman" w:cs="Times New Roman"/>
          <w:sz w:val="21"/>
          <w:szCs w:val="21"/>
        </w:rPr>
        <w:t xml:space="preserve">That is why </w:t>
      </w:r>
      <w:r w:rsidR="00870E66" w:rsidRPr="006C0FFE">
        <w:rPr>
          <w:rFonts w:ascii="Times New Roman" w:hAnsi="Times New Roman" w:cs="Times New Roman"/>
          <w:sz w:val="21"/>
          <w:szCs w:val="21"/>
        </w:rPr>
        <w:t xml:space="preserve">Democrats vote </w:t>
      </w:r>
      <w:r w:rsidRPr="006C0FFE">
        <w:rPr>
          <w:rFonts w:ascii="Times New Roman" w:hAnsi="Times New Roman" w:cs="Times New Roman"/>
          <w:sz w:val="21"/>
          <w:szCs w:val="21"/>
        </w:rPr>
        <w:t xml:space="preserve">for ___________________ candidates and Republicans vote for _________________ candidates. </w:t>
      </w:r>
    </w:p>
    <w:p w:rsidR="00870E66" w:rsidRPr="006C0FFE" w:rsidRDefault="00870E66" w:rsidP="00870E66">
      <w:pPr>
        <w:pStyle w:val="NoSpacing"/>
        <w:ind w:left="1080"/>
        <w:rPr>
          <w:rFonts w:ascii="Times New Roman" w:hAnsi="Times New Roman" w:cs="Times New Roman"/>
          <w:sz w:val="21"/>
          <w:szCs w:val="21"/>
        </w:rPr>
      </w:pPr>
    </w:p>
    <w:p w:rsidR="00870E66" w:rsidRPr="006C0FFE" w:rsidRDefault="006C0FFE" w:rsidP="006C0FF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</w:t>
      </w:r>
      <w:r w:rsidR="007F721F" w:rsidRPr="006C0FFE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="00870E66" w:rsidRPr="006C0FFE">
        <w:rPr>
          <w:rFonts w:ascii="Times New Roman" w:hAnsi="Times New Roman" w:cs="Times New Roman"/>
          <w:sz w:val="21"/>
          <w:szCs w:val="21"/>
        </w:rPr>
        <w:t xml:space="preserve">Candidates and issues are two short-term factors that can influence even the most loyal Democrat or Republican.  People may vote out of their chosen party if they dislike a candidate or the party’s stand on a particular issue. </w:t>
      </w:r>
      <w:bookmarkStart w:id="0" w:name="_GoBack"/>
      <w:bookmarkEnd w:id="0"/>
    </w:p>
    <w:sectPr w:rsidR="00870E66" w:rsidRPr="006C0F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66" w:rsidRDefault="00870E66" w:rsidP="00870E66">
      <w:r>
        <w:separator/>
      </w:r>
    </w:p>
  </w:endnote>
  <w:endnote w:type="continuationSeparator" w:id="0">
    <w:p w:rsidR="00870E66" w:rsidRDefault="00870E66" w:rsidP="008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66" w:rsidRDefault="00870E66" w:rsidP="00870E66">
      <w:r>
        <w:separator/>
      </w:r>
    </w:p>
  </w:footnote>
  <w:footnote w:type="continuationSeparator" w:id="0">
    <w:p w:rsidR="00870E66" w:rsidRDefault="00870E66" w:rsidP="0087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66" w:rsidRDefault="00870E66" w:rsidP="00870E66">
    <w:pPr>
      <w:pStyle w:val="Header"/>
    </w:pPr>
    <w:r>
      <w:t>Name __________________________________ Date 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575"/>
    <w:multiLevelType w:val="hybridMultilevel"/>
    <w:tmpl w:val="022E1C9A"/>
    <w:lvl w:ilvl="0" w:tplc="CA96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09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0C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C0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8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A7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CCD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243B1E"/>
    <w:multiLevelType w:val="hybridMultilevel"/>
    <w:tmpl w:val="5D447B86"/>
    <w:lvl w:ilvl="0" w:tplc="459CED6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A3A"/>
    <w:multiLevelType w:val="hybridMultilevel"/>
    <w:tmpl w:val="6E1EF6CE"/>
    <w:lvl w:ilvl="0" w:tplc="459CED6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1AD5"/>
    <w:multiLevelType w:val="hybridMultilevel"/>
    <w:tmpl w:val="683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7923"/>
    <w:multiLevelType w:val="hybridMultilevel"/>
    <w:tmpl w:val="70DE72C0"/>
    <w:lvl w:ilvl="0" w:tplc="459CE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2403B"/>
    <w:multiLevelType w:val="hybridMultilevel"/>
    <w:tmpl w:val="B5368AC0"/>
    <w:lvl w:ilvl="0" w:tplc="7DBA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2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87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AD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C8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8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F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D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284F3F"/>
    <w:multiLevelType w:val="hybridMultilevel"/>
    <w:tmpl w:val="53F8DDB2"/>
    <w:lvl w:ilvl="0" w:tplc="459CE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95B"/>
    <w:multiLevelType w:val="hybridMultilevel"/>
    <w:tmpl w:val="6146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C7C0D"/>
    <w:multiLevelType w:val="hybridMultilevel"/>
    <w:tmpl w:val="EEBE9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A2156"/>
    <w:multiLevelType w:val="hybridMultilevel"/>
    <w:tmpl w:val="400697CE"/>
    <w:lvl w:ilvl="0" w:tplc="459CED6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1CB0"/>
    <w:multiLevelType w:val="hybridMultilevel"/>
    <w:tmpl w:val="640A4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0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68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8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0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E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8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4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E96505D"/>
    <w:multiLevelType w:val="hybridMultilevel"/>
    <w:tmpl w:val="7FA2E238"/>
    <w:lvl w:ilvl="0" w:tplc="0AB63D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7289B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5609C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64CFA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7063E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E419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F0A8D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38633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D4CBC8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66"/>
    <w:rsid w:val="00102B31"/>
    <w:rsid w:val="006C0FFE"/>
    <w:rsid w:val="007F721F"/>
    <w:rsid w:val="00870E66"/>
    <w:rsid w:val="00A27BA9"/>
    <w:rsid w:val="00E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6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0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6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0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Windows User</cp:lastModifiedBy>
  <cp:revision>5</cp:revision>
  <cp:lastPrinted>2016-11-28T16:08:00Z</cp:lastPrinted>
  <dcterms:created xsi:type="dcterms:W3CDTF">2015-12-04T15:00:00Z</dcterms:created>
  <dcterms:modified xsi:type="dcterms:W3CDTF">2016-11-28T16:08:00Z</dcterms:modified>
</cp:coreProperties>
</file>