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00" w:rsidRDefault="00AA47C5">
      <w:r>
        <w:rPr>
          <w:noProof/>
        </w:rPr>
        <w:drawing>
          <wp:inline distT="0" distB="0" distL="0" distR="0">
            <wp:extent cx="8228861" cy="59817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673926"/>
            <wp:effectExtent l="133350" t="114300" r="152400" b="155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73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494595"/>
            <wp:effectExtent l="133350" t="114300" r="152400" b="1638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94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47C5" w:rsidRDefault="00AA47C5"/>
    <w:p w:rsidR="00AA47C5" w:rsidRDefault="00AA47C5">
      <w:r>
        <w:rPr>
          <w:noProof/>
        </w:rPr>
        <w:drawing>
          <wp:inline distT="0" distB="0" distL="0" distR="0">
            <wp:extent cx="8229600" cy="5074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C3" w:rsidRPr="00D02EC3" w:rsidRDefault="00D02EC3" w:rsidP="00D02EC3">
      <w:pPr>
        <w:jc w:val="center"/>
        <w:rPr>
          <w:rFonts w:ascii="Times New Roman" w:hAnsi="Times New Roman" w:cs="Times New Roman"/>
          <w:sz w:val="28"/>
          <w:szCs w:val="28"/>
        </w:rPr>
      </w:pPr>
      <w:r w:rsidRPr="00D02EC3">
        <w:rPr>
          <w:rFonts w:ascii="Times New Roman" w:hAnsi="Times New Roman" w:cs="Times New Roman"/>
          <w:sz w:val="28"/>
          <w:szCs w:val="28"/>
        </w:rPr>
        <w:t>“Yes, it’s a noble experiment”</w:t>
      </w:r>
    </w:p>
    <w:p w:rsidR="00AA47C5" w:rsidRDefault="00AA47C5">
      <w:r>
        <w:rPr>
          <w:noProof/>
        </w:rPr>
        <w:lastRenderedPageBreak/>
        <w:drawing>
          <wp:inline distT="0" distB="0" distL="0" distR="0">
            <wp:extent cx="8229600" cy="5883289"/>
            <wp:effectExtent l="133350" t="114300" r="152400" b="155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83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70B9" w:rsidRDefault="005070B9">
      <w:r>
        <w:rPr>
          <w:noProof/>
        </w:rPr>
        <w:lastRenderedPageBreak/>
        <w:drawing>
          <wp:inline distT="0" distB="0" distL="0" distR="0">
            <wp:extent cx="8229600" cy="5661965"/>
            <wp:effectExtent l="133350" t="114300" r="152400" b="167640"/>
            <wp:docPr id="1" name="Picture 1" descr="Image result for prohibition political carto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hibition political cartoons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6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70B9" w:rsidRDefault="005070B9" w:rsidP="005070B9">
      <w:pPr>
        <w:jc w:val="center"/>
      </w:pPr>
      <w:r>
        <w:rPr>
          <w:noProof/>
        </w:rPr>
        <w:lastRenderedPageBreak/>
        <w:drawing>
          <wp:inline distT="0" distB="0" distL="0" distR="0">
            <wp:extent cx="7391400" cy="5562600"/>
            <wp:effectExtent l="0" t="0" r="0" b="0"/>
            <wp:docPr id="7" name="Picture 7" descr="http://prohibition.osu.edu/sites/prohibition.osu.edu/files/Carto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hibition.osu.edu/sites/prohibition.osu.edu/files/Cartoon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512" cy="55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EC3" w:rsidRPr="00D02EC3" w:rsidRDefault="00D02EC3" w:rsidP="005070B9">
      <w:pPr>
        <w:jc w:val="center"/>
        <w:rPr>
          <w:rFonts w:ascii="Times New Roman" w:hAnsi="Times New Roman" w:cs="Times New Roman"/>
          <w:sz w:val="28"/>
          <w:szCs w:val="28"/>
        </w:rPr>
      </w:pPr>
      <w:r w:rsidRPr="00D02EC3">
        <w:rPr>
          <w:rFonts w:ascii="Times New Roman" w:hAnsi="Times New Roman" w:cs="Times New Roman"/>
          <w:sz w:val="28"/>
          <w:szCs w:val="28"/>
        </w:rPr>
        <w:t>The Thirty Pieces of Silver-Uncle Sam (remorsefully: Does It Pay)</w:t>
      </w:r>
    </w:p>
    <w:p w:rsidR="005070B9" w:rsidRDefault="005070B9" w:rsidP="005070B9">
      <w:pPr>
        <w:jc w:val="center"/>
      </w:pPr>
      <w:r>
        <w:rPr>
          <w:noProof/>
        </w:rPr>
        <w:lastRenderedPageBreak/>
        <w:drawing>
          <wp:inline distT="0" distB="0" distL="0" distR="0">
            <wp:extent cx="8724900" cy="5288280"/>
            <wp:effectExtent l="0" t="0" r="0" b="7620"/>
            <wp:docPr id="8" name="Picture 8" descr="http://www.printmag.com/wp-content/uploads/McCay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intmag.com/wp-content/uploads/McCay0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492" cy="529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2F" w:rsidRDefault="007E2E2F" w:rsidP="005070B9">
      <w:pPr>
        <w:jc w:val="center"/>
      </w:pPr>
    </w:p>
    <w:p w:rsidR="007E2E2F" w:rsidRDefault="007E2E2F" w:rsidP="005070B9">
      <w:pPr>
        <w:jc w:val="center"/>
      </w:pPr>
    </w:p>
    <w:p w:rsidR="007E2E2F" w:rsidRDefault="007E2E2F" w:rsidP="005070B9">
      <w:pPr>
        <w:jc w:val="center"/>
      </w:pPr>
      <w:r>
        <w:rPr>
          <w:noProof/>
        </w:rPr>
        <w:lastRenderedPageBreak/>
        <w:drawing>
          <wp:inline distT="0" distB="0" distL="0" distR="0">
            <wp:extent cx="5966460" cy="6621780"/>
            <wp:effectExtent l="0" t="0" r="0" b="7620"/>
            <wp:docPr id="9" name="Picture 9" descr="http://4.bp.blogspot.com/-utRXbvBZJBY/TuooxEXA6wI/AAAAAAAABNc/iSz8VZTQB-M/s1600/083007_hist_hillgraphic_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utRXbvBZJBY/TuooxEXA6wI/AAAAAAAABNc/iSz8VZTQB-M/s1600/083007_hist_hillgraphic_su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2F" w:rsidRDefault="007E2E2F" w:rsidP="005070B9">
      <w:pPr>
        <w:jc w:val="center"/>
      </w:pPr>
      <w:r>
        <w:rPr>
          <w:noProof/>
        </w:rPr>
        <w:lastRenderedPageBreak/>
        <w:drawing>
          <wp:inline distT="0" distB="0" distL="0" distR="0">
            <wp:extent cx="6713220" cy="4789310"/>
            <wp:effectExtent l="133350" t="114300" r="144780" b="163830"/>
            <wp:docPr id="10" name="Picture 10" descr="http://prohibition.osu.edu/sites/prohibition.osu.edu/files/TooOftenCaseBeard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hibition.osu.edu/sites/prohibition.osu.edu/files/TooOftenCaseBeardCarto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76" cy="4795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3DFF" w:rsidRDefault="00C23DFF" w:rsidP="005070B9">
      <w:pPr>
        <w:jc w:val="center"/>
      </w:pPr>
    </w:p>
    <w:p w:rsidR="00C23DFF" w:rsidRDefault="00C23DFF" w:rsidP="005070B9">
      <w:pPr>
        <w:jc w:val="center"/>
      </w:pPr>
    </w:p>
    <w:p w:rsidR="00C23DFF" w:rsidRDefault="00C23DFF" w:rsidP="005070B9">
      <w:pPr>
        <w:jc w:val="center"/>
      </w:pPr>
      <w:r>
        <w:rPr>
          <w:noProof/>
        </w:rPr>
        <w:lastRenderedPageBreak/>
        <w:drawing>
          <wp:inline distT="0" distB="0" distL="0" distR="0">
            <wp:extent cx="8229600" cy="5684520"/>
            <wp:effectExtent l="133350" t="114300" r="152400" b="163830"/>
            <wp:docPr id="11" name="Picture 11" descr="Image result for prohibition political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hibition political carto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8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549A9" w:rsidRDefault="001549A9" w:rsidP="005070B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64680" cy="5905793"/>
            <wp:effectExtent l="114300" t="114300" r="121920" b="171450"/>
            <wp:docPr id="12" name="Picture 12" descr="https://boozenews.files.wordpress.com/2009/04/prohibition-cartoon-5.jpg%3Fw%3D455%26h%3D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oozenews.files.wordpress.com/2009/04/prohibition-cartoon-5.jpg%3Fw%3D455%26h%3D4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21" cy="591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1549A9" w:rsidSect="00AA47C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7C5"/>
    <w:rsid w:val="001549A9"/>
    <w:rsid w:val="00281949"/>
    <w:rsid w:val="005070B9"/>
    <w:rsid w:val="007E2E2F"/>
    <w:rsid w:val="00AA47C5"/>
    <w:rsid w:val="00BD7D5C"/>
    <w:rsid w:val="00C23DFF"/>
    <w:rsid w:val="00D02EC3"/>
    <w:rsid w:val="00D2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9233D-D5DE-4C81-9C1D-EFF42A154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2016-12-02T19:42:00Z</cp:lastPrinted>
  <dcterms:created xsi:type="dcterms:W3CDTF">2015-11-30T21:47:00Z</dcterms:created>
  <dcterms:modified xsi:type="dcterms:W3CDTF">2016-12-02T20:14:00Z</dcterms:modified>
</cp:coreProperties>
</file>