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Bipartisan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situation where the GOP and the Democrats find common ground and work together to solve an issue.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Consensus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general agreement among various groups on matters of fundamental political importance.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Electorate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The people eligible to vote in an election.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Incumbent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person currently holding a political office.</w:t>
      </w:r>
      <w:proofErr w:type="gramEnd"/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15199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Political Party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="00A16F98" w:rsidRPr="002A4A62">
        <w:rPr>
          <w:rFonts w:ascii="Times New Roman" w:hAnsi="Times New Roman" w:cs="Times New Roman"/>
          <w:sz w:val="36"/>
          <w:szCs w:val="36"/>
        </w:rPr>
        <w:t>A group of people who seek to control</w:t>
      </w:r>
      <w:r w:rsidR="000E4624">
        <w:rPr>
          <w:rFonts w:ascii="Times New Roman" w:hAnsi="Times New Roman" w:cs="Times New Roman"/>
          <w:sz w:val="36"/>
          <w:szCs w:val="36"/>
        </w:rPr>
        <w:t xml:space="preserve"> the</w:t>
      </w:r>
      <w:r w:rsidR="00A16F98" w:rsidRPr="002A4A62">
        <w:rPr>
          <w:rFonts w:ascii="Times New Roman" w:hAnsi="Times New Roman" w:cs="Times New Roman"/>
          <w:sz w:val="36"/>
          <w:szCs w:val="36"/>
        </w:rPr>
        <w:t xml:space="preserve"> government through winning elections and holding public office</w:t>
      </w: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7C72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Single-issue Parties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Political parties who focus on only one specific matter of public-policy.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Single Member District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type of election where only one candidate is elected to each office on the ballot.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7C72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Splinter Party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="00931037" w:rsidRPr="002A4A62">
        <w:rPr>
          <w:rFonts w:ascii="Times New Roman" w:hAnsi="Times New Roman" w:cs="Times New Roman"/>
          <w:sz w:val="36"/>
          <w:szCs w:val="36"/>
        </w:rPr>
        <w:t xml:space="preserve">Minor political parties who break away from one of the major parties.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Precinct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The smallest unit of electoral administration in which a voter can cast their ballot at a designated polling station.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Ward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unit into which cities are often divided into when electing city council members.</w:t>
      </w:r>
      <w:proofErr w:type="gramEnd"/>
      <w:r w:rsidRPr="002A4A62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2A4A62" w:rsidRPr="002A4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2A" w:rsidRDefault="000C482A" w:rsidP="000C482A">
      <w:pPr>
        <w:spacing w:after="0" w:line="240" w:lineRule="auto"/>
      </w:pPr>
      <w:r>
        <w:separator/>
      </w:r>
    </w:p>
  </w:endnote>
  <w:endnote w:type="continuationSeparator" w:id="0">
    <w:p w:rsidR="000C482A" w:rsidRDefault="000C482A" w:rsidP="000C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2A" w:rsidRDefault="000C482A" w:rsidP="000C482A">
      <w:pPr>
        <w:spacing w:after="0" w:line="240" w:lineRule="auto"/>
      </w:pPr>
      <w:r>
        <w:separator/>
      </w:r>
    </w:p>
  </w:footnote>
  <w:footnote w:type="continuationSeparator" w:id="0">
    <w:p w:rsidR="000C482A" w:rsidRDefault="000C482A" w:rsidP="000C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2A" w:rsidRDefault="000C482A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5</w:t>
    </w:r>
    <w:r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0C482A" w:rsidRDefault="000C482A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Political Parties</w:t>
    </w:r>
  </w:p>
  <w:p w:rsidR="000C482A" w:rsidRDefault="000C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A"/>
    <w:rsid w:val="000C482A"/>
    <w:rsid w:val="000E4624"/>
    <w:rsid w:val="002A4A62"/>
    <w:rsid w:val="00915199"/>
    <w:rsid w:val="00931037"/>
    <w:rsid w:val="00A16F98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2016-03-14T12:49:00Z</cp:lastPrinted>
  <dcterms:created xsi:type="dcterms:W3CDTF">2016-03-14T11:52:00Z</dcterms:created>
  <dcterms:modified xsi:type="dcterms:W3CDTF">2016-03-14T12:53:00Z</dcterms:modified>
</cp:coreProperties>
</file>