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FD" w:rsidRPr="003E3D2C" w:rsidRDefault="00EA7F89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Interest Groups</w:t>
      </w:r>
      <w:r w:rsidR="00144FBD" w:rsidRPr="003E3D2C">
        <w:rPr>
          <w:b/>
          <w:sz w:val="35"/>
          <w:szCs w:val="35"/>
          <w:u w:val="single"/>
        </w:rPr>
        <w:t>-</w:t>
      </w:r>
      <w:r w:rsidR="00A64E14" w:rsidRPr="003E3D2C">
        <w:rPr>
          <w:sz w:val="35"/>
          <w:szCs w:val="35"/>
        </w:rPr>
        <w:t xml:space="preserve"> </w:t>
      </w:r>
      <w:r w:rsidRPr="003E3D2C">
        <w:rPr>
          <w:sz w:val="35"/>
          <w:szCs w:val="35"/>
        </w:rPr>
        <w:t xml:space="preserve">Private organizations whose members share certain views and objectives with the </w:t>
      </w:r>
      <w:r w:rsidR="003E3D2C">
        <w:rPr>
          <w:sz w:val="35"/>
          <w:szCs w:val="35"/>
        </w:rPr>
        <w:t xml:space="preserve">ultimate </w:t>
      </w:r>
      <w:r w:rsidRPr="003E3D2C">
        <w:rPr>
          <w:sz w:val="35"/>
          <w:szCs w:val="35"/>
        </w:rPr>
        <w:t xml:space="preserve">goal of shaping public policy.  </w:t>
      </w:r>
    </w:p>
    <w:p w:rsidR="00EA7F89" w:rsidRPr="003E3D2C" w:rsidRDefault="00EA7F89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Mandate-</w:t>
      </w:r>
      <w:r w:rsidRPr="003E3D2C">
        <w:rPr>
          <w:sz w:val="35"/>
          <w:szCs w:val="35"/>
        </w:rPr>
        <w:t xml:space="preserve"> The instructions or commands an elected official is given by their constituency.</w:t>
      </w:r>
    </w:p>
    <w:p w:rsidR="00EA7F89" w:rsidRPr="003E3D2C" w:rsidRDefault="00EA7F89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Mass Media-</w:t>
      </w:r>
      <w:r w:rsidRPr="003E3D2C">
        <w:rPr>
          <w:sz w:val="35"/>
          <w:szCs w:val="35"/>
        </w:rPr>
        <w:t xml:space="preserve"> The means of communication </w:t>
      </w:r>
      <w:r w:rsidR="003E3D2C">
        <w:rPr>
          <w:sz w:val="35"/>
          <w:szCs w:val="35"/>
        </w:rPr>
        <w:t>designed to reach</w:t>
      </w:r>
      <w:bookmarkStart w:id="0" w:name="_GoBack"/>
      <w:bookmarkEnd w:id="0"/>
      <w:r w:rsidRPr="003E3D2C">
        <w:rPr>
          <w:sz w:val="35"/>
          <w:szCs w:val="35"/>
        </w:rPr>
        <w:t xml:space="preserve"> a large, widely dispersed audience simultaneously.  </w:t>
      </w:r>
    </w:p>
    <w:p w:rsidR="00EA7F89" w:rsidRPr="003E3D2C" w:rsidRDefault="00EA7F89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Medium-</w:t>
      </w:r>
      <w:r w:rsidRPr="003E3D2C">
        <w:rPr>
          <w:sz w:val="35"/>
          <w:szCs w:val="35"/>
        </w:rPr>
        <w:t xml:space="preserve"> A means of communication in which information is transferred to the public ex. TV or radio </w:t>
      </w:r>
    </w:p>
    <w:p w:rsidR="00EA7F89" w:rsidRPr="003E3D2C" w:rsidRDefault="00EA7F89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Public Agenda-</w:t>
      </w:r>
      <w:r w:rsidRPr="003E3D2C">
        <w:rPr>
          <w:sz w:val="35"/>
          <w:szCs w:val="35"/>
        </w:rPr>
        <w:t xml:space="preserve"> The political/societal problems the nation’s political leaders and the general public agree needs government attention. </w:t>
      </w:r>
    </w:p>
    <w:p w:rsidR="00EA7F89" w:rsidRPr="003E3D2C" w:rsidRDefault="00EA7F89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Public Opinion-</w:t>
      </w:r>
      <w:r w:rsidRPr="003E3D2C">
        <w:rPr>
          <w:sz w:val="35"/>
          <w:szCs w:val="35"/>
        </w:rPr>
        <w:t xml:space="preserve"> The attitude held by a specific number of people regarding government and politics.</w:t>
      </w:r>
    </w:p>
    <w:p w:rsidR="00EA7F89" w:rsidRPr="003E3D2C" w:rsidRDefault="003E3D2C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Quota Sample-</w:t>
      </w:r>
      <w:r w:rsidRPr="003E3D2C">
        <w:rPr>
          <w:sz w:val="35"/>
          <w:szCs w:val="35"/>
        </w:rPr>
        <w:t xml:space="preserve"> A sample deliberately constructed to reflect a particular segment of the population. </w:t>
      </w:r>
    </w:p>
    <w:p w:rsidR="003E3D2C" w:rsidRPr="003E3D2C" w:rsidRDefault="003E3D2C" w:rsidP="00945997">
      <w:pPr>
        <w:pStyle w:val="NormalWeb"/>
        <w:rPr>
          <w:sz w:val="35"/>
          <w:szCs w:val="35"/>
        </w:rPr>
      </w:pPr>
      <w:r w:rsidRPr="003E3D2C">
        <w:rPr>
          <w:b/>
          <w:sz w:val="35"/>
          <w:szCs w:val="35"/>
          <w:u w:val="single"/>
        </w:rPr>
        <w:t>Random Sample-</w:t>
      </w:r>
      <w:r w:rsidRPr="003E3D2C">
        <w:rPr>
          <w:sz w:val="35"/>
          <w:szCs w:val="35"/>
        </w:rPr>
        <w:t xml:space="preserve">A sample or survey comprised of randomly selected people with the belief that anyone has the opportunity to be interviewed. </w:t>
      </w:r>
    </w:p>
    <w:p w:rsidR="003E3D2C" w:rsidRPr="003E3D2C" w:rsidRDefault="003E3D2C">
      <w:pPr>
        <w:rPr>
          <w:rFonts w:ascii="Times New Roman" w:hAnsi="Times New Roman" w:cs="Times New Roman"/>
          <w:sz w:val="35"/>
          <w:szCs w:val="35"/>
        </w:rPr>
      </w:pPr>
      <w:r w:rsidRPr="003E3D2C">
        <w:rPr>
          <w:rFonts w:ascii="Times New Roman" w:hAnsi="Times New Roman" w:cs="Times New Roman"/>
          <w:b/>
          <w:sz w:val="35"/>
          <w:szCs w:val="35"/>
          <w:u w:val="single"/>
        </w:rPr>
        <w:t>Sound Bites-</w:t>
      </w:r>
      <w:r w:rsidRPr="003E3D2C">
        <w:rPr>
          <w:rFonts w:ascii="Times New Roman" w:hAnsi="Times New Roman" w:cs="Times New Roman"/>
          <w:sz w:val="35"/>
          <w:szCs w:val="35"/>
        </w:rPr>
        <w:t xml:space="preserve"> Sharply focused, snappy audio clips from a candidate typically lasting thirty to forty-five seconds. </w:t>
      </w:r>
    </w:p>
    <w:p w:rsidR="003E3D2C" w:rsidRPr="003E3D2C" w:rsidRDefault="003E3D2C">
      <w:pPr>
        <w:rPr>
          <w:rFonts w:ascii="Times New Roman" w:hAnsi="Times New Roman" w:cs="Times New Roman"/>
          <w:sz w:val="35"/>
          <w:szCs w:val="35"/>
        </w:rPr>
      </w:pPr>
      <w:r w:rsidRPr="003E3D2C">
        <w:rPr>
          <w:rFonts w:ascii="Times New Roman" w:hAnsi="Times New Roman" w:cs="Times New Roman"/>
          <w:b/>
          <w:sz w:val="35"/>
          <w:szCs w:val="35"/>
          <w:u w:val="single"/>
        </w:rPr>
        <w:t>Straw Vote-</w:t>
      </w:r>
      <w:r w:rsidRPr="003E3D2C">
        <w:rPr>
          <w:rFonts w:ascii="Times New Roman" w:hAnsi="Times New Roman" w:cs="Times New Roman"/>
          <w:sz w:val="35"/>
          <w:szCs w:val="35"/>
        </w:rPr>
        <w:t xml:space="preserve"> Polls designed to gage public opinion by asking the same question to a large group of people and analyzing the results. </w:t>
      </w:r>
    </w:p>
    <w:sectPr w:rsidR="003E3D2C" w:rsidRPr="003E3D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BD" w:rsidRDefault="00144FBD" w:rsidP="00144FBD">
      <w:pPr>
        <w:spacing w:after="0" w:line="240" w:lineRule="auto"/>
      </w:pPr>
      <w:r>
        <w:separator/>
      </w:r>
    </w:p>
  </w:endnote>
  <w:end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BD" w:rsidRDefault="00144FBD" w:rsidP="00144FBD">
      <w:pPr>
        <w:spacing w:after="0" w:line="240" w:lineRule="auto"/>
      </w:pPr>
      <w:r>
        <w:separator/>
      </w:r>
    </w:p>
  </w:footnote>
  <w:foot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BD" w:rsidRPr="00144FBD" w:rsidRDefault="00EA7F89" w:rsidP="00144FBD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8</w:t>
    </w:r>
    <w:r w:rsidR="00144FBD" w:rsidRPr="00144FBD">
      <w:rPr>
        <w:rFonts w:ascii="Times New Roman" w:hAnsi="Times New Roman" w:cs="Times New Roman"/>
        <w:b/>
        <w:sz w:val="40"/>
        <w:szCs w:val="40"/>
        <w:u w:val="single"/>
      </w:rPr>
      <w:t>-</w:t>
    </w:r>
    <w:r>
      <w:rPr>
        <w:rFonts w:ascii="Times New Roman" w:hAnsi="Times New Roman" w:cs="Times New Roman"/>
        <w:b/>
        <w:sz w:val="40"/>
        <w:szCs w:val="40"/>
        <w:u w:val="single"/>
      </w:rPr>
      <w:t xml:space="preserve">Mass Media and Public Opinion </w:t>
    </w:r>
    <w:r w:rsidR="00144FBD" w:rsidRPr="00144FBD">
      <w:rPr>
        <w:rFonts w:ascii="Times New Roman" w:hAnsi="Times New Roman" w:cs="Times New Roman"/>
        <w:b/>
        <w:sz w:val="40"/>
        <w:szCs w:val="40"/>
        <w:u w:val="single"/>
      </w:rPr>
      <w:t>Vocabulary Terms</w:t>
    </w:r>
  </w:p>
  <w:p w:rsidR="00144FBD" w:rsidRDefault="00144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FD"/>
    <w:rsid w:val="00011AD1"/>
    <w:rsid w:val="00144FBD"/>
    <w:rsid w:val="001D0AEF"/>
    <w:rsid w:val="003E3D2C"/>
    <w:rsid w:val="00945997"/>
    <w:rsid w:val="009A7FF2"/>
    <w:rsid w:val="009B7297"/>
    <w:rsid w:val="00A64E14"/>
    <w:rsid w:val="00D81BFD"/>
    <w:rsid w:val="00D945BF"/>
    <w:rsid w:val="00E302F2"/>
    <w:rsid w:val="00E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02FD8-B688-4545-B792-AABAA90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B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BD"/>
  </w:style>
  <w:style w:type="paragraph" w:styleId="Footer">
    <w:name w:val="footer"/>
    <w:basedOn w:val="Normal"/>
    <w:link w:val="Foot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Murray, Robert L</cp:lastModifiedBy>
  <cp:revision>3</cp:revision>
  <dcterms:created xsi:type="dcterms:W3CDTF">2015-12-11T14:46:00Z</dcterms:created>
  <dcterms:modified xsi:type="dcterms:W3CDTF">2015-12-11T15:02:00Z</dcterms:modified>
</cp:coreProperties>
</file>