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CF" w:rsidRPr="00026B9E" w:rsidRDefault="00026B9E" w:rsidP="006307CF">
      <w:pPr>
        <w:jc w:val="center"/>
        <w:rPr>
          <w:rFonts w:ascii="Times New Roman" w:eastAsia="Batang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Batang" w:hAnsi="Times New Roman" w:cs="Times New Roman"/>
          <w:b/>
          <w:sz w:val="32"/>
          <w:szCs w:val="32"/>
          <w:u w:val="single"/>
        </w:rPr>
        <w:t>Chapter 3-</w:t>
      </w:r>
      <w:r w:rsidR="006307CF" w:rsidRPr="00026B9E">
        <w:rPr>
          <w:rFonts w:ascii="Times New Roman" w:eastAsia="Batang" w:hAnsi="Times New Roman" w:cs="Times New Roman"/>
          <w:b/>
          <w:sz w:val="32"/>
          <w:szCs w:val="32"/>
          <w:u w:val="single"/>
        </w:rPr>
        <w:t>Section 3: Informal Amendment</w:t>
      </w:r>
    </w:p>
    <w:p w:rsidR="0015440C" w:rsidRPr="00026B9E" w:rsidRDefault="00EC5DA6" w:rsidP="006307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sz w:val="24"/>
          <w:szCs w:val="24"/>
        </w:rPr>
        <w:t xml:space="preserve">Many changes and interpretations have been made to the Constitution that have not involved any changed in its written words </w:t>
      </w:r>
    </w:p>
    <w:p w:rsidR="006307CF" w:rsidRPr="00026B9E" w:rsidRDefault="006307CF" w:rsidP="006307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440C" w:rsidRPr="00026B9E" w:rsidRDefault="00EC5DA6" w:rsidP="006307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26B9E">
        <w:rPr>
          <w:rFonts w:ascii="Times New Roman" w:hAnsi="Times New Roman" w:cs="Times New Roman"/>
          <w:b/>
          <w:sz w:val="24"/>
          <w:szCs w:val="24"/>
        </w:rPr>
        <w:t>Informal Amendment Processes</w:t>
      </w:r>
    </w:p>
    <w:p w:rsidR="0015440C" w:rsidRPr="00026B9E" w:rsidRDefault="006307CF" w:rsidP="006307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  <w:r w:rsidR="00EC5DA6" w:rsidRPr="00026B9E">
        <w:rPr>
          <w:rFonts w:ascii="Times New Roman" w:hAnsi="Times New Roman" w:cs="Times New Roman"/>
          <w:sz w:val="24"/>
          <w:szCs w:val="24"/>
        </w:rPr>
        <w:t xml:space="preserve"> is the process by which over time many changes have been made in the Constitut</w:t>
      </w:r>
      <w:r w:rsidRPr="00026B9E">
        <w:rPr>
          <w:rFonts w:ascii="Times New Roman" w:hAnsi="Times New Roman" w:cs="Times New Roman"/>
          <w:sz w:val="24"/>
          <w:szCs w:val="24"/>
        </w:rPr>
        <w:t>ion which have not involved _________________________________</w:t>
      </w:r>
    </w:p>
    <w:p w:rsidR="006307CF" w:rsidRPr="00026B9E" w:rsidRDefault="006307CF" w:rsidP="006307C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307CF" w:rsidRPr="00026B9E" w:rsidRDefault="006307CF" w:rsidP="006307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sz w:val="24"/>
          <w:szCs w:val="24"/>
        </w:rPr>
        <w:t>The informal amendment process can take place by:</w:t>
      </w:r>
    </w:p>
    <w:p w:rsidR="006307CF" w:rsidRPr="00026B9E" w:rsidRDefault="006307CF" w:rsidP="006307CF">
      <w:pPr>
        <w:pStyle w:val="NoSpacing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sz w:val="24"/>
          <w:szCs w:val="24"/>
        </w:rPr>
        <w:t>(1) __________________________________________</w:t>
      </w:r>
    </w:p>
    <w:p w:rsidR="006307CF" w:rsidRPr="00026B9E" w:rsidRDefault="006307CF" w:rsidP="006307CF">
      <w:pPr>
        <w:pStyle w:val="NoSpacing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sz w:val="24"/>
          <w:szCs w:val="24"/>
        </w:rPr>
        <w:t>(2) __________________________________________</w:t>
      </w:r>
    </w:p>
    <w:p w:rsidR="006307CF" w:rsidRPr="00026B9E" w:rsidRDefault="006307CF" w:rsidP="006307CF">
      <w:pPr>
        <w:pStyle w:val="NoSpacing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sz w:val="24"/>
          <w:szCs w:val="24"/>
        </w:rPr>
        <w:t>(3) __________________________________________</w:t>
      </w:r>
    </w:p>
    <w:p w:rsidR="006307CF" w:rsidRPr="00026B9E" w:rsidRDefault="006307CF" w:rsidP="006307CF">
      <w:pPr>
        <w:pStyle w:val="NoSpacing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sz w:val="24"/>
          <w:szCs w:val="24"/>
        </w:rPr>
        <w:t>(4) __________________________________________</w:t>
      </w:r>
    </w:p>
    <w:p w:rsidR="006307CF" w:rsidRPr="00026B9E" w:rsidRDefault="006307CF" w:rsidP="006307CF">
      <w:pPr>
        <w:pStyle w:val="NoSpacing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sz w:val="24"/>
          <w:szCs w:val="24"/>
        </w:rPr>
        <w:t>(5) __________________________________________</w:t>
      </w:r>
    </w:p>
    <w:p w:rsidR="006307CF" w:rsidRPr="00026B9E" w:rsidRDefault="006307CF" w:rsidP="006307CF">
      <w:pPr>
        <w:pStyle w:val="NoSpacing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15440C" w:rsidRPr="00026B9E" w:rsidRDefault="00026B9E" w:rsidP="006307C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6B9E">
        <w:rPr>
          <w:rFonts w:ascii="Times New Roman" w:hAnsi="Times New Roman" w:cs="Times New Roman"/>
          <w:b/>
          <w:sz w:val="24"/>
          <w:szCs w:val="24"/>
          <w:u w:val="single"/>
        </w:rPr>
        <w:t>I. Basic 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egislation by Congress: 2 W</w:t>
      </w:r>
      <w:r w:rsidR="00EC5DA6" w:rsidRPr="00026B9E">
        <w:rPr>
          <w:rFonts w:ascii="Times New Roman" w:hAnsi="Times New Roman" w:cs="Times New Roman"/>
          <w:b/>
          <w:sz w:val="24"/>
          <w:szCs w:val="24"/>
          <w:u w:val="single"/>
        </w:rPr>
        <w:t xml:space="preserve">ays </w:t>
      </w:r>
    </w:p>
    <w:p w:rsidR="006307CF" w:rsidRPr="00026B9E" w:rsidRDefault="00026B9E" w:rsidP="006307CF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307CF" w:rsidRPr="00026B9E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6307CF" w:rsidRPr="00026B9E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6307CF" w:rsidRPr="00026B9E" w:rsidRDefault="00E42741" w:rsidP="006307CF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9DA0582" wp14:editId="7C1225EA">
            <wp:simplePos x="0" y="0"/>
            <wp:positionH relativeFrom="column">
              <wp:posOffset>-304800</wp:posOffset>
            </wp:positionH>
            <wp:positionV relativeFrom="paragraph">
              <wp:posOffset>19685</wp:posOffset>
            </wp:positionV>
            <wp:extent cx="1743075" cy="1200150"/>
            <wp:effectExtent l="19050" t="0" r="9525" b="0"/>
            <wp:wrapTight wrapText="bothSides">
              <wp:wrapPolygon edited="0">
                <wp:start x="-236" y="343"/>
                <wp:lineTo x="-236" y="20914"/>
                <wp:lineTo x="21718" y="20914"/>
                <wp:lineTo x="21718" y="343"/>
                <wp:lineTo x="-236" y="343"/>
              </wp:wrapPolygon>
            </wp:wrapTight>
            <wp:docPr id="1" name="Picture 1" descr="C:\Users\Fatmeh Reda\AppData\Local\Microsoft\Windows\Temporary Internet Files\Content.IE5\UROBIBTA\MC9001495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tmeh Reda\AppData\Local\Microsoft\Windows\Temporary Internet Files\Content.IE5\UROBIBTA\MC90014950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7CF" w:rsidRPr="00026B9E">
        <w:rPr>
          <w:rFonts w:ascii="Times New Roman" w:hAnsi="Times New Roman" w:cs="Times New Roman"/>
          <w:sz w:val="24"/>
          <w:szCs w:val="24"/>
        </w:rPr>
        <w:t xml:space="preserve">Ex: Article III, Section I only talks about having a Supreme Court and “such inferior courts </w:t>
      </w:r>
      <w:proofErr w:type="gramStart"/>
      <w:r w:rsidR="006307CF" w:rsidRPr="00026B9E">
        <w:rPr>
          <w:rFonts w:ascii="Times New Roman" w:hAnsi="Times New Roman" w:cs="Times New Roman"/>
          <w:sz w:val="24"/>
          <w:szCs w:val="24"/>
        </w:rPr>
        <w:t>a the</w:t>
      </w:r>
      <w:proofErr w:type="gramEnd"/>
      <w:r w:rsidR="006307CF" w:rsidRPr="00026B9E">
        <w:rPr>
          <w:rFonts w:ascii="Times New Roman" w:hAnsi="Times New Roman" w:cs="Times New Roman"/>
          <w:sz w:val="24"/>
          <w:szCs w:val="24"/>
        </w:rPr>
        <w:t xml:space="preserve"> Congress may from time to time ordain and establish”…. Congress passed the Judiciary Act in 1789 ad since then, has created all the federal courts…. </w:t>
      </w:r>
    </w:p>
    <w:p w:rsidR="006307CF" w:rsidRPr="00026B9E" w:rsidRDefault="006307CF" w:rsidP="006307C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sz w:val="24"/>
          <w:szCs w:val="24"/>
        </w:rPr>
        <w:tab/>
      </w:r>
      <w:r w:rsidRPr="00026B9E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026B9E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026B9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</w:p>
    <w:p w:rsidR="006307CF" w:rsidRPr="00026B9E" w:rsidRDefault="006307CF" w:rsidP="006307CF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sz w:val="24"/>
          <w:szCs w:val="24"/>
        </w:rPr>
        <w:t xml:space="preserve">Ex: Constitution says that Congress has the power to “regulate foreign and interstate commerce.”…Congress has passed thousands of laws about this so that they expanded the words of the Constitution </w:t>
      </w:r>
    </w:p>
    <w:p w:rsidR="00026B9E" w:rsidRPr="00026B9E" w:rsidRDefault="00026B9E" w:rsidP="006307C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5440C" w:rsidRPr="00026B9E" w:rsidRDefault="006307CF" w:rsidP="006307C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6B9E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4DD608AF" wp14:editId="2717FA84">
            <wp:simplePos x="0" y="0"/>
            <wp:positionH relativeFrom="column">
              <wp:posOffset>5705475</wp:posOffset>
            </wp:positionH>
            <wp:positionV relativeFrom="paragraph">
              <wp:posOffset>12065</wp:posOffset>
            </wp:positionV>
            <wp:extent cx="1295400" cy="1828800"/>
            <wp:effectExtent l="19050" t="0" r="0" b="0"/>
            <wp:wrapTight wrapText="bothSides">
              <wp:wrapPolygon edited="0">
                <wp:start x="-318" y="0"/>
                <wp:lineTo x="-318" y="21375"/>
                <wp:lineTo x="21600" y="21375"/>
                <wp:lineTo x="21600" y="0"/>
                <wp:lineTo x="-318" y="0"/>
              </wp:wrapPolygon>
            </wp:wrapTight>
            <wp:docPr id="2" name="Picture 2" descr="C:\Users\Fatmeh Reda\AppData\Local\Microsoft\Windows\Temporary Internet Files\Content.IE5\QSRTVS04\MC9004400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tmeh Reda\AppData\Local\Microsoft\Windows\Temporary Internet Files\Content.IE5\QSRTVS04\MC9004400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B9E" w:rsidRPr="00026B9E">
        <w:rPr>
          <w:rFonts w:ascii="Times New Roman" w:hAnsi="Times New Roman" w:cs="Times New Roman"/>
          <w:b/>
          <w:sz w:val="24"/>
          <w:szCs w:val="24"/>
          <w:u w:val="single"/>
        </w:rPr>
        <w:t>II.</w:t>
      </w:r>
      <w:r w:rsidR="00EC5DA6" w:rsidRPr="00026B9E">
        <w:rPr>
          <w:rFonts w:ascii="Times New Roman" w:hAnsi="Times New Roman" w:cs="Times New Roman"/>
          <w:b/>
          <w:sz w:val="24"/>
          <w:szCs w:val="24"/>
          <w:u w:val="single"/>
        </w:rPr>
        <w:t xml:space="preserve"> Executive Action </w:t>
      </w:r>
    </w:p>
    <w:p w:rsidR="0015440C" w:rsidRPr="00026B9E" w:rsidRDefault="00EC5DA6" w:rsidP="006307CF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sz w:val="24"/>
          <w:szCs w:val="24"/>
        </w:rPr>
        <w:t>Presidential actions such as the use of the military under the power of commander in chief.</w:t>
      </w:r>
    </w:p>
    <w:p w:rsidR="006307CF" w:rsidRPr="00026B9E" w:rsidRDefault="00EC5DA6" w:rsidP="006307CF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sz w:val="24"/>
          <w:szCs w:val="24"/>
        </w:rPr>
        <w:t>Presidents add on to “</w:t>
      </w:r>
      <w:r w:rsidR="006307CF" w:rsidRPr="00026B9E">
        <w:rPr>
          <w:rFonts w:ascii="Times New Roman" w:hAnsi="Times New Roman" w:cs="Times New Roman"/>
          <w:sz w:val="24"/>
          <w:szCs w:val="24"/>
        </w:rPr>
        <w:t>_______________________</w:t>
      </w:r>
      <w:r w:rsidRPr="00026B9E">
        <w:rPr>
          <w:rFonts w:ascii="Times New Roman" w:hAnsi="Times New Roman" w:cs="Times New Roman"/>
          <w:sz w:val="24"/>
          <w:szCs w:val="24"/>
        </w:rPr>
        <w:t xml:space="preserve">” based on what they think it means…. </w:t>
      </w:r>
    </w:p>
    <w:p w:rsidR="0015440C" w:rsidRPr="00026B9E" w:rsidRDefault="00EC5DA6" w:rsidP="006307CF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6B9E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026B9E">
        <w:rPr>
          <w:rFonts w:ascii="Times New Roman" w:hAnsi="Times New Roman" w:cs="Times New Roman"/>
          <w:sz w:val="24"/>
          <w:szCs w:val="24"/>
        </w:rPr>
        <w:t xml:space="preserve"> </w:t>
      </w:r>
      <w:r w:rsidR="006307CF" w:rsidRPr="00026B9E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  <w:r w:rsidRPr="00026B9E">
        <w:rPr>
          <w:rFonts w:ascii="Times New Roman" w:hAnsi="Times New Roman" w:cs="Times New Roman"/>
          <w:sz w:val="24"/>
          <w:szCs w:val="24"/>
        </w:rPr>
        <w:t xml:space="preserve">is a pact made by the President directly with the </w:t>
      </w:r>
      <w:r w:rsidR="006307CF" w:rsidRPr="00026B9E">
        <w:rPr>
          <w:rFonts w:ascii="Times New Roman" w:hAnsi="Times New Roman" w:cs="Times New Roman"/>
          <w:sz w:val="24"/>
          <w:szCs w:val="24"/>
        </w:rPr>
        <w:t>_______________________</w:t>
      </w:r>
      <w:r w:rsidRPr="00026B9E">
        <w:rPr>
          <w:rFonts w:ascii="Times New Roman" w:hAnsi="Times New Roman" w:cs="Times New Roman"/>
          <w:sz w:val="24"/>
          <w:szCs w:val="24"/>
        </w:rPr>
        <w:t xml:space="preserve"> and they do not need to be approved by Senate…</w:t>
      </w:r>
    </w:p>
    <w:p w:rsidR="0015440C" w:rsidRPr="00026B9E" w:rsidRDefault="00EC5DA6" w:rsidP="006307CF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sz w:val="24"/>
          <w:szCs w:val="24"/>
        </w:rPr>
        <w:t xml:space="preserve">A </w:t>
      </w:r>
      <w:r w:rsidR="006307CF" w:rsidRPr="00026B9E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Pr="00026B9E">
        <w:rPr>
          <w:rFonts w:ascii="Times New Roman" w:hAnsi="Times New Roman" w:cs="Times New Roman"/>
          <w:sz w:val="24"/>
          <w:szCs w:val="24"/>
        </w:rPr>
        <w:t xml:space="preserve">is a formal agreement between two or more sovereign states that needs to be approved by Senate </w:t>
      </w:r>
    </w:p>
    <w:p w:rsidR="00026B9E" w:rsidRDefault="00026B9E" w:rsidP="006307CF">
      <w:pPr>
        <w:pStyle w:val="NoSpacing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26B9E" w:rsidRDefault="00026B9E" w:rsidP="006307CF">
      <w:pPr>
        <w:pStyle w:val="NoSpacing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5440C" w:rsidRPr="00026B9E" w:rsidRDefault="00EC5DA6" w:rsidP="006307C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6B9E">
        <w:rPr>
          <w:rFonts w:ascii="Times New Roman" w:hAnsi="Times New Roman" w:cs="Times New Roman"/>
          <w:b/>
          <w:sz w:val="24"/>
          <w:szCs w:val="24"/>
        </w:rPr>
        <w:lastRenderedPageBreak/>
        <w:t>#3 Court Decisi</w:t>
      </w:r>
      <w:r w:rsidR="006307CF" w:rsidRPr="00026B9E">
        <w:rPr>
          <w:rFonts w:ascii="Times New Roman" w:hAnsi="Times New Roman" w:cs="Times New Roman"/>
          <w:b/>
          <w:sz w:val="24"/>
          <w:szCs w:val="24"/>
        </w:rPr>
        <w:t>on</w:t>
      </w:r>
    </w:p>
    <w:p w:rsidR="0015440C" w:rsidRPr="00026B9E" w:rsidRDefault="00026B9E" w:rsidP="006307CF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C0C95F7" wp14:editId="39E21FC3">
            <wp:simplePos x="0" y="0"/>
            <wp:positionH relativeFrom="column">
              <wp:posOffset>-210820</wp:posOffset>
            </wp:positionH>
            <wp:positionV relativeFrom="paragraph">
              <wp:posOffset>85090</wp:posOffset>
            </wp:positionV>
            <wp:extent cx="1382395" cy="1695450"/>
            <wp:effectExtent l="0" t="0" r="8255" b="0"/>
            <wp:wrapTight wrapText="bothSides">
              <wp:wrapPolygon edited="0">
                <wp:start x="9525" y="0"/>
                <wp:lineTo x="5655" y="971"/>
                <wp:lineTo x="3274" y="2427"/>
                <wp:lineTo x="2381" y="7766"/>
                <wp:lineTo x="595" y="8494"/>
                <wp:lineTo x="1191" y="11649"/>
                <wp:lineTo x="0" y="13834"/>
                <wp:lineTo x="0" y="21357"/>
                <wp:lineTo x="21431" y="21357"/>
                <wp:lineTo x="21431" y="13834"/>
                <wp:lineTo x="20538" y="11649"/>
                <wp:lineTo x="19348" y="7766"/>
                <wp:lineTo x="20538" y="2670"/>
                <wp:lineTo x="17859" y="1213"/>
                <wp:lineTo x="13692" y="0"/>
                <wp:lineTo x="9525" y="0"/>
              </wp:wrapPolygon>
            </wp:wrapTight>
            <wp:docPr id="3" name="Picture 3" descr="C:\Users\Fatmeh Reda\AppData\Local\Microsoft\Windows\Temporary Internet Files\Content.IE5\UROBIBTA\MC9000546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tmeh Reda\AppData\Local\Microsoft\Windows\Temporary Internet Files\Content.IE5\UROBIBTA\MC90005468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DA6" w:rsidRPr="00026B9E">
        <w:rPr>
          <w:rFonts w:ascii="Times New Roman" w:hAnsi="Times New Roman" w:cs="Times New Roman"/>
          <w:sz w:val="24"/>
          <w:szCs w:val="24"/>
        </w:rPr>
        <w:t xml:space="preserve">The nation’s courts, most importantly the United States Supreme Court, </w:t>
      </w:r>
      <w:r w:rsidR="006307CF" w:rsidRPr="00026B9E">
        <w:rPr>
          <w:rFonts w:ascii="Times New Roman" w:hAnsi="Times New Roman" w:cs="Times New Roman"/>
          <w:sz w:val="24"/>
          <w:szCs w:val="24"/>
        </w:rPr>
        <w:t>___________</w:t>
      </w:r>
      <w:r w:rsidR="00EC5DA6" w:rsidRPr="00026B9E">
        <w:rPr>
          <w:rFonts w:ascii="Times New Roman" w:hAnsi="Times New Roman" w:cs="Times New Roman"/>
          <w:sz w:val="24"/>
          <w:szCs w:val="24"/>
        </w:rPr>
        <w:t xml:space="preserve"> and </w:t>
      </w:r>
      <w:r w:rsidR="006307CF" w:rsidRPr="00026B9E">
        <w:rPr>
          <w:rFonts w:ascii="Times New Roman" w:hAnsi="Times New Roman" w:cs="Times New Roman"/>
          <w:sz w:val="24"/>
          <w:szCs w:val="24"/>
        </w:rPr>
        <w:t>____________</w:t>
      </w:r>
      <w:r w:rsidR="00EC5DA6" w:rsidRPr="00026B9E">
        <w:rPr>
          <w:rFonts w:ascii="Times New Roman" w:hAnsi="Times New Roman" w:cs="Times New Roman"/>
          <w:sz w:val="24"/>
          <w:szCs w:val="24"/>
        </w:rPr>
        <w:t xml:space="preserve"> the Constitution in many cases they hear.</w:t>
      </w:r>
    </w:p>
    <w:p w:rsidR="006307CF" w:rsidRPr="00026B9E" w:rsidRDefault="006307CF" w:rsidP="006307C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07CF" w:rsidRPr="00026B9E" w:rsidRDefault="006307CF" w:rsidP="006307C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6B9E" w:rsidRPr="00026B9E" w:rsidRDefault="00026B9E" w:rsidP="006307C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6B9E" w:rsidRDefault="00026B9E" w:rsidP="006307C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6B9E" w:rsidRDefault="00026B9E" w:rsidP="006307C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6B9E" w:rsidRPr="00026B9E" w:rsidRDefault="00026B9E" w:rsidP="006307C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440C" w:rsidRPr="00026B9E" w:rsidRDefault="00EC5DA6" w:rsidP="006307C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6B9E">
        <w:rPr>
          <w:rFonts w:ascii="Times New Roman" w:hAnsi="Times New Roman" w:cs="Times New Roman"/>
          <w:b/>
          <w:sz w:val="24"/>
          <w:szCs w:val="24"/>
        </w:rPr>
        <w:t xml:space="preserve">#4 Party Practices </w:t>
      </w:r>
    </w:p>
    <w:p w:rsidR="0015440C" w:rsidRPr="00026B9E" w:rsidRDefault="00EC5DA6" w:rsidP="006307CF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sz w:val="24"/>
          <w:szCs w:val="24"/>
        </w:rPr>
        <w:t xml:space="preserve">No mention of </w:t>
      </w:r>
      <w:r w:rsidR="00F46370">
        <w:rPr>
          <w:rFonts w:ascii="Times New Roman" w:hAnsi="Times New Roman" w:cs="Times New Roman"/>
          <w:sz w:val="24"/>
          <w:szCs w:val="24"/>
        </w:rPr>
        <w:t>________________</w:t>
      </w:r>
      <w:r w:rsidRPr="00026B9E">
        <w:rPr>
          <w:rFonts w:ascii="Times New Roman" w:hAnsi="Times New Roman" w:cs="Times New Roman"/>
          <w:sz w:val="24"/>
          <w:szCs w:val="24"/>
        </w:rPr>
        <w:t xml:space="preserve"> in the Constitution</w:t>
      </w:r>
    </w:p>
    <w:p w:rsidR="0015440C" w:rsidRPr="00026B9E" w:rsidRDefault="006307CF" w:rsidP="006307CF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DDF28EE" wp14:editId="65320F98">
            <wp:simplePos x="0" y="0"/>
            <wp:positionH relativeFrom="column">
              <wp:posOffset>4457065</wp:posOffset>
            </wp:positionH>
            <wp:positionV relativeFrom="paragraph">
              <wp:posOffset>107315</wp:posOffset>
            </wp:positionV>
            <wp:extent cx="2769870" cy="1123950"/>
            <wp:effectExtent l="0" t="0" r="0" b="0"/>
            <wp:wrapTight wrapText="bothSides">
              <wp:wrapPolygon edited="0">
                <wp:start x="12924" y="0"/>
                <wp:lineTo x="9953" y="0"/>
                <wp:lineTo x="6091" y="3295"/>
                <wp:lineTo x="6091" y="5858"/>
                <wp:lineTo x="3120" y="7322"/>
                <wp:lineTo x="891" y="9885"/>
                <wp:lineTo x="891" y="11715"/>
                <wp:lineTo x="149" y="12447"/>
                <wp:lineTo x="446" y="16841"/>
                <wp:lineTo x="2228" y="17573"/>
                <wp:lineTo x="2228" y="19769"/>
                <wp:lineTo x="5645" y="21234"/>
                <wp:lineTo x="10102" y="21234"/>
                <wp:lineTo x="11290" y="21234"/>
                <wp:lineTo x="15301" y="21234"/>
                <wp:lineTo x="18421" y="19769"/>
                <wp:lineTo x="18272" y="17573"/>
                <wp:lineTo x="19164" y="12081"/>
                <wp:lineTo x="19164" y="11715"/>
                <wp:lineTo x="21541" y="9153"/>
                <wp:lineTo x="21541" y="7688"/>
                <wp:lineTo x="19164" y="5858"/>
                <wp:lineTo x="19312" y="4393"/>
                <wp:lineTo x="17530" y="732"/>
                <wp:lineTo x="16490" y="0"/>
                <wp:lineTo x="12924" y="0"/>
              </wp:wrapPolygon>
            </wp:wrapTight>
            <wp:docPr id="4" name="Picture 4" descr="C:\Users\Fatmeh Reda\AppData\Local\Microsoft\Windows\Temporary Internet Files\Content.IE5\UROBIBTA\MM90004094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tmeh Reda\AppData\Local\Microsoft\Windows\Temporary Internet Files\Content.IE5\UROBIBTA\MM900040941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DA6" w:rsidRPr="00026B9E">
        <w:rPr>
          <w:rFonts w:ascii="Times New Roman" w:hAnsi="Times New Roman" w:cs="Times New Roman"/>
          <w:sz w:val="24"/>
          <w:szCs w:val="24"/>
        </w:rPr>
        <w:t xml:space="preserve">Ex: No method for nominating a person for the </w:t>
      </w:r>
      <w:r w:rsidR="00F46370">
        <w:rPr>
          <w:rFonts w:ascii="Times New Roman" w:hAnsi="Times New Roman" w:cs="Times New Roman"/>
          <w:sz w:val="24"/>
          <w:szCs w:val="24"/>
        </w:rPr>
        <w:t>__________________</w:t>
      </w:r>
      <w:r w:rsidR="00EC5DA6" w:rsidRPr="00026B9E">
        <w:rPr>
          <w:rFonts w:ascii="Times New Roman" w:hAnsi="Times New Roman" w:cs="Times New Roman"/>
          <w:sz w:val="24"/>
          <w:szCs w:val="24"/>
        </w:rPr>
        <w:t xml:space="preserve"> </w:t>
      </w:r>
      <w:r w:rsidR="00EC5DA6" w:rsidRPr="00026B9E">
        <w:rPr>
          <w:rFonts w:ascii="Times New Roman" w:hAnsi="Times New Roman" w:cs="Times New Roman"/>
          <w:sz w:val="24"/>
          <w:szCs w:val="24"/>
        </w:rPr>
        <w:tab/>
      </w:r>
    </w:p>
    <w:p w:rsidR="0015440C" w:rsidRPr="00026B9E" w:rsidRDefault="00EC5DA6" w:rsidP="006307CF">
      <w:pPr>
        <w:pStyle w:val="NoSpacing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sz w:val="24"/>
          <w:szCs w:val="24"/>
        </w:rPr>
        <w:t xml:space="preserve">Since 1830s, parties have held national conventions to do that </w:t>
      </w:r>
    </w:p>
    <w:p w:rsidR="0015440C" w:rsidRPr="00026B9E" w:rsidRDefault="00EC5DA6" w:rsidP="006307CF">
      <w:pPr>
        <w:pStyle w:val="NoSpacing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sz w:val="24"/>
          <w:szCs w:val="24"/>
        </w:rPr>
        <w:t xml:space="preserve">Changed the purpose of the </w:t>
      </w:r>
      <w:r w:rsidR="00F46370">
        <w:rPr>
          <w:rFonts w:ascii="Times New Roman" w:hAnsi="Times New Roman" w:cs="Times New Roman"/>
          <w:sz w:val="24"/>
          <w:szCs w:val="24"/>
        </w:rPr>
        <w:t>____________________</w:t>
      </w:r>
      <w:r w:rsidRPr="00026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40C" w:rsidRPr="00026B9E" w:rsidRDefault="00EC5DA6" w:rsidP="006307CF">
      <w:pPr>
        <w:pStyle w:val="NoSpacing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sz w:val="24"/>
          <w:szCs w:val="24"/>
        </w:rPr>
        <w:t xml:space="preserve">Congress conducts its business on the basis of parties </w:t>
      </w:r>
    </w:p>
    <w:p w:rsidR="0015440C" w:rsidRPr="00026B9E" w:rsidRDefault="00EC5DA6" w:rsidP="006307CF">
      <w:pPr>
        <w:pStyle w:val="NoSpacing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sz w:val="24"/>
          <w:szCs w:val="24"/>
        </w:rPr>
        <w:t xml:space="preserve">President makes </w:t>
      </w:r>
      <w:r w:rsidR="00F46370">
        <w:rPr>
          <w:rFonts w:ascii="Times New Roman" w:hAnsi="Times New Roman" w:cs="Times New Roman"/>
          <w:sz w:val="24"/>
          <w:szCs w:val="24"/>
        </w:rPr>
        <w:t>_________________</w:t>
      </w:r>
      <w:bookmarkStart w:id="0" w:name="_GoBack"/>
      <w:bookmarkEnd w:id="0"/>
      <w:r w:rsidRPr="00026B9E">
        <w:rPr>
          <w:rFonts w:ascii="Times New Roman" w:hAnsi="Times New Roman" w:cs="Times New Roman"/>
          <w:sz w:val="24"/>
          <w:szCs w:val="24"/>
        </w:rPr>
        <w:t xml:space="preserve"> to office based on parties </w:t>
      </w:r>
    </w:p>
    <w:p w:rsidR="0015440C" w:rsidRPr="00026B9E" w:rsidRDefault="00EC5DA6" w:rsidP="006307C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6B9E">
        <w:rPr>
          <w:rFonts w:ascii="Times New Roman" w:hAnsi="Times New Roman" w:cs="Times New Roman"/>
          <w:b/>
          <w:sz w:val="24"/>
          <w:szCs w:val="24"/>
        </w:rPr>
        <w:t xml:space="preserve">#5 Custom and Usage </w:t>
      </w:r>
    </w:p>
    <w:p w:rsidR="0015440C" w:rsidRPr="00026B9E" w:rsidRDefault="00EC5DA6" w:rsidP="006307CF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sz w:val="24"/>
          <w:szCs w:val="24"/>
        </w:rPr>
        <w:t>Custom: A traditional and widely accepted way of behaving or doing something that is specific to a particular society, place, or time.</w:t>
      </w:r>
    </w:p>
    <w:p w:rsidR="0015440C" w:rsidRPr="00026B9E" w:rsidRDefault="00EC5DA6" w:rsidP="006307CF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sz w:val="24"/>
          <w:szCs w:val="24"/>
        </w:rPr>
        <w:t>Examples:</w:t>
      </w:r>
    </w:p>
    <w:p w:rsidR="00312281" w:rsidRDefault="00E42741" w:rsidP="006307CF">
      <w:pPr>
        <w:pStyle w:val="NoSpacing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BF58292" wp14:editId="349EC8F9">
            <wp:simplePos x="0" y="0"/>
            <wp:positionH relativeFrom="column">
              <wp:posOffset>-266700</wp:posOffset>
            </wp:positionH>
            <wp:positionV relativeFrom="paragraph">
              <wp:posOffset>100965</wp:posOffset>
            </wp:positionV>
            <wp:extent cx="1581150" cy="1828800"/>
            <wp:effectExtent l="19050" t="0" r="0" b="0"/>
            <wp:wrapTight wrapText="bothSides">
              <wp:wrapPolygon edited="0">
                <wp:start x="-260" y="0"/>
                <wp:lineTo x="-260" y="21375"/>
                <wp:lineTo x="21600" y="21375"/>
                <wp:lineTo x="21600" y="0"/>
                <wp:lineTo x="-260" y="0"/>
              </wp:wrapPolygon>
            </wp:wrapTight>
            <wp:docPr id="6" name="il_fi" descr="http://29.media.tumblr.com/tumblr_lpp7uzPT2c1qfao9uo1_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9.media.tumblr.com/tumblr_lpp7uzPT2c1qfao9uo1_5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DA6" w:rsidRPr="00026B9E">
        <w:rPr>
          <w:rFonts w:ascii="Times New Roman" w:hAnsi="Times New Roman" w:cs="Times New Roman"/>
          <w:sz w:val="24"/>
          <w:szCs w:val="24"/>
        </w:rPr>
        <w:t xml:space="preserve">Heads of the 15 executive departments make up the </w:t>
      </w:r>
      <w:r w:rsidR="0031228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5440C" w:rsidRPr="00026B9E" w:rsidRDefault="00312281" w:rsidP="00312281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307CF" w:rsidRPr="00026B9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12281" w:rsidRDefault="00EC5DA6" w:rsidP="006307CF">
      <w:pPr>
        <w:pStyle w:val="NoSpacing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sz w:val="24"/>
          <w:szCs w:val="24"/>
        </w:rPr>
        <w:t xml:space="preserve">Senate approves the </w:t>
      </w:r>
      <w:r w:rsidR="006307CF" w:rsidRPr="00026B9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026B9E">
        <w:rPr>
          <w:rFonts w:ascii="Times New Roman" w:hAnsi="Times New Roman" w:cs="Times New Roman"/>
          <w:sz w:val="24"/>
          <w:szCs w:val="24"/>
        </w:rPr>
        <w:t xml:space="preserve"> who are </w:t>
      </w:r>
      <w:r w:rsidR="00312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81" w:rsidRDefault="00312281" w:rsidP="00312281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EC5DA6" w:rsidRPr="00026B9E">
        <w:rPr>
          <w:rFonts w:ascii="Times New Roman" w:hAnsi="Times New Roman" w:cs="Times New Roman"/>
          <w:sz w:val="24"/>
          <w:szCs w:val="24"/>
        </w:rPr>
        <w:t>acceptable</w:t>
      </w:r>
      <w:proofErr w:type="gramEnd"/>
      <w:r w:rsidR="00EC5DA6" w:rsidRPr="00026B9E">
        <w:rPr>
          <w:rFonts w:ascii="Times New Roman" w:hAnsi="Times New Roman" w:cs="Times New Roman"/>
          <w:sz w:val="24"/>
          <w:szCs w:val="24"/>
        </w:rPr>
        <w:t xml:space="preserve"> to the senator or senators of the President’s party from the State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7CF" w:rsidRPr="00026B9E" w:rsidRDefault="00312281" w:rsidP="00312281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EC5DA6" w:rsidRPr="00026B9E">
        <w:rPr>
          <w:rFonts w:ascii="Times New Roman" w:hAnsi="Times New Roman" w:cs="Times New Roman"/>
          <w:sz w:val="24"/>
          <w:szCs w:val="24"/>
        </w:rPr>
        <w:t>involved</w:t>
      </w:r>
      <w:proofErr w:type="gramEnd"/>
      <w:r w:rsidR="00EC5DA6" w:rsidRPr="00026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81" w:rsidRDefault="006307CF" w:rsidP="006307CF">
      <w:pPr>
        <w:pStyle w:val="NoSpacing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B9E">
        <w:rPr>
          <w:rFonts w:ascii="Times New Roman" w:hAnsi="Times New Roman" w:cs="Times New Roman"/>
          <w:sz w:val="24"/>
          <w:szCs w:val="24"/>
        </w:rPr>
        <w:t xml:space="preserve">“_____________________________” was started by </w:t>
      </w:r>
      <w:r w:rsidR="003122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2281" w:rsidRDefault="00312281" w:rsidP="00312281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307CF" w:rsidRPr="00026B9E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proofErr w:type="gramStart"/>
      <w:r w:rsidR="006307CF" w:rsidRPr="00026B9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6307CF" w:rsidRPr="00026B9E">
        <w:rPr>
          <w:rFonts w:ascii="Times New Roman" w:hAnsi="Times New Roman" w:cs="Times New Roman"/>
          <w:sz w:val="24"/>
          <w:szCs w:val="24"/>
        </w:rPr>
        <w:t xml:space="preserve"> followed for over _____ years until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2281" w:rsidRDefault="00312281" w:rsidP="00312281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307CF" w:rsidRPr="00026B9E">
        <w:rPr>
          <w:rFonts w:ascii="Times New Roman" w:hAnsi="Times New Roman" w:cs="Times New Roman"/>
          <w:sz w:val="24"/>
          <w:szCs w:val="24"/>
        </w:rPr>
        <w:t xml:space="preserve">1940 and 1944 when __________________________ won a third and </w:t>
      </w:r>
    </w:p>
    <w:p w:rsidR="00312281" w:rsidRDefault="00312281" w:rsidP="00312281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6307CF" w:rsidRPr="00026B9E">
        <w:rPr>
          <w:rFonts w:ascii="Times New Roman" w:hAnsi="Times New Roman" w:cs="Times New Roman"/>
          <w:sz w:val="24"/>
          <w:szCs w:val="24"/>
        </w:rPr>
        <w:t>fourth</w:t>
      </w:r>
      <w:proofErr w:type="gramEnd"/>
      <w:r w:rsidR="006307CF" w:rsidRPr="00026B9E">
        <w:rPr>
          <w:rFonts w:ascii="Times New Roman" w:hAnsi="Times New Roman" w:cs="Times New Roman"/>
          <w:sz w:val="24"/>
          <w:szCs w:val="24"/>
        </w:rPr>
        <w:t xml:space="preserve"> term…so they added the __________________________ limiting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7CF" w:rsidRPr="00026B9E" w:rsidRDefault="00312281" w:rsidP="00312281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6307CF" w:rsidRPr="00026B9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6307CF" w:rsidRPr="00026B9E">
        <w:rPr>
          <w:rFonts w:ascii="Times New Roman" w:hAnsi="Times New Roman" w:cs="Times New Roman"/>
          <w:sz w:val="24"/>
          <w:szCs w:val="24"/>
        </w:rPr>
        <w:t xml:space="preserve"> President to two terms only</w:t>
      </w:r>
    </w:p>
    <w:sectPr w:rsidR="006307CF" w:rsidRPr="00026B9E" w:rsidSect="006307CF">
      <w:headerReference w:type="default" r:id="rId12"/>
      <w:pgSz w:w="12240" w:h="15840"/>
      <w:pgMar w:top="360" w:right="540" w:bottom="45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B9E" w:rsidRDefault="00026B9E" w:rsidP="00026B9E">
      <w:pPr>
        <w:spacing w:after="0" w:line="240" w:lineRule="auto"/>
      </w:pPr>
      <w:r>
        <w:separator/>
      </w:r>
    </w:p>
  </w:endnote>
  <w:endnote w:type="continuationSeparator" w:id="0">
    <w:p w:rsidR="00026B9E" w:rsidRDefault="00026B9E" w:rsidP="0002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B9E" w:rsidRDefault="00026B9E" w:rsidP="00026B9E">
      <w:pPr>
        <w:spacing w:after="0" w:line="240" w:lineRule="auto"/>
      </w:pPr>
      <w:r>
        <w:separator/>
      </w:r>
    </w:p>
  </w:footnote>
  <w:footnote w:type="continuationSeparator" w:id="0">
    <w:p w:rsidR="00026B9E" w:rsidRDefault="00026B9E" w:rsidP="0002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9E" w:rsidRPr="00026B9E" w:rsidRDefault="00026B9E" w:rsidP="00026B9E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26B9E">
      <w:rPr>
        <w:rFonts w:ascii="Times New Roman" w:hAnsi="Times New Roman" w:cs="Times New Roman"/>
        <w:sz w:val="24"/>
        <w:szCs w:val="24"/>
      </w:rPr>
      <w:t>Name</w:t>
    </w:r>
    <w:proofErr w:type="gramStart"/>
    <w:r w:rsidRPr="00026B9E">
      <w:rPr>
        <w:rFonts w:ascii="Times New Roman" w:hAnsi="Times New Roman" w:cs="Times New Roman"/>
        <w:sz w:val="24"/>
        <w:szCs w:val="24"/>
      </w:rPr>
      <w:t>:_</w:t>
    </w:r>
    <w:proofErr w:type="gramEnd"/>
    <w:r w:rsidRPr="00026B9E">
      <w:rPr>
        <w:rFonts w:ascii="Times New Roman" w:hAnsi="Times New Roman" w:cs="Times New Roman"/>
        <w:sz w:val="24"/>
        <w:szCs w:val="24"/>
      </w:rPr>
      <w:t>________________________</w:t>
    </w:r>
    <w:r w:rsidR="00312281">
      <w:rPr>
        <w:rFonts w:ascii="Times New Roman" w:hAnsi="Times New Roman" w:cs="Times New Roman"/>
        <w:sz w:val="24"/>
        <w:szCs w:val="24"/>
      </w:rPr>
      <w:t>______</w:t>
    </w:r>
    <w:r>
      <w:rPr>
        <w:rFonts w:ascii="Times New Roman" w:hAnsi="Times New Roman" w:cs="Times New Roman"/>
        <w:sz w:val="24"/>
        <w:szCs w:val="24"/>
      </w:rPr>
      <w:t>______ Date:_______</w:t>
    </w:r>
    <w:r w:rsidRPr="00026B9E">
      <w:rPr>
        <w:rFonts w:ascii="Times New Roman" w:hAnsi="Times New Roman" w:cs="Times New Roman"/>
        <w:sz w:val="24"/>
        <w:szCs w:val="24"/>
      </w:rPr>
      <w:t>_______________ Hour:_______________</w:t>
    </w:r>
  </w:p>
  <w:p w:rsidR="00026B9E" w:rsidRDefault="00026B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5FFE"/>
    <w:multiLevelType w:val="hybridMultilevel"/>
    <w:tmpl w:val="DE44990C"/>
    <w:lvl w:ilvl="0" w:tplc="EB70B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87EB2">
      <w:start w:val="13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41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0B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3C5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A66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7C1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8CF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B43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467DB4"/>
    <w:multiLevelType w:val="hybridMultilevel"/>
    <w:tmpl w:val="83CCAA0A"/>
    <w:lvl w:ilvl="0" w:tplc="E9D29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0CBC68">
      <w:start w:val="13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E5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76B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E47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EE4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9AA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BAC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14B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1F93589"/>
    <w:multiLevelType w:val="hybridMultilevel"/>
    <w:tmpl w:val="3BB4D094"/>
    <w:lvl w:ilvl="0" w:tplc="D1F4F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06E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FC6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FC0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BEC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C0C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968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DC2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C24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FE84A5E"/>
    <w:multiLevelType w:val="hybridMultilevel"/>
    <w:tmpl w:val="70BE885E"/>
    <w:lvl w:ilvl="0" w:tplc="ECE82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BE5D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61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606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EE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A3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80A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3ED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05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8A20351"/>
    <w:multiLevelType w:val="hybridMultilevel"/>
    <w:tmpl w:val="E0B4D4A2"/>
    <w:lvl w:ilvl="0" w:tplc="E7567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62C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56C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ED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4C6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F06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9AE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2ED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D44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0DB6F9A"/>
    <w:multiLevelType w:val="hybridMultilevel"/>
    <w:tmpl w:val="5626765A"/>
    <w:lvl w:ilvl="0" w:tplc="BFB2B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8EA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E8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2A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6E4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CCF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522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CEF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72F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1730E6C"/>
    <w:multiLevelType w:val="hybridMultilevel"/>
    <w:tmpl w:val="D12030E4"/>
    <w:lvl w:ilvl="0" w:tplc="09BA8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14C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366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AEF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966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B6D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FE7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D4A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0E5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CF"/>
    <w:rsid w:val="00026B9E"/>
    <w:rsid w:val="0015440C"/>
    <w:rsid w:val="002735A2"/>
    <w:rsid w:val="00312281"/>
    <w:rsid w:val="00457FEC"/>
    <w:rsid w:val="0055642B"/>
    <w:rsid w:val="006307CF"/>
    <w:rsid w:val="00E42741"/>
    <w:rsid w:val="00EC5DA6"/>
    <w:rsid w:val="00F4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BF1C1D-147B-484B-9741-391943D9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7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07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6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B9E"/>
  </w:style>
  <w:style w:type="paragraph" w:styleId="Footer">
    <w:name w:val="footer"/>
    <w:basedOn w:val="Normal"/>
    <w:link w:val="FooterChar"/>
    <w:uiPriority w:val="99"/>
    <w:unhideWhenUsed/>
    <w:rsid w:val="00026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5291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405">
          <w:marLeft w:val="533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860">
          <w:marLeft w:val="533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134">
          <w:marLeft w:val="10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765">
          <w:marLeft w:val="10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59006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940">
          <w:marLeft w:val="533"/>
          <w:marRight w:val="0"/>
          <w:marTop w:val="5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5577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709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002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8179">
          <w:marLeft w:val="10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562">
          <w:marLeft w:val="10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048">
          <w:marLeft w:val="10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509">
          <w:marLeft w:val="10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5577">
          <w:marLeft w:val="533"/>
          <w:marRight w:val="0"/>
          <w:marTop w:val="5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906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680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100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149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2415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0538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556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599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Reda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Fatmeh Reda</dc:creator>
  <cp:lastModifiedBy>Murray, Robert L</cp:lastModifiedBy>
  <cp:revision>5</cp:revision>
  <dcterms:created xsi:type="dcterms:W3CDTF">2015-10-20T13:59:00Z</dcterms:created>
  <dcterms:modified xsi:type="dcterms:W3CDTF">2015-10-28T14:05:00Z</dcterms:modified>
</cp:coreProperties>
</file>