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BE" w:rsidRPr="000F677A" w:rsidRDefault="00551DBE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51DBE" w:rsidRDefault="00551DBE" w:rsidP="002273A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29</w:t>
      </w:r>
      <w:r w:rsidRPr="002273A9">
        <w:rPr>
          <w:rFonts w:ascii="Times New Roman" w:hAnsi="Times New Roman"/>
          <w:b/>
          <w:sz w:val="40"/>
          <w:szCs w:val="40"/>
        </w:rPr>
        <w:t xml:space="preserve">-The </w:t>
      </w:r>
      <w:r>
        <w:rPr>
          <w:rFonts w:ascii="Times New Roman" w:hAnsi="Times New Roman"/>
          <w:b/>
          <w:sz w:val="40"/>
          <w:szCs w:val="40"/>
        </w:rPr>
        <w:t xml:space="preserve">Great </w:t>
      </w:r>
      <w:r w:rsidRPr="00A4596D">
        <w:rPr>
          <w:rFonts w:ascii="Times New Roman" w:hAnsi="Times New Roman"/>
          <w:b/>
          <w:sz w:val="40"/>
          <w:szCs w:val="40"/>
        </w:rPr>
        <w:t>War</w:t>
      </w:r>
      <w:r>
        <w:rPr>
          <w:rFonts w:ascii="Times New Roman" w:hAnsi="Times New Roman"/>
          <w:b/>
          <w:sz w:val="40"/>
          <w:szCs w:val="40"/>
        </w:rPr>
        <w:t>-</w:t>
      </w:r>
      <w:r w:rsidRPr="00A4596D">
        <w:rPr>
          <w:rFonts w:ascii="Times New Roman" w:hAnsi="Times New Roman"/>
          <w:b/>
          <w:sz w:val="40"/>
          <w:szCs w:val="40"/>
        </w:rPr>
        <w:t>Pt. 1</w:t>
      </w:r>
    </w:p>
    <w:p w:rsidR="00551DBE" w:rsidRPr="000F677A" w:rsidRDefault="00551DBE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551DBE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551DBE" w:rsidRPr="000F677A" w:rsidRDefault="00551DBE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551DBE" w:rsidRPr="000F677A" w:rsidRDefault="00551DBE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551DBE" w:rsidRPr="000F677A" w:rsidRDefault="00551DBE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51DBE" w:rsidRPr="006A0F7E" w:rsidTr="003A48F7">
        <w:trPr>
          <w:trHeight w:val="1322"/>
        </w:trPr>
        <w:tc>
          <w:tcPr>
            <w:tcW w:w="3686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6A0F7E" w:rsidTr="003A48F7">
        <w:trPr>
          <w:trHeight w:val="1430"/>
        </w:trPr>
        <w:tc>
          <w:tcPr>
            <w:tcW w:w="3686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6A0F7E" w:rsidTr="003A48F7">
        <w:trPr>
          <w:trHeight w:val="1070"/>
        </w:trPr>
        <w:tc>
          <w:tcPr>
            <w:tcW w:w="3686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6A0F7E" w:rsidTr="003A48F7">
        <w:trPr>
          <w:trHeight w:val="1250"/>
        </w:trPr>
        <w:tc>
          <w:tcPr>
            <w:tcW w:w="3686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6A0F7E" w:rsidTr="003A48F7">
        <w:trPr>
          <w:trHeight w:val="1250"/>
        </w:trPr>
        <w:tc>
          <w:tcPr>
            <w:tcW w:w="3686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6A0F7E" w:rsidTr="003A48F7">
        <w:trPr>
          <w:trHeight w:val="1250"/>
        </w:trPr>
        <w:tc>
          <w:tcPr>
            <w:tcW w:w="3686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6A0F7E" w:rsidTr="003A48F7">
        <w:trPr>
          <w:trHeight w:val="1250"/>
        </w:trPr>
        <w:tc>
          <w:tcPr>
            <w:tcW w:w="3686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551DBE" w:rsidRPr="005734AE" w:rsidRDefault="00551DBE" w:rsidP="00B16A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51DBE" w:rsidRDefault="00551DBE" w:rsidP="00B959C6">
      <w:pPr>
        <w:rPr>
          <w:rFonts w:ascii="Times New Roman" w:hAnsi="Times New Roman"/>
          <w:sz w:val="32"/>
          <w:szCs w:val="32"/>
        </w:rPr>
      </w:pPr>
    </w:p>
    <w:p w:rsidR="00551DBE" w:rsidRPr="004C74BA" w:rsidRDefault="00551DBE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551DBE" w:rsidRPr="000F677A" w:rsidRDefault="00551DBE" w:rsidP="002273A9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51DBE" w:rsidRDefault="00551DBE" w:rsidP="00A4596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29</w:t>
      </w:r>
      <w:r w:rsidRPr="002273A9">
        <w:rPr>
          <w:rFonts w:ascii="Times New Roman" w:hAnsi="Times New Roman"/>
          <w:b/>
          <w:sz w:val="40"/>
          <w:szCs w:val="40"/>
        </w:rPr>
        <w:t xml:space="preserve">-The </w:t>
      </w:r>
      <w:r>
        <w:rPr>
          <w:rFonts w:ascii="Times New Roman" w:hAnsi="Times New Roman"/>
          <w:b/>
          <w:sz w:val="40"/>
          <w:szCs w:val="40"/>
        </w:rPr>
        <w:t xml:space="preserve">Great </w:t>
      </w:r>
      <w:r w:rsidRPr="00A4596D">
        <w:rPr>
          <w:rFonts w:ascii="Times New Roman" w:hAnsi="Times New Roman"/>
          <w:b/>
          <w:sz w:val="40"/>
          <w:szCs w:val="40"/>
        </w:rPr>
        <w:t>War</w:t>
      </w:r>
      <w:r>
        <w:rPr>
          <w:rFonts w:ascii="Times New Roman" w:hAnsi="Times New Roman"/>
          <w:b/>
          <w:sz w:val="40"/>
          <w:szCs w:val="40"/>
        </w:rPr>
        <w:t>-</w:t>
      </w:r>
      <w:r w:rsidRPr="00A4596D">
        <w:rPr>
          <w:rFonts w:ascii="Times New Roman" w:hAnsi="Times New Roman"/>
          <w:b/>
          <w:sz w:val="40"/>
          <w:szCs w:val="40"/>
        </w:rPr>
        <w:t>Pt. 1</w:t>
      </w:r>
    </w:p>
    <w:p w:rsidR="00551DBE" w:rsidRPr="000F677A" w:rsidRDefault="00551DBE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551DBE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551DBE" w:rsidRPr="000F677A" w:rsidRDefault="00551DBE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551DBE" w:rsidRPr="000F677A" w:rsidRDefault="00551DBE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551DBE" w:rsidRPr="000F677A" w:rsidRDefault="00551DBE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51DBE" w:rsidRPr="00EC41C5" w:rsidTr="0031102C">
        <w:trPr>
          <w:trHeight w:val="845"/>
        </w:trPr>
        <w:tc>
          <w:tcPr>
            <w:tcW w:w="3686" w:type="dxa"/>
          </w:tcPr>
          <w:p w:rsidR="00551DBE" w:rsidRPr="003A48F7" w:rsidRDefault="00551DBE" w:rsidP="00B16A7D">
            <w:pPr>
              <w:tabs>
                <w:tab w:val="num" w:pos="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The Eastern Front</w:t>
            </w:r>
          </w:p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This is the nickname for the battlefield along the German and Russian border</w:t>
            </w:r>
          </w:p>
          <w:p w:rsidR="00551DBE" w:rsidRPr="003A48F7" w:rsidRDefault="00551DBE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51DBE" w:rsidRPr="00EC41C5" w:rsidTr="0031102C">
        <w:trPr>
          <w:trHeight w:val="548"/>
        </w:trPr>
        <w:tc>
          <w:tcPr>
            <w:tcW w:w="3686" w:type="dxa"/>
          </w:tcPr>
          <w:p w:rsidR="00551DBE" w:rsidRPr="003A48F7" w:rsidRDefault="00551DBE" w:rsidP="00B16A7D">
            <w:pPr>
              <w:tabs>
                <w:tab w:val="num" w:pos="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The Western Front</w:t>
            </w:r>
          </w:p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551DBE" w:rsidRPr="003A48F7" w:rsidRDefault="00551DBE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 xml:space="preserve">This deadlocked region of </w:t>
            </w:r>
            <w:smartTag w:uri="urn:schemas-microsoft-com:office:smarttags" w:element="place">
              <w:r w:rsidRPr="003A48F7">
                <w:rPr>
                  <w:rFonts w:ascii="Times New Roman" w:hAnsi="Times New Roman"/>
                  <w:sz w:val="28"/>
                  <w:szCs w:val="28"/>
                </w:rPr>
                <w:t>Northern France</w:t>
              </w:r>
            </w:smartTag>
            <w:r w:rsidRPr="003A48F7">
              <w:rPr>
                <w:rFonts w:ascii="Times New Roman" w:hAnsi="Times New Roman"/>
                <w:sz w:val="28"/>
                <w:szCs w:val="28"/>
              </w:rPr>
              <w:t xml:space="preserve"> was fought over during WWI</w:t>
            </w:r>
          </w:p>
        </w:tc>
        <w:tc>
          <w:tcPr>
            <w:tcW w:w="108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EC41C5" w:rsidTr="0031102C">
        <w:trPr>
          <w:trHeight w:val="665"/>
        </w:trPr>
        <w:tc>
          <w:tcPr>
            <w:tcW w:w="3686" w:type="dxa"/>
          </w:tcPr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Nationalism</w:t>
            </w:r>
          </w:p>
        </w:tc>
        <w:tc>
          <w:tcPr>
            <w:tcW w:w="5242" w:type="dxa"/>
          </w:tcPr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A deep devotion to one’s own nation</w:t>
            </w:r>
          </w:p>
          <w:p w:rsidR="00551DBE" w:rsidRPr="003A48F7" w:rsidRDefault="00551DBE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EC41C5" w:rsidTr="0031102C">
        <w:trPr>
          <w:trHeight w:val="845"/>
        </w:trPr>
        <w:tc>
          <w:tcPr>
            <w:tcW w:w="3686" w:type="dxa"/>
          </w:tcPr>
          <w:p w:rsidR="00551DBE" w:rsidRPr="003A48F7" w:rsidRDefault="00551DBE" w:rsidP="00B16A7D">
            <w:pPr>
              <w:tabs>
                <w:tab w:val="num" w:pos="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Self-Determination</w:t>
            </w:r>
          </w:p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The idea that the people could decide for themselves what kind of government they wanted to live under</w:t>
            </w:r>
          </w:p>
        </w:tc>
        <w:tc>
          <w:tcPr>
            <w:tcW w:w="108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EC41C5" w:rsidTr="0031102C">
        <w:trPr>
          <w:trHeight w:val="755"/>
        </w:trPr>
        <w:tc>
          <w:tcPr>
            <w:tcW w:w="3686" w:type="dxa"/>
          </w:tcPr>
          <w:p w:rsidR="00551DBE" w:rsidRPr="003A48F7" w:rsidRDefault="00551DBE" w:rsidP="00B16A7D">
            <w:pPr>
              <w:tabs>
                <w:tab w:val="num" w:pos="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Trench Warfare</w:t>
            </w:r>
          </w:p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551DBE" w:rsidRPr="003A48F7" w:rsidRDefault="00551DBE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Soldiers would fight from these trenches often for pitifully small pieces of land</w:t>
            </w:r>
          </w:p>
        </w:tc>
        <w:tc>
          <w:tcPr>
            <w:tcW w:w="108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EC41C5" w:rsidTr="0031102C">
        <w:trPr>
          <w:trHeight w:val="665"/>
        </w:trPr>
        <w:tc>
          <w:tcPr>
            <w:tcW w:w="3686" w:type="dxa"/>
          </w:tcPr>
          <w:p w:rsidR="00551DBE" w:rsidRPr="003A48F7" w:rsidRDefault="00551DBE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Propaganda</w:t>
            </w:r>
          </w:p>
        </w:tc>
        <w:tc>
          <w:tcPr>
            <w:tcW w:w="5242" w:type="dxa"/>
          </w:tcPr>
          <w:p w:rsidR="00551DBE" w:rsidRPr="003A48F7" w:rsidRDefault="00551DBE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One-sided information designed to keep up moral and support for the war</w:t>
            </w:r>
          </w:p>
        </w:tc>
        <w:tc>
          <w:tcPr>
            <w:tcW w:w="108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1DBE" w:rsidRPr="00EC41C5" w:rsidTr="0031102C">
        <w:trPr>
          <w:trHeight w:val="710"/>
        </w:trPr>
        <w:tc>
          <w:tcPr>
            <w:tcW w:w="3686" w:type="dxa"/>
          </w:tcPr>
          <w:p w:rsidR="00551DBE" w:rsidRPr="003A48F7" w:rsidRDefault="00551DBE" w:rsidP="00B16A7D">
            <w:pPr>
              <w:tabs>
                <w:tab w:val="num" w:pos="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Rationing</w:t>
            </w:r>
          </w:p>
          <w:p w:rsidR="00551DBE" w:rsidRPr="003A48F7" w:rsidRDefault="00551DBE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551DBE" w:rsidRPr="003A48F7" w:rsidRDefault="00551DBE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3A48F7">
              <w:rPr>
                <w:rFonts w:ascii="Times New Roman" w:hAnsi="Times New Roman"/>
                <w:sz w:val="28"/>
                <w:szCs w:val="28"/>
              </w:rPr>
              <w:t>System where the amount of goods one could purchase were limited during war  time</w:t>
            </w:r>
          </w:p>
        </w:tc>
        <w:tc>
          <w:tcPr>
            <w:tcW w:w="1080" w:type="dxa"/>
          </w:tcPr>
          <w:p w:rsidR="00551DBE" w:rsidRPr="006A0F7E" w:rsidRDefault="00551DBE" w:rsidP="00B16A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51DBE" w:rsidRPr="00EC41C5" w:rsidRDefault="00551DBE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551DBE" w:rsidRPr="00EC41C5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BE" w:rsidRDefault="00551DBE" w:rsidP="006830C0">
      <w:pPr>
        <w:spacing w:after="0" w:line="240" w:lineRule="auto"/>
      </w:pPr>
      <w:r>
        <w:separator/>
      </w:r>
    </w:p>
  </w:endnote>
  <w:endnote w:type="continuationSeparator" w:id="0">
    <w:p w:rsidR="00551DBE" w:rsidRDefault="00551DBE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BE" w:rsidRDefault="00551DBE" w:rsidP="006830C0">
      <w:pPr>
        <w:spacing w:after="0" w:line="240" w:lineRule="auto"/>
      </w:pPr>
      <w:r>
        <w:separator/>
      </w:r>
    </w:p>
  </w:footnote>
  <w:footnote w:type="continuationSeparator" w:id="0">
    <w:p w:rsidR="00551DBE" w:rsidRDefault="00551DBE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BE" w:rsidRPr="006830C0" w:rsidRDefault="00551DBE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C6DE6"/>
    <w:rsid w:val="001E23EC"/>
    <w:rsid w:val="001E5F22"/>
    <w:rsid w:val="001F09D1"/>
    <w:rsid w:val="00206B86"/>
    <w:rsid w:val="00224B3C"/>
    <w:rsid w:val="002273A9"/>
    <w:rsid w:val="00270B8F"/>
    <w:rsid w:val="0028462B"/>
    <w:rsid w:val="002A4F6D"/>
    <w:rsid w:val="002C205A"/>
    <w:rsid w:val="002C46ED"/>
    <w:rsid w:val="002E386F"/>
    <w:rsid w:val="002E47AF"/>
    <w:rsid w:val="0031102C"/>
    <w:rsid w:val="00316BEC"/>
    <w:rsid w:val="003524D0"/>
    <w:rsid w:val="003833FC"/>
    <w:rsid w:val="003A48F7"/>
    <w:rsid w:val="003B0A29"/>
    <w:rsid w:val="003B1E87"/>
    <w:rsid w:val="003C3D6B"/>
    <w:rsid w:val="003C4BFF"/>
    <w:rsid w:val="003D7E09"/>
    <w:rsid w:val="003F5C44"/>
    <w:rsid w:val="00401D00"/>
    <w:rsid w:val="0045795F"/>
    <w:rsid w:val="00470067"/>
    <w:rsid w:val="00482C3C"/>
    <w:rsid w:val="00484AB2"/>
    <w:rsid w:val="004C5A56"/>
    <w:rsid w:val="004C74BA"/>
    <w:rsid w:val="004E6604"/>
    <w:rsid w:val="004E6B10"/>
    <w:rsid w:val="004F470A"/>
    <w:rsid w:val="0051009C"/>
    <w:rsid w:val="00544028"/>
    <w:rsid w:val="00551DBE"/>
    <w:rsid w:val="005734AE"/>
    <w:rsid w:val="00573EE2"/>
    <w:rsid w:val="00590894"/>
    <w:rsid w:val="00590CFE"/>
    <w:rsid w:val="005D1DEC"/>
    <w:rsid w:val="005E3D01"/>
    <w:rsid w:val="00601C93"/>
    <w:rsid w:val="00626454"/>
    <w:rsid w:val="00632A4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7D2AA0"/>
    <w:rsid w:val="0081124F"/>
    <w:rsid w:val="00821C8E"/>
    <w:rsid w:val="008248D7"/>
    <w:rsid w:val="00834850"/>
    <w:rsid w:val="00841E06"/>
    <w:rsid w:val="008475F2"/>
    <w:rsid w:val="0085777B"/>
    <w:rsid w:val="008800AD"/>
    <w:rsid w:val="0088602A"/>
    <w:rsid w:val="00897325"/>
    <w:rsid w:val="008D2B36"/>
    <w:rsid w:val="008F2A0E"/>
    <w:rsid w:val="00927BE0"/>
    <w:rsid w:val="0095218F"/>
    <w:rsid w:val="009575FB"/>
    <w:rsid w:val="0097496C"/>
    <w:rsid w:val="009A35AB"/>
    <w:rsid w:val="009E5678"/>
    <w:rsid w:val="00A003CC"/>
    <w:rsid w:val="00A03BA9"/>
    <w:rsid w:val="00A4596D"/>
    <w:rsid w:val="00A80CBE"/>
    <w:rsid w:val="00A82006"/>
    <w:rsid w:val="00AA0D64"/>
    <w:rsid w:val="00AB44A6"/>
    <w:rsid w:val="00AB4609"/>
    <w:rsid w:val="00AC577B"/>
    <w:rsid w:val="00AD2739"/>
    <w:rsid w:val="00AD3371"/>
    <w:rsid w:val="00AE3269"/>
    <w:rsid w:val="00AE33F0"/>
    <w:rsid w:val="00B004B5"/>
    <w:rsid w:val="00B16A7D"/>
    <w:rsid w:val="00B3334C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52940"/>
    <w:rsid w:val="00C64E43"/>
    <w:rsid w:val="00C74C4F"/>
    <w:rsid w:val="00D22F15"/>
    <w:rsid w:val="00D45141"/>
    <w:rsid w:val="00D46915"/>
    <w:rsid w:val="00D55B1E"/>
    <w:rsid w:val="00D939F0"/>
    <w:rsid w:val="00DA051D"/>
    <w:rsid w:val="00DD5F74"/>
    <w:rsid w:val="00DE7B22"/>
    <w:rsid w:val="00E352B8"/>
    <w:rsid w:val="00EA3B65"/>
    <w:rsid w:val="00EB2C81"/>
    <w:rsid w:val="00EC41C5"/>
    <w:rsid w:val="00EF49B6"/>
    <w:rsid w:val="00F41CE6"/>
    <w:rsid w:val="00F6011D"/>
    <w:rsid w:val="00F66669"/>
    <w:rsid w:val="00F86B49"/>
    <w:rsid w:val="00FB545D"/>
    <w:rsid w:val="00FC3CE9"/>
    <w:rsid w:val="00FC57EA"/>
    <w:rsid w:val="00FD0497"/>
    <w:rsid w:val="00FD6DBB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149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3</cp:revision>
  <cp:lastPrinted>2014-04-07T15:28:00Z</cp:lastPrinted>
  <dcterms:created xsi:type="dcterms:W3CDTF">2014-05-09T15:29:00Z</dcterms:created>
  <dcterms:modified xsi:type="dcterms:W3CDTF">2014-05-09T15:38:00Z</dcterms:modified>
</cp:coreProperties>
</file>