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92B" w:rsidRDefault="0054792B" w:rsidP="0054792B">
      <w:pPr>
        <w:rPr>
          <w:noProof/>
        </w:rPr>
      </w:pPr>
      <w:r>
        <w:rPr>
          <w:noProof/>
        </w:rPr>
        <w:t>Name _________________________________Date _________ Hour_____________</w:t>
      </w:r>
    </w:p>
    <w:p w:rsidR="0054792B" w:rsidRDefault="0054792B" w:rsidP="0054792B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Half Life Lab</w:t>
      </w:r>
    </w:p>
    <w:p w:rsidR="0054792B" w:rsidRDefault="0054792B" w:rsidP="0054792B">
      <w:pPr>
        <w:rPr>
          <w:noProof/>
        </w:rPr>
      </w:pPr>
      <w:r>
        <w:rPr>
          <w:noProof/>
        </w:rPr>
        <w:t>Objectives:</w:t>
      </w:r>
    </w:p>
    <w:p w:rsidR="0054792B" w:rsidRDefault="0054792B" w:rsidP="0054792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To define the terms half life and radioactive decay.</w:t>
      </w:r>
    </w:p>
    <w:p w:rsidR="0054792B" w:rsidRDefault="0054792B" w:rsidP="0054792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To determine the rate of radioactive decay</w:t>
      </w:r>
    </w:p>
    <w:p w:rsidR="0054792B" w:rsidRDefault="0054792B" w:rsidP="0054792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To create line graphs from collected data</w:t>
      </w:r>
    </w:p>
    <w:p w:rsidR="0054792B" w:rsidRDefault="0054792B" w:rsidP="0054792B">
      <w:pPr>
        <w:pStyle w:val="ListParagraph"/>
        <w:numPr>
          <w:ilvl w:val="0"/>
          <w:numId w:val="1"/>
        </w:numPr>
      </w:pPr>
      <w:r>
        <w:rPr>
          <w:noProof/>
        </w:rPr>
        <w:t>To compare data</w:t>
      </w:r>
    </w:p>
    <w:p w:rsidR="0054792B" w:rsidRDefault="0054792B" w:rsidP="0054792B">
      <w:pPr>
        <w:pStyle w:val="ListParagraph"/>
        <w:rPr>
          <w:noProof/>
        </w:rPr>
      </w:pPr>
    </w:p>
    <w:p w:rsidR="0054792B" w:rsidRDefault="0054792B" w:rsidP="0054792B">
      <w:r>
        <w:t>Materials</w:t>
      </w:r>
    </w:p>
    <w:p w:rsidR="0054792B" w:rsidRDefault="0054792B" w:rsidP="0054792B">
      <w:r>
        <w:t>Box/container</w:t>
      </w:r>
      <w:r>
        <w:tab/>
      </w:r>
      <w:r>
        <w:tab/>
        <w:t>Pennies</w:t>
      </w:r>
      <w:r>
        <w:tab/>
      </w:r>
      <w:r>
        <w:tab/>
        <w:t>Graph paper</w:t>
      </w:r>
      <w:r>
        <w:tab/>
      </w:r>
      <w:r>
        <w:tab/>
        <w:t>Clock or stopwatch</w:t>
      </w:r>
    </w:p>
    <w:p w:rsidR="0054792B" w:rsidRDefault="0054792B" w:rsidP="0054792B">
      <w:r>
        <w:t>Coloring utensils</w:t>
      </w:r>
    </w:p>
    <w:p w:rsidR="0054792B" w:rsidRDefault="0054792B" w:rsidP="0054792B">
      <w:r>
        <w:t>Procedure:</w:t>
      </w:r>
    </w:p>
    <w:p w:rsidR="0054792B" w:rsidRDefault="0054792B" w:rsidP="0054792B">
      <w:proofErr w:type="gramStart"/>
      <w:r>
        <w:t>___1.</w:t>
      </w:r>
      <w:proofErr w:type="gramEnd"/>
      <w:r>
        <w:t xml:space="preserve"> </w:t>
      </w:r>
      <w:proofErr w:type="gramStart"/>
      <w:r>
        <w:t>Place 50 atoms (pennies) into your container.</w:t>
      </w:r>
      <w:proofErr w:type="gramEnd"/>
    </w:p>
    <w:p w:rsidR="0054792B" w:rsidRDefault="0054792B" w:rsidP="0054792B">
      <w:proofErr w:type="gramStart"/>
      <w:r>
        <w:t>___2.</w:t>
      </w:r>
      <w:proofErr w:type="gramEnd"/>
      <w:r>
        <w:t xml:space="preserve"> Place lid on the box and shake for 10 seconds</w:t>
      </w:r>
    </w:p>
    <w:p w:rsidR="0054792B" w:rsidRDefault="0054792B" w:rsidP="0054792B">
      <w:proofErr w:type="gramStart"/>
      <w:r>
        <w:t>___3.</w:t>
      </w:r>
      <w:proofErr w:type="gramEnd"/>
      <w:r>
        <w:t xml:space="preserve"> Remove lid and take out the </w:t>
      </w:r>
      <w:r w:rsidRPr="0014186E">
        <w:rPr>
          <w:b/>
        </w:rPr>
        <w:t xml:space="preserve">decayed </w:t>
      </w:r>
      <w:r>
        <w:t>atoms (represented by “tails up”)</w:t>
      </w:r>
      <w:r w:rsidRPr="0014186E">
        <w:rPr>
          <w:b/>
        </w:rPr>
        <w:t xml:space="preserve"> Decayed atoms must come out of the box</w:t>
      </w:r>
    </w:p>
    <w:p w:rsidR="0054792B" w:rsidRDefault="0054792B" w:rsidP="0054792B">
      <w:proofErr w:type="gramStart"/>
      <w:r>
        <w:t>___4.</w:t>
      </w:r>
      <w:proofErr w:type="gramEnd"/>
      <w:r>
        <w:t xml:space="preserve"> Count the number of </w:t>
      </w:r>
      <w:proofErr w:type="spellStart"/>
      <w:r w:rsidRPr="0014186E">
        <w:rPr>
          <w:b/>
        </w:rPr>
        <w:t>undecayed</w:t>
      </w:r>
      <w:proofErr w:type="spellEnd"/>
      <w:r w:rsidRPr="0014186E">
        <w:rPr>
          <w:b/>
        </w:rPr>
        <w:t xml:space="preserve"> </w:t>
      </w:r>
      <w:r>
        <w:t>atoms (represented by “heads up”) left in the box</w:t>
      </w:r>
    </w:p>
    <w:p w:rsidR="0054792B" w:rsidRDefault="0054792B" w:rsidP="0054792B">
      <w:proofErr w:type="gramStart"/>
      <w:r>
        <w:t>___5.</w:t>
      </w:r>
      <w:proofErr w:type="gramEnd"/>
      <w:r>
        <w:t xml:space="preserve">  Enter the number of</w:t>
      </w:r>
      <w:r w:rsidRPr="0014186E">
        <w:rPr>
          <w:b/>
        </w:rPr>
        <w:t xml:space="preserve"> decayed</w:t>
      </w:r>
      <w:r>
        <w:t xml:space="preserve"> and</w:t>
      </w:r>
      <w:r w:rsidRPr="0014186E">
        <w:rPr>
          <w:b/>
        </w:rPr>
        <w:t xml:space="preserve"> </w:t>
      </w:r>
      <w:proofErr w:type="spellStart"/>
      <w:r w:rsidRPr="0014186E">
        <w:rPr>
          <w:b/>
        </w:rPr>
        <w:t>undecayed</w:t>
      </w:r>
      <w:proofErr w:type="spellEnd"/>
      <w:r>
        <w:t xml:space="preserve"> atoms into Table 1 (2)</w:t>
      </w:r>
    </w:p>
    <w:p w:rsidR="0054792B" w:rsidRDefault="0054792B" w:rsidP="0054792B">
      <w:proofErr w:type="gramStart"/>
      <w:r>
        <w:t>___6.</w:t>
      </w:r>
      <w:proofErr w:type="gramEnd"/>
      <w:r>
        <w:t xml:space="preserve"> Repeat steps 2-5 until all the atoms are decayed</w:t>
      </w:r>
    </w:p>
    <w:p w:rsidR="0054792B" w:rsidRDefault="0054792B" w:rsidP="0054792B">
      <w:proofErr w:type="gramStart"/>
      <w:r>
        <w:t>___7.</w:t>
      </w:r>
      <w:proofErr w:type="gramEnd"/>
      <w:r>
        <w:t xml:space="preserve"> Create a line graph representing your data in Table 1</w:t>
      </w:r>
      <w:proofErr w:type="gramStart"/>
      <w:r>
        <w:t>.(</w:t>
      </w:r>
      <w:proofErr w:type="gramEnd"/>
      <w:r>
        <w:t>4)</w:t>
      </w:r>
    </w:p>
    <w:p w:rsidR="0054792B" w:rsidRDefault="0054792B" w:rsidP="0054792B">
      <w:proofErr w:type="gramStart"/>
      <w:r>
        <w:t>___8.</w:t>
      </w:r>
      <w:proofErr w:type="gramEnd"/>
      <w:r>
        <w:t xml:space="preserve"> Repeat the experiment again, this time choose an amount of pennies between 25 and 100, and a time frame between 5 and 45 seconds.</w:t>
      </w:r>
    </w:p>
    <w:p w:rsidR="0054792B" w:rsidRDefault="0054792B" w:rsidP="0054792B">
      <w:proofErr w:type="gramStart"/>
      <w:r>
        <w:t>___9.</w:t>
      </w:r>
      <w:proofErr w:type="gramEnd"/>
      <w:r>
        <w:t xml:space="preserve"> Let me know what your choice is, no other lab group may do the same combination at your table.</w:t>
      </w:r>
    </w:p>
    <w:p w:rsidR="0054792B" w:rsidRDefault="0054792B" w:rsidP="0054792B">
      <w:proofErr w:type="gramStart"/>
      <w:r>
        <w:t>___10.</w:t>
      </w:r>
      <w:proofErr w:type="gramEnd"/>
      <w:r>
        <w:t xml:space="preserve"> Enter your data into Table 2 (2)</w:t>
      </w:r>
    </w:p>
    <w:p w:rsidR="0054792B" w:rsidRDefault="0054792B" w:rsidP="0054792B">
      <w:proofErr w:type="gramStart"/>
      <w:r>
        <w:t>___11.</w:t>
      </w:r>
      <w:proofErr w:type="gramEnd"/>
      <w:r>
        <w:t xml:space="preserve"> Create a line graph to represent your data in Table 2(4)</w:t>
      </w:r>
    </w:p>
    <w:p w:rsidR="0054792B" w:rsidRDefault="0054792B" w:rsidP="0054792B">
      <w:proofErr w:type="gramStart"/>
      <w:r>
        <w:t>___12.</w:t>
      </w:r>
      <w:proofErr w:type="gramEnd"/>
      <w:r>
        <w:t xml:space="preserve"> Complete the comprehension questions.</w:t>
      </w: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15E22F99" wp14:editId="2148C764">
            <wp:extent cx="5943600" cy="696645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2ACA918F" wp14:editId="383ED445">
            <wp:extent cx="5943600" cy="72064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D53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0" distR="0" wp14:anchorId="5D62332E" wp14:editId="1B525CEE">
            <wp:extent cx="5943600" cy="72064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:rsidR="0054792B" w:rsidRDefault="0054792B" w:rsidP="0054792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br/>
      </w:r>
    </w:p>
    <w:p w:rsidR="0054792B" w:rsidRPr="00937DB5" w:rsidRDefault="0054792B" w:rsidP="0054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b/>
          <w:bCs/>
          <w:color w:val="000000"/>
          <w:sz w:val="20"/>
          <w:szCs w:val="20"/>
        </w:rPr>
        <w:lastRenderedPageBreak/>
        <w:t>Answer the following using complete sentences with a restate.</w:t>
      </w:r>
    </w:p>
    <w:p w:rsidR="0054792B" w:rsidRPr="00937DB5" w:rsidRDefault="0054792B" w:rsidP="0054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2B" w:rsidRPr="00937DB5" w:rsidRDefault="0054792B" w:rsidP="0054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1. Define the term half-life</w:t>
      </w:r>
      <w:proofErr w:type="gramStart"/>
      <w:r w:rsidRPr="00937DB5"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color w:val="000000"/>
          <w:sz w:val="20"/>
          <w:szCs w:val="20"/>
        </w:rPr>
        <w:t>(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</w:rPr>
        <w:t>2)</w:t>
      </w:r>
    </w:p>
    <w:p w:rsidR="0054792B" w:rsidRPr="00937DB5" w:rsidRDefault="0054792B" w:rsidP="0054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</w:t>
      </w:r>
    </w:p>
    <w:p w:rsidR="0054792B" w:rsidRPr="00937DB5" w:rsidRDefault="0054792B" w:rsidP="00547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2. What does it mean when we say an atom has “decayed”?</w:t>
      </w:r>
      <w:r w:rsidRPr="008E281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(2)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 xml:space="preserve">3. For Table 2, at the end of each half-life, at approximately what percentage are the atoms decaying? </w:t>
      </w:r>
      <w:r>
        <w:rPr>
          <w:rFonts w:ascii="Arial" w:eastAsia="Times New Roman" w:hAnsi="Arial" w:cs="Arial"/>
          <w:color w:val="000000"/>
          <w:sz w:val="20"/>
          <w:szCs w:val="20"/>
        </w:rPr>
        <w:t>(2)</w:t>
      </w:r>
      <w:r w:rsidRPr="00937DB5">
        <w:rPr>
          <w:rFonts w:ascii="Arial" w:eastAsia="Times New Roman" w:hAnsi="Arial" w:cs="Arial"/>
          <w:color w:val="000000"/>
          <w:sz w:val="20"/>
          <w:szCs w:val="20"/>
        </w:rPr>
        <w:t>_________________________________________________________________________________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4. Define radioactive decay.</w:t>
      </w:r>
      <w:r w:rsidRPr="008E281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(2)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5. DESCRIBE a radioactive element.</w:t>
      </w:r>
      <w:r w:rsidRPr="008E281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(2)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6. What is the difference between absolute age and relative age?</w:t>
      </w:r>
      <w:r w:rsidRPr="008E281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(2)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  <w:sz w:val="20"/>
          <w:szCs w:val="20"/>
        </w:rPr>
        <w:t>7. How do scientists use radioactive decay to date fossils and artifacts?</w:t>
      </w:r>
      <w:r w:rsidRPr="008E2817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(2)</w:t>
      </w:r>
    </w:p>
    <w:p w:rsidR="0054792B" w:rsidRPr="00937DB5" w:rsidRDefault="0054792B" w:rsidP="0054792B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37DB5">
        <w:rPr>
          <w:rFonts w:ascii="Arial" w:eastAsia="Times New Roman" w:hAnsi="Arial" w:cs="Arial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4792B" w:rsidRDefault="0054792B" w:rsidP="0054792B"/>
    <w:p w:rsidR="00295D00" w:rsidRDefault="00295D00">
      <w:bookmarkStart w:id="0" w:name="_GoBack"/>
      <w:bookmarkEnd w:id="0"/>
    </w:p>
    <w:sectPr w:rsidR="00295D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20BC3"/>
    <w:multiLevelType w:val="hybridMultilevel"/>
    <w:tmpl w:val="F5960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92B"/>
    <w:rsid w:val="00295D00"/>
    <w:rsid w:val="0054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9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9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79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2019-04-30T10:46:00Z</dcterms:created>
  <dcterms:modified xsi:type="dcterms:W3CDTF">2019-04-30T10:46:00Z</dcterms:modified>
</cp:coreProperties>
</file>