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1535DE" w:rsidRDefault="001535DE">
      <w:pPr>
        <w:rPr>
          <w:rFonts w:ascii="Times New Roman" w:hAnsi="Times New Roman" w:cs="Times New Roman"/>
          <w:b/>
          <w:sz w:val="24"/>
          <w:szCs w:val="24"/>
        </w:rPr>
      </w:pPr>
      <w:r w:rsidRPr="001535DE">
        <w:rPr>
          <w:rFonts w:ascii="Times New Roman" w:hAnsi="Times New Roman" w:cs="Times New Roman"/>
          <w:sz w:val="24"/>
          <w:szCs w:val="24"/>
        </w:rPr>
        <w:tab/>
      </w:r>
      <w:r w:rsidRPr="001535DE">
        <w:rPr>
          <w:rFonts w:ascii="Times New Roman" w:hAnsi="Times New Roman" w:cs="Times New Roman"/>
          <w:sz w:val="24"/>
          <w:szCs w:val="24"/>
        </w:rPr>
        <w:tab/>
      </w:r>
      <w:r w:rsidRPr="001535DE">
        <w:rPr>
          <w:rFonts w:ascii="Times New Roman" w:hAnsi="Times New Roman" w:cs="Times New Roman"/>
          <w:sz w:val="24"/>
          <w:szCs w:val="24"/>
        </w:rPr>
        <w:tab/>
      </w:r>
      <w:r w:rsidRPr="001535DE">
        <w:rPr>
          <w:rFonts w:ascii="Times New Roman" w:hAnsi="Times New Roman" w:cs="Times New Roman"/>
          <w:sz w:val="24"/>
          <w:szCs w:val="24"/>
        </w:rPr>
        <w:tab/>
      </w:r>
      <w:r w:rsidRPr="001535DE">
        <w:rPr>
          <w:rFonts w:ascii="Times New Roman" w:hAnsi="Times New Roman" w:cs="Times New Roman"/>
          <w:b/>
          <w:sz w:val="24"/>
          <w:szCs w:val="24"/>
        </w:rPr>
        <w:t>Station 2: Light Foldable</w:t>
      </w: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 xml:space="preserve">1. Create your foldable (Example on the back). </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2. Label your four topics: absorption, transmission, reflection and refraction.</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3. You will be creating an informational foldable about the four topics listed above. You will need to define and explain each topic and include two additional facts, examples or details for each topic.</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4. You should include at least four pictures (one per topic), that are colored, detailed and labeled.</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5. You may use the Light and Sound text and the videos found on my blog for station 2.</w:t>
      </w:r>
    </w:p>
    <w:p w:rsidR="001535DE" w:rsidRPr="001535DE" w:rsidRDefault="001535DE">
      <w:pPr>
        <w:rPr>
          <w:rFonts w:ascii="Times New Roman" w:hAnsi="Times New Roman" w:cs="Times New Roman"/>
          <w:sz w:val="24"/>
          <w:szCs w:val="24"/>
        </w:rPr>
      </w:pPr>
    </w:p>
    <w:p w:rsidR="001535DE" w:rsidRPr="001535DE" w:rsidRDefault="001535DE">
      <w:pPr>
        <w:rPr>
          <w:rFonts w:ascii="Times New Roman" w:hAnsi="Times New Roman" w:cs="Times New Roman"/>
          <w:sz w:val="24"/>
          <w:szCs w:val="24"/>
        </w:rPr>
      </w:pPr>
      <w:r w:rsidRPr="001535DE">
        <w:rPr>
          <w:rFonts w:ascii="Times New Roman" w:hAnsi="Times New Roman" w:cs="Times New Roman"/>
          <w:sz w:val="24"/>
          <w:szCs w:val="24"/>
        </w:rPr>
        <w:t xml:space="preserve">Study Jams: Absorption, Reflection, and Refraction video </w:t>
      </w:r>
      <w:hyperlink r:id="rId5" w:history="1">
        <w:r w:rsidRPr="001535DE">
          <w:rPr>
            <w:rStyle w:val="Hyperlink"/>
            <w:rFonts w:ascii="Times New Roman" w:hAnsi="Times New Roman" w:cs="Times New Roman"/>
            <w:sz w:val="24"/>
            <w:szCs w:val="24"/>
          </w:rPr>
          <w:t>http://studyjams.scholast</w:t>
        </w:r>
        <w:r w:rsidRPr="001535DE">
          <w:rPr>
            <w:rStyle w:val="Hyperlink"/>
            <w:rFonts w:ascii="Times New Roman" w:hAnsi="Times New Roman" w:cs="Times New Roman"/>
            <w:sz w:val="24"/>
            <w:szCs w:val="24"/>
          </w:rPr>
          <w:t>i</w:t>
        </w:r>
        <w:r w:rsidRPr="001535DE">
          <w:rPr>
            <w:rStyle w:val="Hyperlink"/>
            <w:rFonts w:ascii="Times New Roman" w:hAnsi="Times New Roman" w:cs="Times New Roman"/>
            <w:sz w:val="24"/>
            <w:szCs w:val="24"/>
          </w:rPr>
          <w:t>c.com/studyjams/jams/science/energy-light-sound/light-absorb-reflect-refract.htm</w:t>
        </w:r>
      </w:hyperlink>
      <w:r w:rsidRPr="001535DE">
        <w:rPr>
          <w:rFonts w:ascii="Times New Roman" w:hAnsi="Times New Roman" w:cs="Times New Roman"/>
          <w:sz w:val="24"/>
          <w:szCs w:val="24"/>
        </w:rPr>
        <w:t xml:space="preserve"> </w:t>
      </w:r>
    </w:p>
    <w:p w:rsidR="001535DE" w:rsidRPr="001535DE" w:rsidRDefault="001535DE" w:rsidP="001535DE">
      <w:pPr>
        <w:shd w:val="clear" w:color="auto" w:fill="FFFFFF"/>
        <w:spacing w:after="0" w:line="240" w:lineRule="auto"/>
        <w:outlineLvl w:val="0"/>
        <w:rPr>
          <w:rFonts w:ascii="Times New Roman" w:eastAsia="Times New Roman" w:hAnsi="Times New Roman" w:cs="Times New Roman"/>
          <w:kern w:val="36"/>
          <w:sz w:val="24"/>
          <w:szCs w:val="24"/>
        </w:rPr>
      </w:pPr>
      <w:r w:rsidRPr="001535DE">
        <w:rPr>
          <w:rFonts w:ascii="Times New Roman" w:eastAsia="Times New Roman" w:hAnsi="Times New Roman" w:cs="Times New Roman"/>
          <w:kern w:val="36"/>
          <w:sz w:val="24"/>
          <w:szCs w:val="24"/>
        </w:rPr>
        <w:t xml:space="preserve">What is refraction of light - Optics for </w:t>
      </w:r>
      <w:proofErr w:type="gramStart"/>
      <w:r w:rsidRPr="001535DE">
        <w:rPr>
          <w:rFonts w:ascii="Times New Roman" w:eastAsia="Times New Roman" w:hAnsi="Times New Roman" w:cs="Times New Roman"/>
          <w:kern w:val="36"/>
          <w:sz w:val="24"/>
          <w:szCs w:val="24"/>
        </w:rPr>
        <w:t>kids</w:t>
      </w:r>
      <w:proofErr w:type="gramEnd"/>
    </w:p>
    <w:p w:rsidR="001535DE" w:rsidRPr="001535DE" w:rsidRDefault="008A2BDB">
      <w:pPr>
        <w:rPr>
          <w:rFonts w:ascii="Times New Roman" w:hAnsi="Times New Roman" w:cs="Times New Roman"/>
          <w:sz w:val="24"/>
          <w:szCs w:val="24"/>
        </w:rPr>
      </w:pPr>
      <w:hyperlink r:id="rId6" w:history="1">
        <w:r w:rsidR="001535DE" w:rsidRPr="001535DE">
          <w:rPr>
            <w:rStyle w:val="Hyperlink"/>
            <w:rFonts w:ascii="Times New Roman" w:hAnsi="Times New Roman" w:cs="Times New Roman"/>
            <w:sz w:val="24"/>
            <w:szCs w:val="24"/>
          </w:rPr>
          <w:t>https://www.youtube.c</w:t>
        </w:r>
        <w:r w:rsidR="001535DE" w:rsidRPr="001535DE">
          <w:rPr>
            <w:rStyle w:val="Hyperlink"/>
            <w:rFonts w:ascii="Times New Roman" w:hAnsi="Times New Roman" w:cs="Times New Roman"/>
            <w:sz w:val="24"/>
            <w:szCs w:val="24"/>
          </w:rPr>
          <w:t>o</w:t>
        </w:r>
        <w:r w:rsidR="001535DE" w:rsidRPr="001535DE">
          <w:rPr>
            <w:rStyle w:val="Hyperlink"/>
            <w:rFonts w:ascii="Times New Roman" w:hAnsi="Times New Roman" w:cs="Times New Roman"/>
            <w:sz w:val="24"/>
            <w:szCs w:val="24"/>
          </w:rPr>
          <w:t>m/watch?v=lkv0uZTP_zo</w:t>
        </w:r>
      </w:hyperlink>
    </w:p>
    <w:p w:rsidR="001535DE" w:rsidRPr="001535DE" w:rsidRDefault="001535DE" w:rsidP="001535DE">
      <w:pPr>
        <w:shd w:val="clear" w:color="auto" w:fill="FFFFFF"/>
        <w:spacing w:after="0" w:line="240" w:lineRule="auto"/>
        <w:outlineLvl w:val="0"/>
        <w:rPr>
          <w:rFonts w:ascii="Times New Roman" w:eastAsia="Times New Roman" w:hAnsi="Times New Roman" w:cs="Times New Roman"/>
          <w:kern w:val="36"/>
          <w:sz w:val="24"/>
          <w:szCs w:val="24"/>
        </w:rPr>
      </w:pPr>
      <w:r w:rsidRPr="001535DE">
        <w:rPr>
          <w:rFonts w:ascii="Times New Roman" w:eastAsia="Times New Roman" w:hAnsi="Times New Roman" w:cs="Times New Roman"/>
          <w:kern w:val="36"/>
          <w:sz w:val="24"/>
          <w:szCs w:val="24"/>
        </w:rPr>
        <w:t>Science Video for Kids: How Does Light Travel?</w:t>
      </w:r>
    </w:p>
    <w:p w:rsidR="001535DE" w:rsidRDefault="008A2BDB">
      <w:pPr>
        <w:rPr>
          <w:rFonts w:ascii="Times New Roman" w:hAnsi="Times New Roman" w:cs="Times New Roman"/>
          <w:sz w:val="24"/>
          <w:szCs w:val="24"/>
        </w:rPr>
      </w:pPr>
      <w:hyperlink r:id="rId7" w:history="1">
        <w:r w:rsidR="001535DE" w:rsidRPr="001535DE">
          <w:rPr>
            <w:rStyle w:val="Hyperlink"/>
            <w:rFonts w:ascii="Times New Roman" w:hAnsi="Times New Roman" w:cs="Times New Roman"/>
            <w:sz w:val="24"/>
            <w:szCs w:val="24"/>
          </w:rPr>
          <w:t>https://www.youtube.com/watch?v=</w:t>
        </w:r>
        <w:bookmarkStart w:id="0" w:name="_GoBack"/>
        <w:bookmarkEnd w:id="0"/>
        <w:r w:rsidR="001535DE" w:rsidRPr="001535DE">
          <w:rPr>
            <w:rStyle w:val="Hyperlink"/>
            <w:rFonts w:ascii="Times New Roman" w:hAnsi="Times New Roman" w:cs="Times New Roman"/>
            <w:sz w:val="24"/>
            <w:szCs w:val="24"/>
          </w:rPr>
          <w:t>f</w:t>
        </w:r>
        <w:r w:rsidR="001535DE" w:rsidRPr="001535DE">
          <w:rPr>
            <w:rStyle w:val="Hyperlink"/>
            <w:rFonts w:ascii="Times New Roman" w:hAnsi="Times New Roman" w:cs="Times New Roman"/>
            <w:sz w:val="24"/>
            <w:szCs w:val="24"/>
          </w:rPr>
          <w:t>m__GAlrBuQ&amp;t=9s</w:t>
        </w:r>
      </w:hyperlink>
      <w:r w:rsidR="001535DE" w:rsidRPr="001535DE">
        <w:rPr>
          <w:rFonts w:ascii="Times New Roman" w:hAnsi="Times New Roman" w:cs="Times New Roman"/>
          <w:sz w:val="24"/>
          <w:szCs w:val="24"/>
        </w:rPr>
        <w:t xml:space="preserve"> </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6. I do not want you completing a google search to complete your foldable. I only want you to use the resources provided above. Please include the source for each piece of information that you include on your foldable.</w:t>
      </w:r>
    </w:p>
    <w:p w:rsidR="003A46C8" w:rsidRDefault="003A46C8">
      <w:pPr>
        <w:rPr>
          <w:rFonts w:ascii="Times New Roman" w:hAnsi="Times New Roman" w:cs="Times New Roman"/>
          <w:sz w:val="24"/>
          <w:szCs w:val="24"/>
        </w:rPr>
      </w:pPr>
    </w:p>
    <w:p w:rsidR="003A46C8" w:rsidRDefault="003A46C8">
      <w:pPr>
        <w:rPr>
          <w:rFonts w:ascii="Times New Roman" w:hAnsi="Times New Roman" w:cs="Times New Roman"/>
          <w:sz w:val="24"/>
          <w:szCs w:val="24"/>
        </w:rPr>
      </w:pPr>
    </w:p>
    <w:p w:rsidR="003A46C8" w:rsidRDefault="003A46C8">
      <w:pPr>
        <w:rPr>
          <w:rFonts w:ascii="Times New Roman" w:hAnsi="Times New Roman" w:cs="Times New Roman"/>
          <w:sz w:val="24"/>
          <w:szCs w:val="24"/>
        </w:rPr>
      </w:pPr>
    </w:p>
    <w:p w:rsidR="003A46C8" w:rsidRDefault="003A46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A46C8" w:rsidTr="003A46C8">
        <w:tc>
          <w:tcPr>
            <w:tcW w:w="9576"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lastRenderedPageBreak/>
              <w:t>Absorption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9576"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Transmission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9576"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Reflection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9576" w:type="dxa"/>
          </w:tcPr>
          <w:p w:rsidR="003A46C8" w:rsidRDefault="003A46C8">
            <w:pPr>
              <w:rPr>
                <w:rFonts w:ascii="Times New Roman" w:hAnsi="Times New Roman" w:cs="Times New Roman"/>
                <w:sz w:val="24"/>
                <w:szCs w:val="24"/>
              </w:rPr>
            </w:pPr>
            <w:r>
              <w:rPr>
                <w:rFonts w:ascii="Times New Roman" w:hAnsi="Times New Roman" w:cs="Times New Roman"/>
                <w:sz w:val="24"/>
                <w:szCs w:val="24"/>
              </w:rPr>
              <w:t xml:space="preserve">                                                                     Refraction</w:t>
            </w:r>
          </w:p>
          <w:p w:rsidR="003A46C8" w:rsidRDefault="003A46C8">
            <w:pPr>
              <w:rPr>
                <w:rFonts w:ascii="Times New Roman" w:hAnsi="Times New Roman" w:cs="Times New Roman"/>
                <w:sz w:val="24"/>
                <w:szCs w:val="24"/>
              </w:rPr>
            </w:pPr>
          </w:p>
          <w:p w:rsidR="003A46C8" w:rsidRDefault="003A46C8">
            <w:pPr>
              <w:rPr>
                <w:rFonts w:ascii="Times New Roman" w:hAnsi="Times New Roman" w:cs="Times New Roman"/>
                <w:sz w:val="24"/>
                <w:szCs w:val="24"/>
              </w:rPr>
            </w:pPr>
          </w:p>
        </w:tc>
      </w:tr>
    </w:tbl>
    <w:p w:rsidR="003A46C8" w:rsidRDefault="003A46C8">
      <w:pP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3A46C8" w:rsidRDefault="003A46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3A46C8" w:rsidTr="003A46C8">
        <w:tc>
          <w:tcPr>
            <w:tcW w:w="478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Absorption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c>
          <w:tcPr>
            <w:tcW w:w="478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Transmission</w:t>
            </w:r>
          </w:p>
        </w:tc>
      </w:tr>
      <w:tr w:rsidR="003A46C8" w:rsidTr="003A46C8">
        <w:tc>
          <w:tcPr>
            <w:tcW w:w="478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Reflection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c>
          <w:tcPr>
            <w:tcW w:w="478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Refraction</w:t>
            </w:r>
          </w:p>
        </w:tc>
      </w:tr>
    </w:tbl>
    <w:p w:rsidR="003A46C8" w:rsidRDefault="003A46C8">
      <w:pP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tbl>
      <w:tblPr>
        <w:tblStyle w:val="TableGrid"/>
        <w:tblW w:w="0" w:type="auto"/>
        <w:tblLook w:val="04A0" w:firstRow="1" w:lastRow="0" w:firstColumn="1" w:lastColumn="0" w:noHBand="0" w:noVBand="1"/>
      </w:tblPr>
      <w:tblGrid>
        <w:gridCol w:w="4608"/>
      </w:tblGrid>
      <w:tr w:rsidR="003A46C8" w:rsidTr="003A46C8">
        <w:tc>
          <w:tcPr>
            <w:tcW w:w="460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Absorption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460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Transmission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460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Reflection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r w:rsidR="003A46C8" w:rsidTr="003A46C8">
        <w:tc>
          <w:tcPr>
            <w:tcW w:w="4608" w:type="dxa"/>
          </w:tcPr>
          <w:p w:rsidR="003A46C8" w:rsidRDefault="003A46C8" w:rsidP="003A46C8">
            <w:pPr>
              <w:jc w:val="center"/>
              <w:rPr>
                <w:rFonts w:ascii="Times New Roman" w:hAnsi="Times New Roman" w:cs="Times New Roman"/>
                <w:sz w:val="24"/>
                <w:szCs w:val="24"/>
              </w:rPr>
            </w:pPr>
            <w:r>
              <w:rPr>
                <w:rFonts w:ascii="Times New Roman" w:hAnsi="Times New Roman" w:cs="Times New Roman"/>
                <w:sz w:val="24"/>
                <w:szCs w:val="24"/>
              </w:rPr>
              <w:t>Refraction</w:t>
            </w: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p w:rsidR="003A46C8" w:rsidRDefault="003A46C8" w:rsidP="003A46C8">
            <w:pPr>
              <w:jc w:val="center"/>
              <w:rPr>
                <w:rFonts w:ascii="Times New Roman" w:hAnsi="Times New Roman" w:cs="Times New Roman"/>
                <w:sz w:val="24"/>
                <w:szCs w:val="24"/>
              </w:rPr>
            </w:pPr>
          </w:p>
        </w:tc>
      </w:tr>
    </w:tbl>
    <w:p w:rsidR="003A46C8" w:rsidRPr="001535DE" w:rsidRDefault="003A46C8">
      <w:pPr>
        <w:rPr>
          <w:rFonts w:ascii="Times New Roman" w:hAnsi="Times New Roman" w:cs="Times New Roman"/>
          <w:sz w:val="24"/>
          <w:szCs w:val="24"/>
        </w:rPr>
      </w:pPr>
    </w:p>
    <w:sectPr w:rsidR="003A46C8" w:rsidRPr="0015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E"/>
    <w:rsid w:val="001535DE"/>
    <w:rsid w:val="003A46C8"/>
    <w:rsid w:val="003F64C4"/>
    <w:rsid w:val="008A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DE"/>
    <w:rPr>
      <w:color w:val="0000FF" w:themeColor="hyperlink"/>
      <w:u w:val="single"/>
    </w:rPr>
  </w:style>
  <w:style w:type="table" w:styleId="TableGrid">
    <w:name w:val="Table Grid"/>
    <w:basedOn w:val="TableNormal"/>
    <w:uiPriority w:val="59"/>
    <w:rsid w:val="003A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DE"/>
    <w:rPr>
      <w:color w:val="0000FF" w:themeColor="hyperlink"/>
      <w:u w:val="single"/>
    </w:rPr>
  </w:style>
  <w:style w:type="table" w:styleId="TableGrid">
    <w:name w:val="Table Grid"/>
    <w:basedOn w:val="TableNormal"/>
    <w:uiPriority w:val="59"/>
    <w:rsid w:val="003A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522">
      <w:bodyDiv w:val="1"/>
      <w:marLeft w:val="0"/>
      <w:marRight w:val="0"/>
      <w:marTop w:val="0"/>
      <w:marBottom w:val="0"/>
      <w:divBdr>
        <w:top w:val="none" w:sz="0" w:space="0" w:color="auto"/>
        <w:left w:val="none" w:sz="0" w:space="0" w:color="auto"/>
        <w:bottom w:val="none" w:sz="0" w:space="0" w:color="auto"/>
        <w:right w:val="none" w:sz="0" w:space="0" w:color="auto"/>
      </w:divBdr>
    </w:div>
    <w:div w:id="13256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m__GAlrBuQ&amp;t=9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kv0uZTP_zo" TargetMode="External"/><Relationship Id="rId5" Type="http://schemas.openxmlformats.org/officeDocument/2006/relationships/hyperlink" Target="http://studyjams.scholastic.com/studyjams/jams/science/energy-light-sound/light-absorb-reflect-refrac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2019-03-11T17:36:00Z</cp:lastPrinted>
  <dcterms:created xsi:type="dcterms:W3CDTF">2018-02-27T12:03:00Z</dcterms:created>
  <dcterms:modified xsi:type="dcterms:W3CDTF">2019-03-11T20:24:00Z</dcterms:modified>
</cp:coreProperties>
</file>