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b/>
          <w:bCs/>
        </w:rPr>
        <w:t>Directions:</w:t>
      </w:r>
      <w:r>
        <w:rPr/>
        <w:t xml:space="preserve"> Please partner read pages 574-577 in your orange textbook. When you are finished Mr. Kerry will give you an ABC brainstorm. On the front please find a word that relates human impact on land, air and water. (pg. 574-615 in the orange text) When you are finished answer the following questions using complete sentences and a restate.</w:t>
      </w:r>
    </w:p>
    <w:p>
      <w:pPr>
        <w:pStyle w:val="style0"/>
      </w:pPr>
      <w:r>
        <w:rPr/>
      </w:r>
    </w:p>
    <w:p>
      <w:pPr>
        <w:pStyle w:val="style0"/>
      </w:pPr>
      <w:r>
        <w:rPr/>
        <w:t>1. Select one highlighted and bolded vocabulary word from pages 574-577.</w:t>
      </w:r>
    </w:p>
    <w:p>
      <w:pPr>
        <w:pStyle w:val="style0"/>
      </w:pPr>
      <w:r>
        <w:rPr/>
        <w:t xml:space="preserve">-Write your word here </w:t>
      </w:r>
    </w:p>
    <w:p>
      <w:pPr>
        <w:pStyle w:val="style0"/>
      </w:pPr>
      <w:r>
        <w:rPr/>
        <w:tab/>
        <w:tab/>
        <w:tab/>
        <w:t>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>-Write the definition of your word</w:t>
      </w:r>
    </w:p>
    <w:p>
      <w:pPr>
        <w:pStyle w:val="style0"/>
      </w:pPr>
      <w:r>
        <w:rPr/>
        <w:tab/>
        <w:t>___________________________________________________________________________________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>___________________________________________________________________________________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>- Write your word in a sentence</w:t>
      </w:r>
    </w:p>
    <w:p>
      <w:pPr>
        <w:pStyle w:val="style0"/>
      </w:pPr>
      <w:r>
        <w:rPr/>
      </w:r>
    </w:p>
    <w:p>
      <w:pPr>
        <w:pStyle w:val="style0"/>
      </w:pPr>
      <w:r>
        <w:rPr/>
        <w:t>__________________________________________________________________________________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>___________________________________________________________________________________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>2. Using figure 2 on page 575 estimate the human population increase from 1800-1960.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>3. State three reasons why the human population is increasing rapidly.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>4. Infer what might happen if the human population reached its carrying capacity.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>5. How do your daily activities affect Earth's available resources?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en-US"/>
    </w:rPr>
  </w:style>
  <w:style w:styleId="style15" w:type="character">
    <w:name w:val="Numbering Symbols"/>
    <w:next w:val="style15"/>
    <w:rPr/>
  </w:style>
  <w:style w:styleId="style16" w:type="character">
    <w:name w:val="Bullets"/>
    <w:next w:val="style16"/>
    <w:rPr>
      <w:rFonts w:ascii="OpenSymbol" w:cs="OpenSymbol" w:eastAsia="OpenSymbol" w:hAnsi="OpenSymbol"/>
    </w:rPr>
  </w:style>
  <w:style w:styleId="style17" w:type="paragraph">
    <w:name w:val="Heading"/>
    <w:basedOn w:val="style0"/>
    <w:next w:val="style18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8" w:type="paragraph">
    <w:name w:val="Text body"/>
    <w:basedOn w:val="style0"/>
    <w:next w:val="style18"/>
    <w:pPr>
      <w:spacing w:after="120" w:before="0"/>
    </w:pPr>
    <w:rPr/>
  </w:style>
  <w:style w:styleId="style19" w:type="paragraph">
    <w:name w:val="List"/>
    <w:basedOn w:val="style18"/>
    <w:next w:val="style19"/>
    <w:pPr/>
    <w:rPr>
      <w:rFonts w:cs="Mangal"/>
    </w:rPr>
  </w:style>
  <w:style w:styleId="style20" w:type="paragraph">
    <w:name w:val="Caption"/>
    <w:basedOn w:val="style0"/>
    <w:next w:val="style20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2016-03-15T12:13:30.61Z</dcterms:created>
  <cp:revision>0</cp:revision>
</cp:coreProperties>
</file>