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</w:r>
      <w:r>
        <w:rPr>
          <w:b/>
          <w:bCs/>
          <w:sz w:val="28"/>
          <w:szCs w:val="28"/>
        </w:rPr>
        <w:t>Living on Active Volcanoes-The Island of Hawaii</w:t>
      </w:r>
      <w:r>
        <w:rPr/>
        <w:tab/>
        <w:t>Name____________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>Date ____________</w:t>
        <w:tab/>
        <w:tab/>
        <w:tab/>
        <w:tab/>
        <w:tab/>
        <w:tab/>
        <w:tab/>
        <w:tab/>
        <w:tab/>
        <w:tab/>
        <w:tab/>
        <w:tab/>
        <w:t>Hour 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Directions: After reading Living on Active Volcanoes-The Island of Hawaii please answer the following using complete sentences (with a restate) and include your QAR strategy used.</w:t>
      </w:r>
    </w:p>
    <w:p>
      <w:pPr>
        <w:pStyle w:val="style0"/>
      </w:pPr>
      <w:r>
        <w:rPr/>
        <w:t>1. Make sure you “talk to the text” throughout the entire article to receive credit.</w:t>
      </w:r>
    </w:p>
    <w:p>
      <w:pPr>
        <w:pStyle w:val="style0"/>
      </w:pPr>
      <w:r>
        <w:rPr/>
      </w:r>
    </w:p>
    <w:p>
      <w:pPr>
        <w:pStyle w:val="style0"/>
      </w:pPr>
      <w:r>
        <w:rPr/>
        <w:t>____(QAR) 2. Briefly summarize the article. (3-5 sentences)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____(OAR) 3. What are the hazards that come with living on or near active volcanoes? (5)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____(QAR) 4.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2014-12-08T11:43:01.05Z</dcterms:created>
  <cp:revision>0</cp:revision>
</cp:coreProperties>
</file>