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3" w14:textId="77777777" w:rsidR="0076360F" w:rsidRDefault="001C38BC">
      <w:pPr>
        <w:rPr>
          <w:sz w:val="28"/>
          <w:szCs w:val="28"/>
        </w:rPr>
      </w:pPr>
      <w:r>
        <w:rPr>
          <w:sz w:val="28"/>
          <w:szCs w:val="28"/>
        </w:rPr>
        <w:t>Greetings Henry Ford Families,</w:t>
      </w:r>
    </w:p>
    <w:p w14:paraId="00000004" w14:textId="77777777" w:rsidR="0076360F" w:rsidRDefault="0076360F">
      <w:pPr>
        <w:rPr>
          <w:sz w:val="28"/>
          <w:szCs w:val="28"/>
        </w:rPr>
      </w:pPr>
    </w:p>
    <w:p w14:paraId="00000005" w14:textId="2A0DD637" w:rsidR="0076360F" w:rsidRDefault="001C38BC">
      <w:pPr>
        <w:rPr>
          <w:sz w:val="28"/>
          <w:szCs w:val="28"/>
        </w:rPr>
      </w:pPr>
      <w:r>
        <w:rPr>
          <w:sz w:val="28"/>
          <w:szCs w:val="28"/>
        </w:rPr>
        <w:t xml:space="preserve">     We are</w:t>
      </w:r>
      <w:r>
        <w:rPr>
          <w:sz w:val="28"/>
          <w:szCs w:val="28"/>
        </w:rPr>
        <w:t xml:space="preserve"> reaching out to all of you to ask for your assistance with providing a safe environment for members of our Henry Ford School community. </w:t>
      </w:r>
      <w:r>
        <w:rPr>
          <w:sz w:val="28"/>
          <w:szCs w:val="28"/>
        </w:rPr>
        <w:t xml:space="preserve"> Some staff members</w:t>
      </w:r>
      <w:r>
        <w:rPr>
          <w:sz w:val="28"/>
          <w:szCs w:val="28"/>
        </w:rPr>
        <w:t xml:space="preserve"> have serious allergies to fragrances often found in personal care products, perfumes, colognes, lotions, laundr</w:t>
      </w:r>
      <w:r>
        <w:rPr>
          <w:sz w:val="28"/>
          <w:szCs w:val="28"/>
        </w:rPr>
        <w:t>y detergents, fabric softeners,</w:t>
      </w:r>
      <w:r>
        <w:rPr>
          <w:sz w:val="28"/>
          <w:szCs w:val="28"/>
        </w:rPr>
        <w:t xml:space="preserve"> scented sanitizer or cleaning products. Contact with these scents, even in small amounts can cause serious and adverse health effects.  </w:t>
      </w:r>
    </w:p>
    <w:p w14:paraId="00000006" w14:textId="77777777" w:rsidR="0076360F" w:rsidRDefault="0076360F">
      <w:pPr>
        <w:rPr>
          <w:sz w:val="28"/>
          <w:szCs w:val="28"/>
        </w:rPr>
      </w:pPr>
    </w:p>
    <w:p w14:paraId="00000007" w14:textId="572066AC" w:rsidR="0076360F" w:rsidRDefault="001C38BC">
      <w:pPr>
        <w:rPr>
          <w:sz w:val="28"/>
          <w:szCs w:val="28"/>
        </w:rPr>
      </w:pPr>
      <w:r>
        <w:rPr>
          <w:sz w:val="28"/>
          <w:szCs w:val="28"/>
        </w:rPr>
        <w:t xml:space="preserve">     </w:t>
      </w:r>
      <w:r>
        <w:rPr>
          <w:sz w:val="28"/>
          <w:szCs w:val="28"/>
        </w:rPr>
        <w:t xml:space="preserve">As a result, Henry </w:t>
      </w:r>
      <w:r w:rsidR="007F3E51">
        <w:rPr>
          <w:sz w:val="28"/>
          <w:szCs w:val="28"/>
        </w:rPr>
        <w:t>Ford has</w:t>
      </w:r>
      <w:r>
        <w:rPr>
          <w:sz w:val="28"/>
          <w:szCs w:val="28"/>
        </w:rPr>
        <w:t xml:space="preserve"> been designated as a fragrance-free school. As a distr</w:t>
      </w:r>
      <w:r>
        <w:rPr>
          <w:sz w:val="28"/>
          <w:szCs w:val="28"/>
        </w:rPr>
        <w:t xml:space="preserve">ict, and as a school, we have put in place measures to assist with this situation, and are asking that all the students and staff refrain from wearing scented lotions, colognes, </w:t>
      </w:r>
      <w:r w:rsidR="007F3E51">
        <w:rPr>
          <w:sz w:val="28"/>
          <w:szCs w:val="28"/>
        </w:rPr>
        <w:t>and perfumes</w:t>
      </w:r>
      <w:r>
        <w:rPr>
          <w:sz w:val="28"/>
          <w:szCs w:val="28"/>
        </w:rPr>
        <w:t>, hand sanitizers when in our building</w:t>
      </w:r>
      <w:r>
        <w:rPr>
          <w:sz w:val="28"/>
          <w:szCs w:val="28"/>
        </w:rPr>
        <w:t xml:space="preserve">. In the event that a </w:t>
      </w:r>
      <w:r>
        <w:rPr>
          <w:sz w:val="28"/>
          <w:szCs w:val="28"/>
        </w:rPr>
        <w:t>student or staff member forgets and wears a scent, they will be asked to wash their hands and call home if a change of clothes is required</w:t>
      </w:r>
      <w:r>
        <w:rPr>
          <w:sz w:val="28"/>
          <w:szCs w:val="28"/>
        </w:rPr>
        <w:t xml:space="preserve">. The safety and </w:t>
      </w:r>
      <w:r w:rsidR="007F3E51">
        <w:rPr>
          <w:sz w:val="28"/>
          <w:szCs w:val="28"/>
        </w:rPr>
        <w:t>wellbeing</w:t>
      </w:r>
      <w:r>
        <w:rPr>
          <w:sz w:val="28"/>
          <w:szCs w:val="28"/>
        </w:rPr>
        <w:t xml:space="preserve"> of our staff and students is our priority. We sincerely appreciate your efforts to make Henry Ford a des</w:t>
      </w:r>
      <w:r>
        <w:rPr>
          <w:sz w:val="28"/>
          <w:szCs w:val="28"/>
        </w:rPr>
        <w:t>ignated scent-</w:t>
      </w:r>
      <w:r>
        <w:rPr>
          <w:sz w:val="28"/>
          <w:szCs w:val="28"/>
        </w:rPr>
        <w:t>free school!</w:t>
      </w:r>
    </w:p>
    <w:p w14:paraId="00000008" w14:textId="77777777" w:rsidR="0076360F" w:rsidRDefault="0076360F">
      <w:pPr>
        <w:rPr>
          <w:sz w:val="28"/>
          <w:szCs w:val="28"/>
        </w:rPr>
      </w:pPr>
    </w:p>
    <w:p w14:paraId="00000009" w14:textId="110FC6FA" w:rsidR="0076360F" w:rsidRDefault="001C38BC">
      <w:pPr>
        <w:rPr>
          <w:sz w:val="28"/>
          <w:szCs w:val="28"/>
        </w:rPr>
      </w:pPr>
      <w:r>
        <w:rPr>
          <w:sz w:val="28"/>
          <w:szCs w:val="28"/>
        </w:rPr>
        <w:t xml:space="preserve">     </w:t>
      </w:r>
      <w:r>
        <w:rPr>
          <w:sz w:val="28"/>
          <w:szCs w:val="28"/>
        </w:rPr>
        <w:t xml:space="preserve">Please read the attached chart for examples of items that trigger reactions in our community members with allergies to fragrances.  Feel free to </w:t>
      </w:r>
      <w:r w:rsidR="007F3E51">
        <w:rPr>
          <w:sz w:val="28"/>
          <w:szCs w:val="28"/>
        </w:rPr>
        <w:t>contact Mrs</w:t>
      </w:r>
      <w:r>
        <w:rPr>
          <w:sz w:val="28"/>
          <w:szCs w:val="28"/>
        </w:rPr>
        <w:t>. Lamis Srour or Mrs. Mary Timpf if you have questions or would li</w:t>
      </w:r>
      <w:r>
        <w:rPr>
          <w:sz w:val="28"/>
          <w:szCs w:val="28"/>
        </w:rPr>
        <w:t>ke any additional information about fragrance allergies.</w:t>
      </w:r>
    </w:p>
    <w:p w14:paraId="0000000A" w14:textId="77777777" w:rsidR="0076360F" w:rsidRDefault="0076360F">
      <w:pPr>
        <w:rPr>
          <w:sz w:val="28"/>
          <w:szCs w:val="28"/>
        </w:rPr>
      </w:pPr>
    </w:p>
    <w:p w14:paraId="0000000B" w14:textId="77777777" w:rsidR="0076360F" w:rsidRDefault="001C38BC">
      <w:pPr>
        <w:rPr>
          <w:sz w:val="28"/>
          <w:szCs w:val="28"/>
        </w:rPr>
      </w:pPr>
      <w:r>
        <w:rPr>
          <w:sz w:val="28"/>
          <w:szCs w:val="28"/>
        </w:rPr>
        <w:t>With respect,</w:t>
      </w:r>
      <w:bookmarkStart w:id="0" w:name="_GoBack"/>
      <w:bookmarkEnd w:id="0"/>
    </w:p>
    <w:p w14:paraId="0000000C" w14:textId="77777777" w:rsidR="0076360F" w:rsidRDefault="0076360F">
      <w:pPr>
        <w:rPr>
          <w:sz w:val="28"/>
          <w:szCs w:val="28"/>
        </w:rPr>
      </w:pPr>
    </w:p>
    <w:p w14:paraId="0000000D" w14:textId="5503F3BB" w:rsidR="0076360F" w:rsidRDefault="001C38BC">
      <w:pPr>
        <w:rPr>
          <w:sz w:val="28"/>
          <w:szCs w:val="28"/>
        </w:rPr>
      </w:pPr>
      <w:proofErr w:type="spellStart"/>
      <w:r>
        <w:rPr>
          <w:sz w:val="28"/>
          <w:szCs w:val="28"/>
        </w:rPr>
        <w:t>Lamis</w:t>
      </w:r>
      <w:proofErr w:type="spellEnd"/>
      <w:r>
        <w:rPr>
          <w:sz w:val="28"/>
          <w:szCs w:val="28"/>
        </w:rPr>
        <w:t xml:space="preserve"> </w:t>
      </w:r>
      <w:proofErr w:type="spellStart"/>
      <w:r>
        <w:rPr>
          <w:sz w:val="28"/>
          <w:szCs w:val="28"/>
        </w:rPr>
        <w:t>Srour</w:t>
      </w:r>
      <w:proofErr w:type="spellEnd"/>
      <w:r>
        <w:rPr>
          <w:sz w:val="28"/>
          <w:szCs w:val="28"/>
        </w:rPr>
        <w:tab/>
      </w:r>
      <w:r>
        <w:rPr>
          <w:sz w:val="28"/>
          <w:szCs w:val="28"/>
        </w:rPr>
        <w:tab/>
      </w:r>
      <w:r>
        <w:rPr>
          <w:sz w:val="28"/>
          <w:szCs w:val="28"/>
        </w:rPr>
        <w:tab/>
      </w:r>
      <w:r>
        <w:rPr>
          <w:sz w:val="28"/>
          <w:szCs w:val="28"/>
        </w:rPr>
        <w:tab/>
      </w:r>
      <w:r>
        <w:rPr>
          <w:sz w:val="28"/>
          <w:szCs w:val="28"/>
        </w:rPr>
        <w:tab/>
        <w:t xml:space="preserve">      Mary </w:t>
      </w:r>
      <w:proofErr w:type="spellStart"/>
      <w:r>
        <w:rPr>
          <w:sz w:val="28"/>
          <w:szCs w:val="28"/>
        </w:rPr>
        <w:t>Timpf</w:t>
      </w:r>
      <w:proofErr w:type="spellEnd"/>
    </w:p>
    <w:p w14:paraId="3642C912" w14:textId="13AA389C" w:rsidR="001C38BC" w:rsidRDefault="001C38BC">
      <w:pPr>
        <w:rPr>
          <w:sz w:val="28"/>
          <w:szCs w:val="28"/>
        </w:rPr>
      </w:pPr>
      <w:r>
        <w:rPr>
          <w:sz w:val="28"/>
          <w:szCs w:val="28"/>
        </w:rPr>
        <w:t>Principal</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Assistant Principal</w:t>
      </w:r>
    </w:p>
    <w:p w14:paraId="25782A0A" w14:textId="044A6CD3" w:rsidR="001C38BC" w:rsidRDefault="001C38BC" w:rsidP="001C38BC">
      <w:pPr>
        <w:rPr>
          <w:sz w:val="28"/>
          <w:szCs w:val="28"/>
        </w:rPr>
      </w:pPr>
      <w:r>
        <w:rPr>
          <w:sz w:val="28"/>
          <w:szCs w:val="28"/>
        </w:rPr>
        <w:t>Henry Ford Elementary School</w:t>
      </w:r>
      <w:r>
        <w:rPr>
          <w:sz w:val="28"/>
          <w:szCs w:val="28"/>
        </w:rPr>
        <w:tab/>
      </w:r>
      <w:r>
        <w:rPr>
          <w:sz w:val="28"/>
          <w:szCs w:val="28"/>
        </w:rPr>
        <w:tab/>
        <w:t xml:space="preserve">      </w:t>
      </w:r>
      <w:r>
        <w:rPr>
          <w:sz w:val="28"/>
          <w:szCs w:val="28"/>
        </w:rPr>
        <w:t>Henry Ford Elementary School</w:t>
      </w:r>
    </w:p>
    <w:p w14:paraId="0000000E" w14:textId="1C1324D1" w:rsidR="0076360F" w:rsidRDefault="0076360F">
      <w:pPr>
        <w:rPr>
          <w:sz w:val="28"/>
          <w:szCs w:val="28"/>
        </w:rPr>
      </w:pPr>
    </w:p>
    <w:p w14:paraId="0000000F" w14:textId="77777777" w:rsidR="0076360F" w:rsidRDefault="0076360F">
      <w:pPr>
        <w:rPr>
          <w:sz w:val="28"/>
          <w:szCs w:val="28"/>
        </w:rPr>
      </w:pPr>
    </w:p>
    <w:p w14:paraId="00000011" w14:textId="77777777" w:rsidR="0076360F" w:rsidRDefault="0076360F"/>
    <w:p w14:paraId="4A7AEC45" w14:textId="77777777" w:rsidR="001C38BC" w:rsidRDefault="001C38BC"/>
    <w:p w14:paraId="68C6EE41" w14:textId="77777777" w:rsidR="001C38BC" w:rsidRDefault="001C38BC"/>
    <w:p w14:paraId="32AF0FA0" w14:textId="77777777" w:rsidR="001C38BC" w:rsidRDefault="001C38BC"/>
    <w:p w14:paraId="00F74911" w14:textId="77777777" w:rsidR="001C38BC" w:rsidRDefault="001C38BC"/>
    <w:p w14:paraId="29BABFC8" w14:textId="77777777" w:rsidR="001C38BC" w:rsidRDefault="001C38BC"/>
    <w:p w14:paraId="7C5C34BE" w14:textId="77777777" w:rsidR="001C38BC" w:rsidRDefault="001C38BC"/>
    <w:p w14:paraId="60E5B240" w14:textId="77777777" w:rsidR="001C38BC" w:rsidRPr="001C38BC" w:rsidRDefault="001C38BC" w:rsidP="001C38BC">
      <w:pPr>
        <w:spacing w:line="240" w:lineRule="auto"/>
        <w:jc w:val="center"/>
        <w:rPr>
          <w:rFonts w:ascii="Times New Roman" w:eastAsia="Times New Roman" w:hAnsi="Times New Roman" w:cs="Times New Roman"/>
          <w:sz w:val="24"/>
          <w:szCs w:val="24"/>
          <w:lang w:val="en-US"/>
        </w:rPr>
      </w:pPr>
      <w:r w:rsidRPr="001C38BC">
        <w:rPr>
          <w:rFonts w:eastAsia="Times New Roman"/>
          <w:b/>
          <w:bCs/>
          <w:color w:val="000000"/>
          <w:sz w:val="28"/>
          <w:szCs w:val="28"/>
          <w:lang w:val="en-US"/>
        </w:rPr>
        <w:t>Scent Free Zones</w:t>
      </w:r>
    </w:p>
    <w:p w14:paraId="66F42979" w14:textId="77777777" w:rsidR="001C38BC" w:rsidRPr="001C38BC" w:rsidRDefault="001C38BC" w:rsidP="001C38BC">
      <w:pPr>
        <w:spacing w:line="240" w:lineRule="auto"/>
        <w:rPr>
          <w:rFonts w:ascii="Times New Roman" w:eastAsia="Times New Roman" w:hAnsi="Times New Roman" w:cs="Times New Roman"/>
          <w:sz w:val="24"/>
          <w:szCs w:val="24"/>
          <w:lang w:val="en-US"/>
        </w:rPr>
      </w:pPr>
      <w:r w:rsidRPr="001C38BC">
        <w:rPr>
          <w:rFonts w:eastAsia="Times New Roman"/>
          <w:color w:val="000000"/>
          <w:lang w:val="en-US"/>
        </w:rPr>
        <w:t>Henry Ford Elementary School has been designated a Scent Free Zone because of medical conditions of students and staff members.  By eliminating the use of the items below, you are helping make sure that Henry Ford is a safe environment to learn and work for all staff and students!  Individuals with health concerns have strong reactions to scented items including migraines, breathing problems, shortness of breath, nausea and difficulty concentrating.  Scents can also trigger a severe asthma attack.</w:t>
      </w:r>
    </w:p>
    <w:p w14:paraId="3FE7FA32" w14:textId="77777777" w:rsidR="001C38BC" w:rsidRPr="001C38BC" w:rsidRDefault="001C38BC" w:rsidP="001C38BC">
      <w:pPr>
        <w:spacing w:line="240" w:lineRule="auto"/>
        <w:rPr>
          <w:rFonts w:ascii="Times New Roman" w:eastAsia="Times New Roman" w:hAnsi="Times New Roman" w:cs="Times New Roman"/>
          <w:sz w:val="24"/>
          <w:szCs w:val="24"/>
          <w:lang w:val="en-US"/>
        </w:rPr>
      </w:pPr>
    </w:p>
    <w:p w14:paraId="417637F1" w14:textId="77777777" w:rsidR="001C38BC" w:rsidRPr="001C38BC" w:rsidRDefault="001C38BC" w:rsidP="001C38BC">
      <w:pPr>
        <w:spacing w:line="240" w:lineRule="auto"/>
        <w:rPr>
          <w:rFonts w:ascii="Times New Roman" w:eastAsia="Times New Roman" w:hAnsi="Times New Roman" w:cs="Times New Roman"/>
          <w:sz w:val="24"/>
          <w:szCs w:val="24"/>
          <w:lang w:val="en-US"/>
        </w:rPr>
      </w:pPr>
      <w:r w:rsidRPr="001C38BC">
        <w:rPr>
          <w:rFonts w:eastAsia="Times New Roman"/>
          <w:b/>
          <w:bCs/>
          <w:color w:val="000000"/>
          <w:u w:val="single"/>
          <w:lang w:val="en-US"/>
        </w:rPr>
        <w:t>Products to Avoid</w:t>
      </w:r>
    </w:p>
    <w:p w14:paraId="6F4CE1FA" w14:textId="06074B9F" w:rsidR="001C38BC" w:rsidRPr="001C38BC" w:rsidRDefault="001C38BC" w:rsidP="001C38BC">
      <w:pPr>
        <w:spacing w:line="240" w:lineRule="auto"/>
        <w:rPr>
          <w:rFonts w:ascii="Times New Roman" w:eastAsia="Times New Roman" w:hAnsi="Times New Roman" w:cs="Times New Roman"/>
          <w:sz w:val="24"/>
          <w:szCs w:val="24"/>
          <w:lang w:val="en-US"/>
        </w:rPr>
      </w:pPr>
      <w:r w:rsidRPr="001C38BC">
        <w:rPr>
          <w:rFonts w:eastAsia="Times New Roman"/>
          <w:noProof/>
          <w:color w:val="000000"/>
          <w:bdr w:val="none" w:sz="0" w:space="0" w:color="auto" w:frame="1"/>
          <w:lang w:val="en-US"/>
        </w:rPr>
        <w:drawing>
          <wp:inline distT="0" distB="0" distL="0" distR="0" wp14:anchorId="4761F598" wp14:editId="0DE94477">
            <wp:extent cx="556516" cy="981075"/>
            <wp:effectExtent l="0" t="0" r="0" b="0"/>
            <wp:docPr id="8" name="Picture 8" descr="https://lh3.googleusercontent.com/SEtBNtKdCPxqgrgFnlYdxYrddb8sIkqj_v5X037_4xf_wwZsCkzdBlhoX_DIQIPoOHyMybkAKBzBrgf5gCYEeZ1nVNJd9QOTNINswYMzqxM0yVRd_r2bwW1XCDVCTjasMNdOvK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SEtBNtKdCPxqgrgFnlYdxYrddb8sIkqj_v5X037_4xf_wwZsCkzdBlhoX_DIQIPoOHyMybkAKBzBrgf5gCYEeZ1nVNJd9QOTNINswYMzqxM0yVRd_r2bwW1XCDVCTjasMNdOvKB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794" cy="1000957"/>
                    </a:xfrm>
                    <a:prstGeom prst="rect">
                      <a:avLst/>
                    </a:prstGeom>
                    <a:noFill/>
                    <a:ln>
                      <a:noFill/>
                    </a:ln>
                  </pic:spPr>
                </pic:pic>
              </a:graphicData>
            </a:graphic>
          </wp:inline>
        </w:drawing>
      </w:r>
      <w:r w:rsidRPr="001C38BC">
        <w:rPr>
          <w:rFonts w:eastAsia="Times New Roman"/>
          <w:color w:val="000000"/>
          <w:lang w:val="en-US"/>
        </w:rPr>
        <w:t xml:space="preserve">  </w:t>
      </w:r>
      <w:r w:rsidRPr="001C38BC">
        <w:rPr>
          <w:rFonts w:eastAsia="Times New Roman"/>
          <w:noProof/>
          <w:color w:val="000000"/>
          <w:bdr w:val="none" w:sz="0" w:space="0" w:color="auto" w:frame="1"/>
          <w:lang w:val="en-US"/>
        </w:rPr>
        <w:drawing>
          <wp:inline distT="0" distB="0" distL="0" distR="0" wp14:anchorId="20E1F136" wp14:editId="16EF7192">
            <wp:extent cx="714375" cy="1143000"/>
            <wp:effectExtent l="0" t="0" r="9525" b="0"/>
            <wp:docPr id="7" name="Picture 7" descr="https://lh5.googleusercontent.com/jrxxFeKBL4xEmr5Qdl74dT-uh4g2KpCk_0GaZS0IOSfiNlBArcFDTTJqvFmUCWobX--lMuaGALa4-rEY60TQp93-sUFgOluD3a8XUM55M-gNI7mV7-XgKuceiikh7pjZGUaRAU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jrxxFeKBL4xEmr5Qdl74dT-uh4g2KpCk_0GaZS0IOSfiNlBArcFDTTJqvFmUCWobX--lMuaGALa4-rEY60TQp93-sUFgOluD3a8XUM55M-gNI7mV7-XgKuceiikh7pjZGUaRAUX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0732" cy="1153171"/>
                    </a:xfrm>
                    <a:prstGeom prst="rect">
                      <a:avLst/>
                    </a:prstGeom>
                    <a:noFill/>
                    <a:ln>
                      <a:noFill/>
                    </a:ln>
                  </pic:spPr>
                </pic:pic>
              </a:graphicData>
            </a:graphic>
          </wp:inline>
        </w:drawing>
      </w:r>
      <w:r w:rsidRPr="001C38BC">
        <w:rPr>
          <w:rFonts w:eastAsia="Times New Roman"/>
          <w:color w:val="000000"/>
          <w:lang w:val="en-US"/>
        </w:rPr>
        <w:t xml:space="preserve">   </w:t>
      </w:r>
      <w:r w:rsidRPr="001C38BC">
        <w:rPr>
          <w:rFonts w:eastAsia="Times New Roman"/>
          <w:noProof/>
          <w:color w:val="000000"/>
          <w:bdr w:val="none" w:sz="0" w:space="0" w:color="auto" w:frame="1"/>
          <w:lang w:val="en-US"/>
        </w:rPr>
        <w:drawing>
          <wp:inline distT="0" distB="0" distL="0" distR="0" wp14:anchorId="5FD600B1" wp14:editId="2FE5745F">
            <wp:extent cx="369277" cy="1028700"/>
            <wp:effectExtent l="0" t="0" r="0" b="0"/>
            <wp:docPr id="9" name="Picture 9" descr="https://lh5.googleusercontent.com/x-WqM6fgAJuQWbZa6xw5IHqfv0VmnlbSuPfJEIIkPpWcM4HsRdiB2cQDNA1Z6Gq3w_e-vyq9ImMyg8ZBjYxdbafRxcvNsb2bVKA5rgVHRJBT95yFgnBaI2DXyMkRtzCdYQUNYf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x-WqM6fgAJuQWbZa6xw5IHqfv0VmnlbSuPfJEIIkPpWcM4HsRdiB2cQDNA1Z6Gq3w_e-vyq9ImMyg8ZBjYxdbafRxcvNsb2bVKA5rgVHRJBT95yFgnBaI2DXyMkRtzCdYQUNYfK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916" cy="1049980"/>
                    </a:xfrm>
                    <a:prstGeom prst="rect">
                      <a:avLst/>
                    </a:prstGeom>
                    <a:noFill/>
                    <a:ln>
                      <a:noFill/>
                    </a:ln>
                  </pic:spPr>
                </pic:pic>
              </a:graphicData>
            </a:graphic>
          </wp:inline>
        </w:drawing>
      </w:r>
      <w:r w:rsidRPr="001C38BC">
        <w:rPr>
          <w:rFonts w:eastAsia="Times New Roman"/>
          <w:color w:val="000000"/>
          <w:lang w:val="en-US"/>
        </w:rPr>
        <w:t xml:space="preserve">                               </w:t>
      </w:r>
      <w:r w:rsidRPr="001C38BC">
        <w:rPr>
          <w:rFonts w:eastAsia="Times New Roman"/>
          <w:noProof/>
          <w:color w:val="000000"/>
          <w:bdr w:val="none" w:sz="0" w:space="0" w:color="auto" w:frame="1"/>
          <w:lang w:val="en-US"/>
        </w:rPr>
        <w:drawing>
          <wp:inline distT="0" distB="0" distL="0" distR="0" wp14:anchorId="6999EC27" wp14:editId="4E33B9C7">
            <wp:extent cx="676500" cy="1047750"/>
            <wp:effectExtent l="0" t="0" r="9525" b="0"/>
            <wp:docPr id="6" name="Picture 6" descr="https://lh5.googleusercontent.com/QcGaSq9d6L1yDR5-wTZVm_oRERazAAkze9yA2EhrOSvUVhNZP7lcAxeTO5I0po5flkEzjYU6vrR69K5MXmpP8FRALoD2nYFZQ1M3DyQrOVQqldgLaYV2ZyCn9x4aQgrK3h5RiZ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QcGaSq9d6L1yDR5-wTZVm_oRERazAAkze9yA2EhrOSvUVhNZP7lcAxeTO5I0po5flkEzjYU6vrR69K5MXmpP8FRALoD2nYFZQ1M3DyQrOVQqldgLaYV2ZyCn9x4aQgrK3h5RiZm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265" cy="1061325"/>
                    </a:xfrm>
                    <a:prstGeom prst="rect">
                      <a:avLst/>
                    </a:prstGeom>
                    <a:noFill/>
                    <a:ln>
                      <a:noFill/>
                    </a:ln>
                  </pic:spPr>
                </pic:pic>
              </a:graphicData>
            </a:graphic>
          </wp:inline>
        </w:drawing>
      </w:r>
      <w:r w:rsidRPr="001C38BC">
        <w:rPr>
          <w:rFonts w:eastAsia="Times New Roman"/>
          <w:color w:val="000000"/>
          <w:lang w:val="en-US"/>
        </w:rPr>
        <w:t xml:space="preserve">             </w:t>
      </w:r>
      <w:r w:rsidRPr="001C38BC">
        <w:rPr>
          <w:rFonts w:eastAsia="Times New Roman"/>
          <w:noProof/>
          <w:color w:val="000000"/>
          <w:bdr w:val="none" w:sz="0" w:space="0" w:color="auto" w:frame="1"/>
          <w:lang w:val="en-US"/>
        </w:rPr>
        <w:drawing>
          <wp:inline distT="0" distB="0" distL="0" distR="0" wp14:anchorId="51058E86" wp14:editId="5A042C05">
            <wp:extent cx="572176" cy="1343025"/>
            <wp:effectExtent l="0" t="0" r="0" b="0"/>
            <wp:docPr id="5" name="Picture 5" descr="https://lh3.googleusercontent.com/GlpxWleTDduDW_HnEoOLrdJIybUq6Q_h06xwxE0wAwdSYjCHe9wZft1YSIZsyyJhp8fX1Vin1r3FbbUtCCiExttov0vFDnA36MZ_kRklyvYaeL7HswAunbvswFhl1mRt0BUfAp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GlpxWleTDduDW_HnEoOLrdJIybUq6Q_h06xwxE0wAwdSYjCHe9wZft1YSIZsyyJhp8fX1Vin1r3FbbUtCCiExttov0vFDnA36MZ_kRklyvYaeL7HswAunbvswFhl1mRt0BUfAp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964" cy="1363652"/>
                    </a:xfrm>
                    <a:prstGeom prst="rect">
                      <a:avLst/>
                    </a:prstGeom>
                    <a:noFill/>
                    <a:ln>
                      <a:noFill/>
                    </a:ln>
                  </pic:spPr>
                </pic:pic>
              </a:graphicData>
            </a:graphic>
          </wp:inline>
        </w:drawing>
      </w:r>
      <w:r w:rsidRPr="001C38BC">
        <w:rPr>
          <w:rFonts w:eastAsia="Times New Roman"/>
          <w:color w:val="000000"/>
          <w:lang w:val="en-US"/>
        </w:rPr>
        <w:t xml:space="preserve">                            </w:t>
      </w:r>
      <w:r w:rsidRPr="001C38BC">
        <w:rPr>
          <w:rFonts w:eastAsia="Times New Roman"/>
          <w:color w:val="000000"/>
          <w:sz w:val="24"/>
          <w:szCs w:val="24"/>
          <w:lang w:val="en-US"/>
        </w:rPr>
        <w:t> </w:t>
      </w:r>
      <w:r>
        <w:rPr>
          <w:rFonts w:eastAsia="Times New Roman"/>
          <w:color w:val="000000"/>
          <w:sz w:val="24"/>
          <w:szCs w:val="24"/>
          <w:lang w:val="en-US"/>
        </w:rPr>
        <w:t xml:space="preserve">   </w:t>
      </w:r>
      <w:r w:rsidRPr="001C38BC">
        <w:rPr>
          <w:rFonts w:eastAsia="Times New Roman"/>
          <w:color w:val="000000"/>
          <w:sz w:val="24"/>
          <w:szCs w:val="24"/>
          <w:lang w:val="en-US"/>
        </w:rPr>
        <w:t xml:space="preserve">Perfumes &amp; Cologne  </w:t>
      </w:r>
      <w:r w:rsidRPr="001C38BC">
        <w:rPr>
          <w:rFonts w:eastAsia="Times New Roman"/>
          <w:color w:val="000000"/>
          <w:sz w:val="28"/>
          <w:szCs w:val="28"/>
          <w:lang w:val="en-US"/>
        </w:rPr>
        <w:t>                </w:t>
      </w:r>
      <w:r w:rsidRPr="001C38BC">
        <w:rPr>
          <w:rFonts w:eastAsia="Times New Roman"/>
          <w:color w:val="000000"/>
          <w:sz w:val="24"/>
          <w:szCs w:val="24"/>
          <w:lang w:val="en-US"/>
        </w:rPr>
        <w:t> Scented Hand Sanitizer, Soaps, Lotions &amp; Hair Gels</w:t>
      </w:r>
    </w:p>
    <w:p w14:paraId="73863452" w14:textId="77777777" w:rsidR="001C38BC" w:rsidRPr="001C38BC" w:rsidRDefault="001C38BC" w:rsidP="001C38BC">
      <w:pPr>
        <w:spacing w:after="240" w:line="240" w:lineRule="auto"/>
        <w:rPr>
          <w:rFonts w:ascii="Times New Roman" w:eastAsia="Times New Roman" w:hAnsi="Times New Roman" w:cs="Times New Roman"/>
          <w:sz w:val="24"/>
          <w:szCs w:val="24"/>
          <w:lang w:val="en-US"/>
        </w:rPr>
      </w:pPr>
    </w:p>
    <w:p w14:paraId="7E921B68" w14:textId="75F5B7BA" w:rsidR="001C38BC" w:rsidRPr="001C38BC" w:rsidRDefault="001C38BC" w:rsidP="001C38BC">
      <w:pPr>
        <w:spacing w:line="240" w:lineRule="auto"/>
        <w:rPr>
          <w:rFonts w:ascii="Times New Roman" w:eastAsia="Times New Roman" w:hAnsi="Times New Roman" w:cs="Times New Roman"/>
          <w:sz w:val="24"/>
          <w:szCs w:val="24"/>
          <w:lang w:val="en-US"/>
        </w:rPr>
      </w:pPr>
      <w:r w:rsidRPr="001C38BC">
        <w:rPr>
          <w:rFonts w:eastAsia="Times New Roman"/>
          <w:noProof/>
          <w:color w:val="000000"/>
          <w:sz w:val="24"/>
          <w:szCs w:val="24"/>
          <w:bdr w:val="none" w:sz="0" w:space="0" w:color="auto" w:frame="1"/>
          <w:lang w:val="en-US"/>
        </w:rPr>
        <w:drawing>
          <wp:inline distT="0" distB="0" distL="0" distR="0" wp14:anchorId="5D399C45" wp14:editId="337A4D56">
            <wp:extent cx="1143000" cy="1428750"/>
            <wp:effectExtent l="0" t="0" r="0" b="0"/>
            <wp:docPr id="4" name="Picture 4" descr="https://lh6.googleusercontent.com/2zt3I3Le2JtXNFdRvOrKVHz8riCmGxvtCDBd7A7xtZfVEEmBAUaOg6F2TR64h4eVA98GDyOLynie96PoQ89LbukhJ9OOhoYroGJaB2iQ4HXgyH5eC7vbKCMbieLpIooDaELQewF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2zt3I3Le2JtXNFdRvOrKVHz8riCmGxvtCDBd7A7xtZfVEEmBAUaOg6F2TR64h4eVA98GDyOLynie96PoQ89LbukhJ9OOhoYroGJaB2iQ4HXgyH5eC7vbKCMbieLpIooDaELQewFJ"/>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428750"/>
                    </a:xfrm>
                    <a:prstGeom prst="rect">
                      <a:avLst/>
                    </a:prstGeom>
                    <a:noFill/>
                    <a:ln>
                      <a:noFill/>
                    </a:ln>
                  </pic:spPr>
                </pic:pic>
              </a:graphicData>
            </a:graphic>
          </wp:inline>
        </w:drawing>
      </w:r>
      <w:r w:rsidRPr="001C38BC">
        <w:rPr>
          <w:rFonts w:eastAsia="Times New Roman"/>
          <w:noProof/>
          <w:color w:val="000000"/>
          <w:sz w:val="24"/>
          <w:szCs w:val="24"/>
          <w:bdr w:val="none" w:sz="0" w:space="0" w:color="auto" w:frame="1"/>
          <w:lang w:val="en-US"/>
        </w:rPr>
        <w:drawing>
          <wp:inline distT="0" distB="0" distL="0" distR="0" wp14:anchorId="062CEAFF" wp14:editId="77581EF9">
            <wp:extent cx="1352550" cy="1419225"/>
            <wp:effectExtent l="0" t="0" r="0" b="9525"/>
            <wp:docPr id="3" name="Picture 3" descr="https://lh6.googleusercontent.com/T_N5CRs_GfJzUZrLxajlPHx9P2Fz3IzoUlvdz8bMPoAccfCF401kWcrWNNs09LBza0uJLXL8DqK90cP96DkyVy6UIwRKWYFGZQQQ0CXN-YdAhu4yOSrRtVIze5Z5I3KTPsWJv2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T_N5CRs_GfJzUZrLxajlPHx9P2Fz3IzoUlvdz8bMPoAccfCF401kWcrWNNs09LBza0uJLXL8DqK90cP96DkyVy6UIwRKWYFGZQQQ0CXN-YdAhu4yOSrRtVIze5Z5I3KTPsWJv2_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1419225"/>
                    </a:xfrm>
                    <a:prstGeom prst="rect">
                      <a:avLst/>
                    </a:prstGeom>
                    <a:noFill/>
                    <a:ln>
                      <a:noFill/>
                    </a:ln>
                  </pic:spPr>
                </pic:pic>
              </a:graphicData>
            </a:graphic>
          </wp:inline>
        </w:drawing>
      </w:r>
      <w:r w:rsidRPr="001C38BC">
        <w:rPr>
          <w:rFonts w:eastAsia="Times New Roman"/>
          <w:color w:val="000000"/>
          <w:sz w:val="24"/>
          <w:szCs w:val="24"/>
          <w:lang w:val="en-US"/>
        </w:rPr>
        <w:t xml:space="preserve">              </w:t>
      </w:r>
      <w:r w:rsidRPr="001C38BC">
        <w:rPr>
          <w:rFonts w:eastAsia="Times New Roman"/>
          <w:noProof/>
          <w:color w:val="000000"/>
          <w:sz w:val="24"/>
          <w:szCs w:val="24"/>
          <w:bdr w:val="none" w:sz="0" w:space="0" w:color="auto" w:frame="1"/>
          <w:lang w:val="en-US"/>
        </w:rPr>
        <w:drawing>
          <wp:inline distT="0" distB="0" distL="0" distR="0" wp14:anchorId="043FE9A5" wp14:editId="4E925817">
            <wp:extent cx="1365776" cy="1066800"/>
            <wp:effectExtent l="0" t="0" r="6350" b="0"/>
            <wp:docPr id="2" name="Picture 2" descr="https://lh4.googleusercontent.com/_6xnBVaOvGqQC4dAxshDypyrSSy7-6ofU8fan7K6WDwujSUurqFMCnFazPm9bNPY6LZoGfvrguVnIwjT0znZeVKalhMy-tKp1E0wv9WaDA1CfCLR9WncEv6RM463Ankn1srW6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_6xnBVaOvGqQC4dAxshDypyrSSy7-6ofU8fan7K6WDwujSUurqFMCnFazPm9bNPY6LZoGfvrguVnIwjT0znZeVKalhMy-tKp1E0wv9WaDA1CfCLR9WncEv6RM463Ankn1srW6G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4219" cy="1073395"/>
                    </a:xfrm>
                    <a:prstGeom prst="rect">
                      <a:avLst/>
                    </a:prstGeom>
                    <a:noFill/>
                    <a:ln>
                      <a:noFill/>
                    </a:ln>
                  </pic:spPr>
                </pic:pic>
              </a:graphicData>
            </a:graphic>
          </wp:inline>
        </w:drawing>
      </w:r>
    </w:p>
    <w:p w14:paraId="46325B18" w14:textId="124E4873" w:rsidR="001C38BC" w:rsidRPr="001C38BC" w:rsidRDefault="001C38BC" w:rsidP="001C38BC">
      <w:pPr>
        <w:spacing w:line="240" w:lineRule="auto"/>
        <w:rPr>
          <w:rFonts w:ascii="Times New Roman" w:eastAsia="Times New Roman" w:hAnsi="Times New Roman" w:cs="Times New Roman"/>
          <w:sz w:val="24"/>
          <w:szCs w:val="24"/>
          <w:lang w:val="en-US"/>
        </w:rPr>
      </w:pPr>
      <w:r w:rsidRPr="001C38BC">
        <w:rPr>
          <w:rFonts w:eastAsia="Times New Roman"/>
          <w:color w:val="000000"/>
          <w:lang w:val="en-US"/>
        </w:rPr>
        <w:t>                      Air Fresheners                                         Clothes with perfume smell</w:t>
      </w:r>
    </w:p>
    <w:p w14:paraId="14DD7A5E" w14:textId="77777777" w:rsidR="001C38BC" w:rsidRPr="001C38BC" w:rsidRDefault="001C38BC" w:rsidP="001C38BC">
      <w:pPr>
        <w:spacing w:after="240" w:line="240" w:lineRule="auto"/>
        <w:rPr>
          <w:rFonts w:ascii="Times New Roman" w:eastAsia="Times New Roman" w:hAnsi="Times New Roman" w:cs="Times New Roman"/>
          <w:sz w:val="24"/>
          <w:szCs w:val="24"/>
          <w:lang w:val="en-US"/>
        </w:rPr>
      </w:pPr>
    </w:p>
    <w:p w14:paraId="0FAC290A" w14:textId="73B61684" w:rsidR="001C38BC" w:rsidRPr="001C38BC" w:rsidRDefault="001C38BC" w:rsidP="001C38BC">
      <w:pPr>
        <w:spacing w:line="240" w:lineRule="auto"/>
        <w:jc w:val="center"/>
        <w:rPr>
          <w:rFonts w:ascii="Times New Roman" w:eastAsia="Times New Roman" w:hAnsi="Times New Roman" w:cs="Times New Roman"/>
          <w:sz w:val="24"/>
          <w:szCs w:val="24"/>
          <w:lang w:val="en-US"/>
        </w:rPr>
      </w:pPr>
      <w:r w:rsidRPr="001C38BC">
        <w:rPr>
          <w:rFonts w:eastAsia="Times New Roman"/>
          <w:noProof/>
          <w:color w:val="000000"/>
          <w:bdr w:val="none" w:sz="0" w:space="0" w:color="auto" w:frame="1"/>
          <w:lang w:val="en-US"/>
        </w:rPr>
        <w:drawing>
          <wp:inline distT="0" distB="0" distL="0" distR="0" wp14:anchorId="22F30A7A" wp14:editId="2C8EB13F">
            <wp:extent cx="1392767" cy="895350"/>
            <wp:effectExtent l="0" t="0" r="0" b="0"/>
            <wp:docPr id="1" name="Picture 1" descr="https://lh3.googleusercontent.com/J5VIRHPs8kWNwDq_3SB8nI94DMPVwEs7HKH0wwceLCqeHs_sqLrFIwFTFi14ul3o4608Jy_-jF7eLlR9pNmVxvCs6a_kg_famn-nrnYLg0U72fgy458U7jn43cEUE60aB_LeRs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J5VIRHPs8kWNwDq_3SB8nI94DMPVwEs7HKH0wwceLCqeHs_sqLrFIwFTFi14ul3o4608Jy_-jF7eLlR9pNmVxvCs6a_kg_famn-nrnYLg0U72fgy458U7jn43cEUE60aB_LeRsz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8295" cy="898904"/>
                    </a:xfrm>
                    <a:prstGeom prst="rect">
                      <a:avLst/>
                    </a:prstGeom>
                    <a:noFill/>
                    <a:ln>
                      <a:noFill/>
                    </a:ln>
                  </pic:spPr>
                </pic:pic>
              </a:graphicData>
            </a:graphic>
          </wp:inline>
        </w:drawing>
      </w:r>
    </w:p>
    <w:p w14:paraId="5AAF23A5" w14:textId="60ECD30C" w:rsidR="001C38BC" w:rsidRPr="001C38BC" w:rsidRDefault="001C38BC" w:rsidP="001C38BC">
      <w:pPr>
        <w:spacing w:line="240" w:lineRule="auto"/>
        <w:jc w:val="center"/>
        <w:rPr>
          <w:rFonts w:ascii="Times New Roman" w:eastAsia="Times New Roman" w:hAnsi="Times New Roman" w:cs="Times New Roman"/>
          <w:sz w:val="24"/>
          <w:szCs w:val="24"/>
          <w:lang w:val="en-US"/>
        </w:rPr>
      </w:pPr>
      <w:r w:rsidRPr="001C38BC">
        <w:rPr>
          <w:rFonts w:eastAsia="Times New Roman"/>
          <w:color w:val="000000"/>
          <w:lang w:val="en-US"/>
        </w:rPr>
        <w:t>Scented Cleaning Product</w:t>
      </w:r>
      <w:r>
        <w:rPr>
          <w:rFonts w:eastAsia="Times New Roman"/>
          <w:color w:val="000000"/>
          <w:lang w:val="en-US"/>
        </w:rPr>
        <w:t>s</w:t>
      </w:r>
    </w:p>
    <w:p w14:paraId="257369DF" w14:textId="77777777" w:rsidR="001C38BC" w:rsidRDefault="001C38BC">
      <w:pPr>
        <w:rPr>
          <w:sz w:val="28"/>
          <w:szCs w:val="28"/>
        </w:rPr>
      </w:pPr>
    </w:p>
    <w:p w14:paraId="00000012" w14:textId="77777777" w:rsidR="0076360F" w:rsidRDefault="0076360F">
      <w:pPr>
        <w:rPr>
          <w:sz w:val="28"/>
          <w:szCs w:val="28"/>
        </w:rPr>
      </w:pPr>
    </w:p>
    <w:sectPr w:rsidR="007636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C4AD6"/>
    <w:multiLevelType w:val="multilevel"/>
    <w:tmpl w:val="631C9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60F"/>
    <w:rsid w:val="001C38BC"/>
    <w:rsid w:val="0076360F"/>
    <w:rsid w:val="007F3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FCA194-31DD-4B1C-AB0C-02BEDD78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1C38B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805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Timpf, Mary</cp:lastModifiedBy>
  <cp:revision>2</cp:revision>
  <dcterms:created xsi:type="dcterms:W3CDTF">2021-03-03T15:20:00Z</dcterms:created>
  <dcterms:modified xsi:type="dcterms:W3CDTF">2021-03-03T20:09:00Z</dcterms:modified>
</cp:coreProperties>
</file>