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A0" w:rsidRDefault="00C77503">
      <w:r>
        <w:t>Marketing Ch. 34 Graphic Organizer KEY</w:t>
      </w:r>
    </w:p>
    <w:p w:rsidR="000F2E10" w:rsidRDefault="000F2E10">
      <w:r>
        <w:rPr>
          <w:noProof/>
        </w:rPr>
        <w:drawing>
          <wp:inline distT="0" distB="0" distL="0" distR="0">
            <wp:extent cx="5943600" cy="29654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7503" w:rsidRDefault="00C77503">
      <w:r>
        <w:rPr>
          <w:noProof/>
        </w:rPr>
        <w:drawing>
          <wp:inline distT="0" distB="0" distL="0" distR="0">
            <wp:extent cx="5943600" cy="331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503" w:rsidRDefault="00C77503">
      <w:r>
        <w:rPr>
          <w:noProof/>
        </w:rPr>
        <w:lastRenderedPageBreak/>
        <w:drawing>
          <wp:inline distT="0" distB="0" distL="0" distR="0">
            <wp:extent cx="5943600" cy="3467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503" w:rsidRDefault="00C77503"/>
    <w:p w:rsidR="00C77503" w:rsidRDefault="00C77503">
      <w:r>
        <w:rPr>
          <w:noProof/>
        </w:rPr>
        <w:drawing>
          <wp:inline distT="0" distB="0" distL="0" distR="0">
            <wp:extent cx="5568950" cy="375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503" w:rsidRDefault="00C77503"/>
    <w:p w:rsidR="00C77503" w:rsidRDefault="00C77503">
      <w:r>
        <w:rPr>
          <w:noProof/>
        </w:rPr>
        <w:lastRenderedPageBreak/>
        <w:drawing>
          <wp:inline distT="0" distB="0" distL="0" distR="0">
            <wp:extent cx="5937250" cy="35115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03"/>
    <w:rsid w:val="000F2E10"/>
    <w:rsid w:val="007174A0"/>
    <w:rsid w:val="00C7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2017-02-15T17:41:00Z</dcterms:created>
  <dcterms:modified xsi:type="dcterms:W3CDTF">2017-02-15T17:44:00Z</dcterms:modified>
</cp:coreProperties>
</file>