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1C" w:rsidRPr="00E57D1C" w:rsidRDefault="00E57D1C" w:rsidP="00E57D1C">
      <w:pPr>
        <w:jc w:val="center"/>
        <w:rPr>
          <w:sz w:val="40"/>
        </w:rPr>
      </w:pPr>
      <w:r w:rsidRPr="00E57D1C">
        <w:rPr>
          <w:sz w:val="40"/>
        </w:rPr>
        <w:t>United States Physical Features Map</w:t>
      </w:r>
      <w:r>
        <w:rPr>
          <w:sz w:val="40"/>
        </w:rPr>
        <w:t xml:space="preserve"> Labeling</w:t>
      </w:r>
    </w:p>
    <w:p w:rsidR="00E8463D" w:rsidRDefault="00E57D1C">
      <w:r>
        <w:rPr>
          <w:noProof/>
        </w:rPr>
        <w:drawing>
          <wp:inline distT="0" distB="0" distL="0" distR="0" wp14:anchorId="230424A9" wp14:editId="0DD8E957">
            <wp:extent cx="5943600" cy="4047024"/>
            <wp:effectExtent l="0" t="0" r="0" b="0"/>
            <wp:docPr id="1" name="Picture 1" descr="Image result for us physical feature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 physical features 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D1C" w:rsidRDefault="00E57D1C" w:rsidP="00E57D1C">
      <w:pPr>
        <w:pStyle w:val="ListParagraph"/>
        <w:numPr>
          <w:ilvl w:val="0"/>
          <w:numId w:val="1"/>
        </w:numPr>
      </w:pPr>
      <w:r>
        <w:t xml:space="preserve">On the map above label the following features. </w:t>
      </w:r>
    </w:p>
    <w:p w:rsidR="00E57D1C" w:rsidRDefault="00E57D1C" w:rsidP="00E57D1C">
      <w:pPr>
        <w:pStyle w:val="ListParagraph"/>
        <w:ind w:left="360"/>
      </w:pP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Ohio River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Atlantic Ocean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Pacific Ocean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Great Lakes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Rocky Mountains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Great Plains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Appalachian Mountains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Coastal Plains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Mississippi River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Rio Grande River</w:t>
      </w:r>
    </w:p>
    <w:p w:rsidR="00E57D1C" w:rsidRDefault="00E57D1C" w:rsidP="00E57D1C">
      <w:pPr>
        <w:pStyle w:val="ListParagraph"/>
        <w:ind w:left="792"/>
      </w:pPr>
    </w:p>
    <w:p w:rsidR="00E57D1C" w:rsidRDefault="00E57D1C" w:rsidP="00E57D1C">
      <w:pPr>
        <w:pStyle w:val="ListParagraph"/>
        <w:numPr>
          <w:ilvl w:val="0"/>
          <w:numId w:val="2"/>
        </w:numPr>
      </w:pPr>
      <w:r>
        <w:t>Color the map.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Rivers should be traced in blue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Mountains should be shaded in brown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Plains should be shaded in green</w:t>
      </w:r>
    </w:p>
    <w:p w:rsidR="00E57D1C" w:rsidRDefault="00E57D1C" w:rsidP="00E57D1C">
      <w:pPr>
        <w:pStyle w:val="ListParagraph"/>
        <w:numPr>
          <w:ilvl w:val="1"/>
          <w:numId w:val="2"/>
        </w:numPr>
      </w:pPr>
      <w:r>
        <w:t>Oceans and lakes should be colored blue.</w:t>
      </w:r>
      <w:bookmarkStart w:id="0" w:name="_GoBack"/>
      <w:bookmarkEnd w:id="0"/>
    </w:p>
    <w:sectPr w:rsidR="00E5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5D31"/>
    <w:multiLevelType w:val="hybridMultilevel"/>
    <w:tmpl w:val="E9588E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10E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C"/>
    <w:rsid w:val="00D14CAA"/>
    <w:rsid w:val="00E57D1C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2019-08-29T11:36:00Z</cp:lastPrinted>
  <dcterms:created xsi:type="dcterms:W3CDTF">2019-08-29T11:31:00Z</dcterms:created>
  <dcterms:modified xsi:type="dcterms:W3CDTF">2019-08-29T11:37:00Z</dcterms:modified>
</cp:coreProperties>
</file>