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3843"/>
        <w:gridCol w:w="2892"/>
      </w:tblGrid>
      <w:tr w:rsidR="0020757B" w:rsidRPr="00652041" w:rsidTr="00017964">
        <w:trPr>
          <w:trHeight w:val="3050"/>
        </w:trPr>
        <w:tc>
          <w:tcPr>
            <w:tcW w:w="2538" w:type="dxa"/>
            <w:vAlign w:val="center"/>
          </w:tcPr>
          <w:p w:rsidR="0020757B" w:rsidRPr="00652041" w:rsidRDefault="0020757B" w:rsidP="00017964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Prophase</w:t>
            </w:r>
          </w:p>
        </w:tc>
        <w:tc>
          <w:tcPr>
            <w:tcW w:w="3960" w:type="dxa"/>
            <w:vAlign w:val="center"/>
          </w:tcPr>
          <w:p w:rsidR="0020757B" w:rsidRDefault="0020757B" w:rsidP="000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70F96C" wp14:editId="451D8498">
                  <wp:extent cx="1771650" cy="1495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20757B" w:rsidRPr="00652041" w:rsidRDefault="0020757B" w:rsidP="00017964">
            <w:pPr>
              <w:jc w:val="center"/>
              <w:rPr>
                <w:sz w:val="28"/>
              </w:rPr>
            </w:pPr>
            <w:r w:rsidRPr="00652041">
              <w:rPr>
                <w:sz w:val="28"/>
              </w:rPr>
              <w:t>Mitosis begins. The nuclear membrane dissolves. Chromosomes condense into rod-like structures.</w:t>
            </w:r>
            <w:bookmarkStart w:id="0" w:name="_GoBack"/>
            <w:bookmarkEnd w:id="0"/>
          </w:p>
        </w:tc>
      </w:tr>
      <w:tr w:rsidR="0020757B" w:rsidRPr="00652041" w:rsidTr="00017964">
        <w:trPr>
          <w:trHeight w:val="3050"/>
        </w:trPr>
        <w:tc>
          <w:tcPr>
            <w:tcW w:w="2538" w:type="dxa"/>
            <w:vAlign w:val="center"/>
          </w:tcPr>
          <w:p w:rsidR="0020757B" w:rsidRPr="00652041" w:rsidRDefault="0020757B" w:rsidP="00017964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Metaphase</w:t>
            </w:r>
          </w:p>
        </w:tc>
        <w:tc>
          <w:tcPr>
            <w:tcW w:w="3960" w:type="dxa"/>
            <w:vAlign w:val="center"/>
          </w:tcPr>
          <w:p w:rsidR="0020757B" w:rsidRDefault="0020757B" w:rsidP="000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C9B59" wp14:editId="2C40A696">
                  <wp:extent cx="1800225" cy="1485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20757B" w:rsidRPr="00652041" w:rsidRDefault="0020757B" w:rsidP="00017964">
            <w:pPr>
              <w:jc w:val="center"/>
              <w:rPr>
                <w:sz w:val="28"/>
              </w:rPr>
            </w:pPr>
            <w:r w:rsidRPr="00652041">
              <w:rPr>
                <w:sz w:val="28"/>
              </w:rPr>
              <w:t>The Chromosomes line up along the equator of the cell. Homologous chromosomes pair up.</w:t>
            </w:r>
          </w:p>
        </w:tc>
      </w:tr>
      <w:tr w:rsidR="0020757B" w:rsidRPr="00652041" w:rsidTr="00017964">
        <w:trPr>
          <w:trHeight w:val="2960"/>
        </w:trPr>
        <w:tc>
          <w:tcPr>
            <w:tcW w:w="2538" w:type="dxa"/>
            <w:vAlign w:val="center"/>
          </w:tcPr>
          <w:p w:rsidR="0020757B" w:rsidRPr="00652041" w:rsidRDefault="0020757B" w:rsidP="00017964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Anaphase</w:t>
            </w:r>
          </w:p>
        </w:tc>
        <w:tc>
          <w:tcPr>
            <w:tcW w:w="3960" w:type="dxa"/>
            <w:vAlign w:val="center"/>
          </w:tcPr>
          <w:p w:rsidR="0020757B" w:rsidRDefault="0020757B" w:rsidP="000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847C5" wp14:editId="39C61D98">
                  <wp:extent cx="1666875" cy="1457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20757B" w:rsidRPr="00652041" w:rsidRDefault="0020757B" w:rsidP="00017964">
            <w:pPr>
              <w:jc w:val="center"/>
              <w:rPr>
                <w:sz w:val="28"/>
              </w:rPr>
            </w:pPr>
            <w:r w:rsidRPr="00652041">
              <w:rPr>
                <w:sz w:val="28"/>
              </w:rPr>
              <w:t>The chromatids separate and move to opposite sides of the cell.</w:t>
            </w:r>
          </w:p>
        </w:tc>
      </w:tr>
      <w:tr w:rsidR="0020757B" w:rsidRPr="00652041" w:rsidTr="00017964">
        <w:trPr>
          <w:trHeight w:val="2780"/>
        </w:trPr>
        <w:tc>
          <w:tcPr>
            <w:tcW w:w="2538" w:type="dxa"/>
            <w:vAlign w:val="center"/>
          </w:tcPr>
          <w:p w:rsidR="0020757B" w:rsidRPr="00652041" w:rsidRDefault="0020757B" w:rsidP="00017964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Telophase</w:t>
            </w:r>
          </w:p>
        </w:tc>
        <w:tc>
          <w:tcPr>
            <w:tcW w:w="3960" w:type="dxa"/>
            <w:vAlign w:val="center"/>
          </w:tcPr>
          <w:p w:rsidR="0020757B" w:rsidRDefault="0020757B" w:rsidP="000179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94C7D9" wp14:editId="29C38DB9">
                  <wp:extent cx="1905000" cy="15716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20757B" w:rsidRPr="00652041" w:rsidRDefault="0020757B" w:rsidP="00017964">
            <w:pPr>
              <w:jc w:val="center"/>
              <w:rPr>
                <w:sz w:val="28"/>
              </w:rPr>
            </w:pPr>
            <w:r w:rsidRPr="00652041">
              <w:rPr>
                <w:sz w:val="28"/>
              </w:rPr>
              <w:t>A Nuclear Membrane forms around each set of chromosomes, and the chromosomes unwind. Mitosis is complete.</w:t>
            </w:r>
          </w:p>
        </w:tc>
      </w:tr>
    </w:tbl>
    <w:p w:rsidR="00834E83" w:rsidRDefault="00251177"/>
    <w:sectPr w:rsidR="0083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7B"/>
    <w:rsid w:val="00195907"/>
    <w:rsid w:val="0020757B"/>
    <w:rsid w:val="00251177"/>
    <w:rsid w:val="00A2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2017-03-27T15:56:00Z</cp:lastPrinted>
  <dcterms:created xsi:type="dcterms:W3CDTF">2017-03-27T15:25:00Z</dcterms:created>
  <dcterms:modified xsi:type="dcterms:W3CDTF">2017-03-27T19:58:00Z</dcterms:modified>
</cp:coreProperties>
</file>