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4B" w:rsidRDefault="00833153">
      <w:pPr>
        <w:rPr>
          <w:sz w:val="24"/>
          <w:szCs w:val="24"/>
        </w:rPr>
      </w:pPr>
      <w:r w:rsidRPr="00833153">
        <w:rPr>
          <w:sz w:val="24"/>
          <w:szCs w:val="24"/>
        </w:rPr>
        <w:t>A Relation is __________________________________________________________________</w:t>
      </w:r>
    </w:p>
    <w:p w:rsidR="00833153" w:rsidRDefault="00833153">
      <w:pPr>
        <w:rPr>
          <w:sz w:val="24"/>
          <w:szCs w:val="24"/>
        </w:rPr>
      </w:pPr>
      <w:r>
        <w:rPr>
          <w:sz w:val="24"/>
          <w:szCs w:val="24"/>
        </w:rPr>
        <w:t>A function is 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22"/>
        <w:gridCol w:w="13"/>
        <w:gridCol w:w="25"/>
        <w:gridCol w:w="1510"/>
        <w:gridCol w:w="1536"/>
        <w:gridCol w:w="1508"/>
        <w:gridCol w:w="28"/>
        <w:gridCol w:w="48"/>
      </w:tblGrid>
      <w:tr w:rsidR="00833153" w:rsidTr="00833153">
        <w:trPr>
          <w:gridAfter w:val="2"/>
          <w:wAfter w:w="76" w:type="dxa"/>
          <w:trHeight w:val="575"/>
        </w:trPr>
        <w:tc>
          <w:tcPr>
            <w:tcW w:w="4592" w:type="dxa"/>
            <w:gridSpan w:val="3"/>
          </w:tcPr>
          <w:p w:rsidR="00833153" w:rsidRPr="00833153" w:rsidRDefault="00833153" w:rsidP="00833153">
            <w:pPr>
              <w:jc w:val="right"/>
              <w:rPr>
                <w:sz w:val="40"/>
                <w:szCs w:val="40"/>
              </w:rPr>
            </w:pPr>
            <w:r w:rsidRPr="00833153">
              <w:rPr>
                <w:sz w:val="40"/>
                <w:szCs w:val="40"/>
              </w:rPr>
              <w:t>(x,</w:t>
            </w:r>
          </w:p>
        </w:tc>
        <w:tc>
          <w:tcPr>
            <w:tcW w:w="4592" w:type="dxa"/>
            <w:gridSpan w:val="5"/>
          </w:tcPr>
          <w:p w:rsidR="00833153" w:rsidRPr="00833153" w:rsidRDefault="00833153">
            <w:pPr>
              <w:rPr>
                <w:sz w:val="40"/>
                <w:szCs w:val="40"/>
              </w:rPr>
            </w:pPr>
            <w:r w:rsidRPr="00833153">
              <w:rPr>
                <w:sz w:val="40"/>
                <w:szCs w:val="40"/>
              </w:rPr>
              <w:t>y)</w:t>
            </w:r>
          </w:p>
        </w:tc>
      </w:tr>
      <w:tr w:rsidR="00833153" w:rsidTr="00833153">
        <w:trPr>
          <w:gridAfter w:val="1"/>
          <w:wAfter w:w="48" w:type="dxa"/>
          <w:trHeight w:val="890"/>
        </w:trPr>
        <w:tc>
          <w:tcPr>
            <w:tcW w:w="1535" w:type="dxa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535" w:type="dxa"/>
            <w:gridSpan w:val="2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35" w:type="dxa"/>
            <w:gridSpan w:val="2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1536" w:type="dxa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536" w:type="dxa"/>
            <w:gridSpan w:val="2"/>
          </w:tcPr>
          <w:p w:rsidR="00833153" w:rsidRPr="00833153" w:rsidRDefault="00833153" w:rsidP="00833153">
            <w:pPr>
              <w:jc w:val="center"/>
              <w:rPr>
                <w:b/>
                <w:sz w:val="28"/>
                <w:szCs w:val="28"/>
              </w:rPr>
            </w:pPr>
            <w:r w:rsidRPr="00833153">
              <w:rPr>
                <w:b/>
                <w:sz w:val="28"/>
                <w:szCs w:val="28"/>
              </w:rPr>
              <w:t>Y</w:t>
            </w:r>
          </w:p>
        </w:tc>
      </w:tr>
      <w:tr w:rsidR="00833153" w:rsidTr="00833153">
        <w:trPr>
          <w:trHeight w:val="980"/>
        </w:trPr>
        <w:tc>
          <w:tcPr>
            <w:tcW w:w="4630" w:type="dxa"/>
            <w:gridSpan w:val="5"/>
          </w:tcPr>
          <w:p w:rsidR="00833153" w:rsidRDefault="00833153">
            <w:pPr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5"/>
          </w:tcPr>
          <w:p w:rsidR="00833153" w:rsidRDefault="00833153">
            <w:pPr>
              <w:rPr>
                <w:sz w:val="24"/>
                <w:szCs w:val="24"/>
              </w:rPr>
            </w:pPr>
          </w:p>
        </w:tc>
      </w:tr>
    </w:tbl>
    <w:p w:rsidR="00833153" w:rsidRDefault="0083315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33153" w:rsidTr="00833153">
        <w:trPr>
          <w:trHeight w:val="4175"/>
        </w:trPr>
        <w:tc>
          <w:tcPr>
            <w:tcW w:w="4675" w:type="dxa"/>
          </w:tcPr>
          <w:p w:rsidR="00833153" w:rsidRDefault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 the Domain and Range of the </w:t>
            </w:r>
          </w:p>
          <w:p w:rsidR="00833153" w:rsidRDefault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{ (5,2), (-3,0), (-2,4), (4,-2),</w:t>
            </w:r>
          </w:p>
          <w:p w:rsidR="00833153" w:rsidRDefault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(-1,2)}</w:t>
            </w:r>
          </w:p>
          <w:p w:rsidR="00833153" w:rsidRDefault="00833153">
            <w:pPr>
              <w:rPr>
                <w:sz w:val="28"/>
                <w:szCs w:val="28"/>
              </w:rPr>
            </w:pPr>
          </w:p>
          <w:p w:rsidR="00833153" w:rsidRDefault="00833153">
            <w:pPr>
              <w:rPr>
                <w:sz w:val="28"/>
                <w:szCs w:val="28"/>
              </w:rPr>
            </w:pPr>
          </w:p>
          <w:p w:rsidR="00833153" w:rsidRDefault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Domain: ________________________</w:t>
            </w:r>
          </w:p>
          <w:p w:rsidR="00833153" w:rsidRDefault="00833153">
            <w:pPr>
              <w:rPr>
                <w:sz w:val="28"/>
                <w:szCs w:val="28"/>
              </w:rPr>
            </w:pPr>
          </w:p>
          <w:p w:rsidR="00833153" w:rsidRPr="00833153" w:rsidRDefault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Range: _________________________</w:t>
            </w:r>
          </w:p>
        </w:tc>
        <w:tc>
          <w:tcPr>
            <w:tcW w:w="4675" w:type="dxa"/>
          </w:tcPr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whether the relation is a function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{ (7,-3), (-9,2), (12,-2), (-9,6)</w:t>
            </w:r>
            <w:r>
              <w:rPr>
                <w:sz w:val="28"/>
                <w:szCs w:val="28"/>
              </w:rPr>
              <w:t>}</w:t>
            </w:r>
          </w:p>
          <w:p w:rsidR="00833153" w:rsidRDefault="00833153" w:rsidP="00833153">
            <w:pPr>
              <w:rPr>
                <w:sz w:val="28"/>
                <w:szCs w:val="28"/>
              </w:rPr>
            </w:pPr>
          </w:p>
          <w:p w:rsidR="00833153" w:rsidRDefault="00833153" w:rsidP="00833153">
            <w:pPr>
              <w:rPr>
                <w:sz w:val="28"/>
                <w:szCs w:val="28"/>
              </w:rPr>
            </w:pPr>
          </w:p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Domain: ________________________</w:t>
            </w:r>
          </w:p>
          <w:p w:rsidR="00833153" w:rsidRDefault="00833153" w:rsidP="00833153">
            <w:pPr>
              <w:rPr>
                <w:sz w:val="28"/>
                <w:szCs w:val="28"/>
              </w:rPr>
            </w:pPr>
          </w:p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Range: _________________________</w:t>
            </w:r>
          </w:p>
          <w:p w:rsidR="00833153" w:rsidRDefault="00833153" w:rsidP="00833153">
            <w:pPr>
              <w:rPr>
                <w:sz w:val="28"/>
                <w:szCs w:val="28"/>
              </w:rPr>
            </w:pPr>
          </w:p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 (circle)  YES   NO</w:t>
            </w:r>
          </w:p>
          <w:p w:rsidR="00833153" w:rsidRDefault="00833153" w:rsidP="0083315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Why?</w:t>
            </w:r>
          </w:p>
        </w:tc>
      </w:tr>
      <w:tr w:rsidR="00833153" w:rsidTr="00833153">
        <w:trPr>
          <w:trHeight w:val="4670"/>
        </w:trPr>
        <w:tc>
          <w:tcPr>
            <w:tcW w:w="4675" w:type="dxa"/>
          </w:tcPr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Determine whether the relation is a function </w:t>
            </w:r>
            <w:r>
              <w:rPr>
                <w:sz w:val="28"/>
                <w:szCs w:val="28"/>
              </w:rPr>
              <w:t xml:space="preserve">using a mapping diagram </w:t>
            </w:r>
          </w:p>
          <w:p w:rsidR="00833153" w:rsidRDefault="00833153" w:rsidP="0083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(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,-</w:t>
            </w:r>
            <w:r>
              <w:rPr>
                <w:sz w:val="28"/>
                <w:szCs w:val="28"/>
              </w:rPr>
              <w:t>4), (7,6), (15,-4), (21,9</w:t>
            </w:r>
            <w:r>
              <w:rPr>
                <w:sz w:val="28"/>
                <w:szCs w:val="28"/>
              </w:rPr>
              <w:t>)}</w:t>
            </w:r>
          </w:p>
          <w:p w:rsidR="00833153" w:rsidRDefault="00833153">
            <w:pPr>
              <w:rPr>
                <w:sz w:val="24"/>
                <w:szCs w:val="24"/>
              </w:rPr>
            </w:pPr>
          </w:p>
          <w:p w:rsidR="00833153" w:rsidRDefault="00C066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F5AA56" wp14:editId="3F948BBF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300990</wp:posOffset>
                      </wp:positionV>
                      <wp:extent cx="542925" cy="120015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BD40A2" id="Oval 2" o:spid="_x0000_s1026" style="position:absolute;margin-left:115.1pt;margin-top:23.7pt;width:42.75pt;height:94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AACD66" wp14:editId="27967AED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320040</wp:posOffset>
                      </wp:positionV>
                      <wp:extent cx="542925" cy="12001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00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F35363" id="Oval 1" o:spid="_x0000_s1026" style="position:absolute;margin-left:40.1pt;margin-top:25.2pt;width:42.75pt;height:9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X                           Y</w:t>
            </w: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Function?   YES    NO</w:t>
            </w:r>
          </w:p>
          <w:p w:rsidR="00C066E7" w:rsidRDefault="00C066E7">
            <w:pPr>
              <w:rPr>
                <w:sz w:val="24"/>
                <w:szCs w:val="24"/>
              </w:rPr>
            </w:pPr>
          </w:p>
          <w:p w:rsidR="00C066E7" w:rsidRDefault="00C0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 ________________________________</w:t>
            </w:r>
          </w:p>
          <w:p w:rsidR="00C066E7" w:rsidRDefault="00C066E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C066E7" w:rsidRDefault="00C066E7" w:rsidP="00C0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Determine whether the relation is a function using a mapping diagram </w:t>
            </w:r>
          </w:p>
          <w:p w:rsidR="00C066E7" w:rsidRDefault="00C066E7" w:rsidP="00C0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 (</w:t>
            </w:r>
            <w:r>
              <w:rPr>
                <w:sz w:val="28"/>
                <w:szCs w:val="28"/>
              </w:rPr>
              <w:t>12,9), (-7,6), (15,-4), (</w:t>
            </w:r>
            <w:r w:rsidR="00F8277F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9)</w:t>
            </w:r>
            <w:r>
              <w:rPr>
                <w:sz w:val="28"/>
                <w:szCs w:val="28"/>
              </w:rPr>
              <w:t>, (8,9)</w:t>
            </w:r>
            <w:r>
              <w:rPr>
                <w:sz w:val="28"/>
                <w:szCs w:val="28"/>
              </w:rPr>
              <w:t>}</w:t>
            </w: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225FAD4" wp14:editId="56145EA5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300990</wp:posOffset>
                      </wp:positionV>
                      <wp:extent cx="542925" cy="12001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A7A435" id="Oval 3" o:spid="_x0000_s1026" style="position:absolute;margin-left:115.1pt;margin-top:23.7pt;width:42.75pt;height:94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7FD2A8" wp14:editId="50C1546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320040</wp:posOffset>
                      </wp:positionV>
                      <wp:extent cx="542925" cy="120015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D2EA45" id="Oval 4" o:spid="_x0000_s1026" style="position:absolute;margin-left:40.1pt;margin-top:25.2pt;width:42.75pt;height:94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X                           Y</w:t>
            </w: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Function?   YES    NO</w:t>
            </w:r>
          </w:p>
          <w:p w:rsidR="00C066E7" w:rsidRDefault="00C066E7" w:rsidP="00C066E7">
            <w:pPr>
              <w:rPr>
                <w:sz w:val="24"/>
                <w:szCs w:val="24"/>
              </w:rPr>
            </w:pPr>
          </w:p>
          <w:p w:rsidR="00C066E7" w:rsidRDefault="00C066E7" w:rsidP="00C06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 ________________________________</w:t>
            </w:r>
          </w:p>
          <w:p w:rsidR="00833153" w:rsidRDefault="00833153">
            <w:pPr>
              <w:rPr>
                <w:sz w:val="24"/>
                <w:szCs w:val="24"/>
              </w:rPr>
            </w:pPr>
          </w:p>
        </w:tc>
      </w:tr>
      <w:tr w:rsidR="00833153" w:rsidTr="00833153">
        <w:trPr>
          <w:trHeight w:val="4670"/>
        </w:trPr>
        <w:tc>
          <w:tcPr>
            <w:tcW w:w="4675" w:type="dxa"/>
          </w:tcPr>
          <w:p w:rsidR="00833153" w:rsidRDefault="00833153" w:rsidP="00833153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833153" w:rsidRDefault="00833153">
            <w:pPr>
              <w:rPr>
                <w:sz w:val="24"/>
                <w:szCs w:val="24"/>
              </w:rPr>
            </w:pPr>
          </w:p>
        </w:tc>
      </w:tr>
    </w:tbl>
    <w:p w:rsidR="00833153" w:rsidRPr="00833153" w:rsidRDefault="00833153">
      <w:pPr>
        <w:rPr>
          <w:sz w:val="24"/>
          <w:szCs w:val="24"/>
        </w:rPr>
      </w:pPr>
    </w:p>
    <w:sectPr w:rsidR="00833153" w:rsidRPr="0083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3"/>
    <w:rsid w:val="00424986"/>
    <w:rsid w:val="00833153"/>
    <w:rsid w:val="00B36EBB"/>
    <w:rsid w:val="00C066E7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9596-C77F-437F-A747-5D509AEE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Yack</dc:creator>
  <cp:keywords/>
  <dc:description/>
  <cp:lastModifiedBy>Dennis Yack</cp:lastModifiedBy>
  <cp:revision>1</cp:revision>
  <dcterms:created xsi:type="dcterms:W3CDTF">2016-09-30T00:35:00Z</dcterms:created>
  <dcterms:modified xsi:type="dcterms:W3CDTF">2016-09-30T01:24:00Z</dcterms:modified>
</cp:coreProperties>
</file>