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73" w:rsidRDefault="00374C65">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Writing and Language Test-PSAT October 2015</w:t>
      </w:r>
    </w:p>
    <w:p w:rsidR="00D64B73" w:rsidRDefault="00374C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Nod to Nodding Off</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64B73">
        <w:tc>
          <w:tcPr>
            <w:tcW w:w="4680" w:type="dxa"/>
            <w:tcMar>
              <w:top w:w="100" w:type="dxa"/>
              <w:left w:w="100" w:type="dxa"/>
              <w:bottom w:w="100" w:type="dxa"/>
              <w:right w:w="100" w:type="dxa"/>
            </w:tcMar>
          </w:tcPr>
          <w:p w:rsidR="00D64B73" w:rsidRDefault="00374C65">
            <w:pPr>
              <w:rPr>
                <w:rFonts w:ascii="Times New Roman" w:eastAsia="Times New Roman" w:hAnsi="Times New Roman" w:cs="Times New Roman"/>
              </w:rPr>
            </w:pPr>
            <w:r>
              <w:rPr>
                <w:rFonts w:ascii="Times New Roman" w:eastAsia="Times New Roman" w:hAnsi="Times New Roman" w:cs="Times New Roman"/>
              </w:rPr>
              <w:t xml:space="preserve">     With 30 percent of United States workers not getting enough sleep at night, according to the </w:t>
            </w:r>
            <w:r>
              <w:rPr>
                <w:rFonts w:ascii="Times New Roman" w:eastAsia="Times New Roman" w:hAnsi="Times New Roman" w:cs="Times New Roman"/>
                <w:i/>
              </w:rPr>
              <w:t>Wall Street Journal</w:t>
            </w:r>
            <w:r>
              <w:rPr>
                <w:rFonts w:ascii="Times New Roman" w:eastAsia="Times New Roman" w:hAnsi="Times New Roman" w:cs="Times New Roman"/>
              </w:rPr>
              <w:t>, US companies</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 </w:t>
            </w:r>
            <w:r>
              <w:rPr>
                <w:rFonts w:ascii="Times New Roman" w:eastAsia="Times New Roman" w:hAnsi="Times New Roman" w:cs="Times New Roman"/>
                <w:u w:val="single"/>
              </w:rPr>
              <w:t>lose a yearly sum of $63.2 billion annually</w:t>
            </w:r>
            <w:r>
              <w:rPr>
                <w:rFonts w:ascii="Times New Roman" w:eastAsia="Times New Roman" w:hAnsi="Times New Roman" w:cs="Times New Roman"/>
              </w:rPr>
              <w:t xml:space="preserve"> due to the drop in employee productivity resulting from sleep deprivation. Sleep-deprived workers generally have lower morale and are less able to retain information than their better-rested colleagues.</w:t>
            </w:r>
          </w:p>
          <w:p w:rsidR="00D64B73" w:rsidRDefault="00374C65">
            <w:pPr>
              <w:rPr>
                <w:rFonts w:ascii="Times New Roman" w:eastAsia="Times New Roman" w:hAnsi="Times New Roman" w:cs="Times New Roman"/>
                <w:b/>
                <w:shd w:val="clear" w:color="auto" w:fill="B7B7B7"/>
              </w:rPr>
            </w:pP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One of the</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2 </w:t>
            </w:r>
            <w:r>
              <w:rPr>
                <w:rFonts w:ascii="Times New Roman" w:eastAsia="Times New Roman" w:hAnsi="Times New Roman" w:cs="Times New Roman"/>
                <w:u w:val="single"/>
              </w:rPr>
              <w:t>big reasons behind</w:t>
            </w:r>
            <w:r>
              <w:rPr>
                <w:rFonts w:ascii="Times New Roman" w:eastAsia="Times New Roman" w:hAnsi="Times New Roman" w:cs="Times New Roman"/>
              </w:rPr>
              <w:t xml:space="preserve"> workers’ lack of sleep is the work itself. </w:t>
            </w:r>
            <w:r>
              <w:rPr>
                <w:rFonts w:ascii="Times New Roman" w:eastAsia="Times New Roman" w:hAnsi="Times New Roman" w:cs="Times New Roman"/>
                <w:b/>
              </w:rPr>
              <w:t>[2]</w:t>
            </w:r>
            <w:r>
              <w:rPr>
                <w:rFonts w:ascii="Times New Roman" w:eastAsia="Times New Roman" w:hAnsi="Times New Roman" w:cs="Times New Roman"/>
              </w:rPr>
              <w:t xml:space="preserve">To combat the problem of sleep deprivation in a demanding work environment, some companies have begun allowing workers to take naps. </w:t>
            </w:r>
            <w:r>
              <w:rPr>
                <w:rFonts w:ascii="Times New Roman" w:eastAsia="Times New Roman" w:hAnsi="Times New Roman" w:cs="Times New Roman"/>
                <w:b/>
              </w:rPr>
              <w:t>[3]</w:t>
            </w:r>
            <w:r>
              <w:rPr>
                <w:rFonts w:ascii="Times New Roman" w:eastAsia="Times New Roman" w:hAnsi="Times New Roman" w:cs="Times New Roman"/>
              </w:rPr>
              <w:t>The hours the average American</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3 </w:t>
            </w:r>
            <w:r>
              <w:rPr>
                <w:rFonts w:ascii="Times New Roman" w:eastAsia="Times New Roman" w:hAnsi="Times New Roman" w:cs="Times New Roman"/>
                <w:u w:val="single"/>
              </w:rPr>
              <w:t>spend</w:t>
            </w:r>
            <w:r>
              <w:rPr>
                <w:rFonts w:ascii="Times New Roman" w:eastAsia="Times New Roman" w:hAnsi="Times New Roman" w:cs="Times New Roman"/>
              </w:rPr>
              <w:t xml:space="preserve"> working have increased dramatically since the 1970s, making it hard for many workers to get a good night’s sleep. </w:t>
            </w:r>
            <w:r>
              <w:rPr>
                <w:rFonts w:ascii="Times New Roman" w:eastAsia="Times New Roman" w:hAnsi="Times New Roman" w:cs="Times New Roman"/>
                <w:b/>
              </w:rPr>
              <w:t>[4]</w:t>
            </w:r>
            <w:r>
              <w:rPr>
                <w:rFonts w:ascii="Times New Roman" w:eastAsia="Times New Roman" w:hAnsi="Times New Roman" w:cs="Times New Roman"/>
              </w:rPr>
              <w:t xml:space="preserve">Although employees who sleep on the job are often considered lazy and unproductive, napping in the workplace has been shown to improve workers’ efficiency and quality of life. </w:t>
            </w:r>
            <w:r>
              <w:rPr>
                <w:rFonts w:ascii="Times New Roman" w:eastAsia="Times New Roman" w:hAnsi="Times New Roman" w:cs="Times New Roman"/>
                <w:b/>
              </w:rPr>
              <w:t>[5]</w:t>
            </w:r>
            <w:r>
              <w:rPr>
                <w:rFonts w:ascii="Times New Roman" w:eastAsia="Times New Roman" w:hAnsi="Times New Roman" w:cs="Times New Roman"/>
              </w:rPr>
              <w:t>As long as companies continue to demand long hours from</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4 </w:t>
            </w:r>
            <w:r>
              <w:rPr>
                <w:rFonts w:ascii="Times New Roman" w:eastAsia="Times New Roman" w:hAnsi="Times New Roman" w:cs="Times New Roman"/>
                <w:u w:val="single"/>
              </w:rPr>
              <w:t>workers, and managers</w:t>
            </w:r>
            <w:r>
              <w:rPr>
                <w:rFonts w:ascii="Times New Roman" w:eastAsia="Times New Roman" w:hAnsi="Times New Roman" w:cs="Times New Roman"/>
              </w:rPr>
              <w:t xml:space="preserve"> should champion napping as a means to keep employees happy, healthy, and functional.</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5</w:t>
            </w:r>
          </w:p>
          <w:p w:rsidR="00D64B73" w:rsidRDefault="00374C6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Such a proposition may seem counterintuitive, but, in fact, allowing employees to nap could save companies hours of lost productivity. Studies reveal that napping improves memory and boosts wakefulness for the remainder of the day.          </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6 </w:t>
            </w:r>
            <w:r>
              <w:rPr>
                <w:rFonts w:ascii="Times New Roman" w:eastAsia="Times New Roman" w:hAnsi="Times New Roman" w:cs="Times New Roman"/>
              </w:rPr>
              <w:t xml:space="preserve">Napping can also have a positive effect on mood and overall job satisfaction, while constant drowsiness reduces reaction time and hampers one’s ability to concentrate. </w:t>
            </w:r>
          </w:p>
          <w:p w:rsidR="00374C65" w:rsidRDefault="00374C65">
            <w:pPr>
              <w:rPr>
                <w:rFonts w:ascii="Times New Roman" w:eastAsia="Times New Roman" w:hAnsi="Times New Roman" w:cs="Times New Roman"/>
              </w:rPr>
            </w:pPr>
            <w:r>
              <w:rPr>
                <w:rFonts w:ascii="Times New Roman" w:eastAsia="Times New Roman" w:hAnsi="Times New Roman" w:cs="Times New Roman"/>
              </w:rPr>
              <w:t xml:space="preserve">   </w:t>
            </w: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D64B73" w:rsidRDefault="00374C65">
            <w:pPr>
              <w:rPr>
                <w:rFonts w:ascii="Times New Roman" w:eastAsia="Times New Roman" w:hAnsi="Times New Roman" w:cs="Times New Roman"/>
              </w:rPr>
            </w:pPr>
            <w:r>
              <w:rPr>
                <w:rFonts w:ascii="Times New Roman" w:eastAsia="Times New Roman" w:hAnsi="Times New Roman" w:cs="Times New Roman"/>
              </w:rPr>
              <w:lastRenderedPageBreak/>
              <w:t xml:space="preserve">  Employee naps might also lead to reduced health care costs for companies, since regular napping leads to long-term health benefits, </w:t>
            </w:r>
            <w:r>
              <w:rPr>
                <w:rFonts w:ascii="Times New Roman" w:eastAsia="Times New Roman" w:hAnsi="Times New Roman" w:cs="Times New Roman"/>
                <w:b/>
                <w:shd w:val="clear" w:color="auto" w:fill="B7B7B7"/>
              </w:rPr>
              <w:t xml:space="preserve">7 </w:t>
            </w:r>
            <w:r>
              <w:rPr>
                <w:rFonts w:ascii="Times New Roman" w:eastAsia="Times New Roman" w:hAnsi="Times New Roman" w:cs="Times New Roman"/>
                <w:u w:val="single"/>
              </w:rPr>
              <w:t>and it improves workers’ average weekly attendance.</w:t>
            </w:r>
            <w:r>
              <w:rPr>
                <w:rFonts w:ascii="Times New Roman" w:eastAsia="Times New Roman" w:hAnsi="Times New Roman" w:cs="Times New Roman"/>
              </w:rPr>
              <w:t xml:space="preserve"> </w:t>
            </w:r>
          </w:p>
          <w:p w:rsidR="00D64B73" w:rsidRDefault="00374C65">
            <w:pPr>
              <w:rPr>
                <w:rFonts w:ascii="Times New Roman" w:eastAsia="Times New Roman" w:hAnsi="Times New Roman" w:cs="Times New Roman"/>
              </w:rPr>
            </w:pPr>
            <w:r>
              <w:rPr>
                <w:rFonts w:ascii="Times New Roman" w:eastAsia="Times New Roman" w:hAnsi="Times New Roman" w:cs="Times New Roman"/>
              </w:rPr>
              <w:t xml:space="preserve">     Napping at work has already won corporate advocates in the worlds of technology, finance, and news media, and some businesses are beginning to set aside special nap rooms. A few companies, such as Google, have even invested in high-tech nap pods that block out light, play soothing music, and</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8 </w:t>
            </w:r>
            <w:r>
              <w:rPr>
                <w:rFonts w:ascii="Times New Roman" w:eastAsia="Times New Roman" w:hAnsi="Times New Roman" w:cs="Times New Roman"/>
                <w:u w:val="single"/>
              </w:rPr>
              <w:t>gently waking</w:t>
            </w:r>
            <w:r>
              <w:rPr>
                <w:rFonts w:ascii="Times New Roman" w:eastAsia="Times New Roman" w:hAnsi="Times New Roman" w:cs="Times New Roman"/>
              </w:rPr>
              <w:t xml:space="preserve"> nappers. </w:t>
            </w:r>
          </w:p>
          <w:p w:rsidR="00D64B73" w:rsidRDefault="00374C65">
            <w:pPr>
              <w:rPr>
                <w:rFonts w:ascii="Times New Roman" w:eastAsia="Times New Roman" w:hAnsi="Times New Roman" w:cs="Times New Roman"/>
                <w:u w:val="single"/>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Zephrin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Lasker</w:t>
            </w:r>
            <w:proofErr w:type="spellEnd"/>
            <w:r>
              <w:rPr>
                <w:rFonts w:ascii="Times New Roman" w:eastAsia="Times New Roman" w:hAnsi="Times New Roman" w:cs="Times New Roman"/>
              </w:rPr>
              <w:t xml:space="preserve">, CEO of the mobile-advertising firm </w:t>
            </w:r>
            <w:proofErr w:type="spellStart"/>
            <w:r>
              <w:rPr>
                <w:rFonts w:ascii="Times New Roman" w:eastAsia="Times New Roman" w:hAnsi="Times New Roman" w:cs="Times New Roman"/>
              </w:rPr>
              <w:t>Pontiflex</w:t>
            </w:r>
            <w:proofErr w:type="spellEnd"/>
            <w:r>
              <w:rPr>
                <w:rFonts w:ascii="Times New Roman" w:eastAsia="Times New Roman" w:hAnsi="Times New Roman" w:cs="Times New Roman"/>
              </w:rPr>
              <w:t xml:space="preserve">, has observed that employees are happier and more productive since he created a nap room in the company’s Brooklyn headquarter. Ryan </w:t>
            </w:r>
            <w:proofErr w:type="spellStart"/>
            <w:r>
              <w:rPr>
                <w:rFonts w:ascii="Times New Roman" w:eastAsia="Times New Roman" w:hAnsi="Times New Roman" w:cs="Times New Roman"/>
              </w:rPr>
              <w:t>Hodson</w:t>
            </w:r>
            <w:proofErr w:type="spellEnd"/>
            <w:r>
              <w:rPr>
                <w:rFonts w:ascii="Times New Roman" w:eastAsia="Times New Roman" w:hAnsi="Times New Roman" w:cs="Times New Roman"/>
              </w:rPr>
              <w:t xml:space="preserve"> of Kodiak Capital Group and Arianna Huffington of the Huffington Post Media Group have promoted napping</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9 </w:t>
            </w:r>
            <w:r>
              <w:rPr>
                <w:rFonts w:ascii="Times New Roman" w:eastAsia="Times New Roman" w:hAnsi="Times New Roman" w:cs="Times New Roman"/>
                <w:u w:val="single"/>
              </w:rPr>
              <w:t>throughout</w:t>
            </w:r>
            <w:r>
              <w:rPr>
                <w:rFonts w:ascii="Times New Roman" w:eastAsia="Times New Roman" w:hAnsi="Times New Roman" w:cs="Times New Roman"/>
              </w:rPr>
              <w:t xml:space="preserve"> their workers and have been effusive about the results. In light of the benefits not only to employees’ efficiency</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10 </w:t>
            </w:r>
            <w:r>
              <w:rPr>
                <w:rFonts w:ascii="Times New Roman" w:eastAsia="Times New Roman" w:hAnsi="Times New Roman" w:cs="Times New Roman"/>
                <w:u w:val="single"/>
              </w:rPr>
              <w:t>and again to</w:t>
            </w:r>
            <w:r>
              <w:rPr>
                <w:rFonts w:ascii="Times New Roman" w:eastAsia="Times New Roman" w:hAnsi="Times New Roman" w:cs="Times New Roman"/>
              </w:rPr>
              <w:t xml:space="preserve"> their health and sense of well-being, these executives’ enthusiasm is not surprising.          </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11 </w:t>
            </w:r>
            <w:r>
              <w:rPr>
                <w:rFonts w:ascii="Times New Roman" w:eastAsia="Times New Roman" w:hAnsi="Times New Roman" w:cs="Times New Roman"/>
                <w:u w:val="single"/>
              </w:rPr>
              <w:t>These executives are among the most successful leaders in their respective fields.</w:t>
            </w:r>
          </w:p>
          <w:p w:rsidR="00D64B73" w:rsidRDefault="00D64B73">
            <w:pPr>
              <w:rPr>
                <w:rFonts w:ascii="Times New Roman" w:eastAsia="Times New Roman" w:hAnsi="Times New Roman" w:cs="Times New Roman"/>
                <w:b/>
                <w:shd w:val="clear" w:color="auto" w:fill="B7B7B7"/>
              </w:rPr>
            </w:pPr>
          </w:p>
          <w:p w:rsidR="00D64B73" w:rsidRDefault="00D64B73">
            <w:pPr>
              <w:rPr>
                <w:rFonts w:ascii="Times New Roman" w:eastAsia="Times New Roman" w:hAnsi="Times New Roman" w:cs="Times New Roman"/>
              </w:rPr>
            </w:pPr>
          </w:p>
          <w:p w:rsidR="00D64B73" w:rsidRDefault="00D64B73">
            <w:pPr>
              <w:rPr>
                <w:rFonts w:ascii="Times New Roman" w:eastAsia="Times New Roman" w:hAnsi="Times New Roman" w:cs="Times New Roman"/>
              </w:rPr>
            </w:pPr>
          </w:p>
          <w:p w:rsidR="00D64B73" w:rsidRDefault="00D64B73">
            <w:pPr>
              <w:widowControl w:val="0"/>
              <w:spacing w:line="240" w:lineRule="auto"/>
              <w:rPr>
                <w:rFonts w:ascii="Times New Roman" w:eastAsia="Times New Roman" w:hAnsi="Times New Roman" w:cs="Times New Roman"/>
              </w:rPr>
            </w:pPr>
          </w:p>
        </w:tc>
        <w:tc>
          <w:tcPr>
            <w:tcW w:w="4680" w:type="dxa"/>
            <w:tcMar>
              <w:top w:w="100" w:type="dxa"/>
              <w:left w:w="100" w:type="dxa"/>
              <w:bottom w:w="100" w:type="dxa"/>
              <w:right w:w="100" w:type="dxa"/>
            </w:tcMar>
          </w:tcPr>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1.A) NO CHANGE</w:t>
            </w:r>
          </w:p>
          <w:p w:rsidR="00D64B73" w:rsidRDefault="00374C65">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B) See an annual loss of $63.2 billion each year</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C)Lose $63.2 billion annually</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D) Have a yearly loss of $63.2 billion annually</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Main things leading up to</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Huge things about</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Primary causes of</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 </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Have spent</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Spends</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Are spent</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4. </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Workers; managers</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Workers; managers, </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Workers, managers</w:t>
            </w:r>
          </w:p>
          <w:p w:rsidR="00D64B73" w:rsidRDefault="00D64B73">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 To make this paragraph most logical,   sentence 3 should be placed </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Where it is now</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Before sentence 1.</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After sentence 1.</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After sentence 4.</w:t>
            </w:r>
          </w:p>
          <w:p w:rsidR="00D64B73" w:rsidRDefault="00D64B73">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At this point, the writer is considering adding the following sentence.</w:t>
            </w:r>
          </w:p>
          <w:p w:rsidR="00D64B73" w:rsidRDefault="00374C65">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Even fifteen-minute power naps improve       alertness, creativity, and concentration.</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Should the writer make this addition here?</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Yes, because it demonstrates that the benefits of napping can be gained without sacrificing large amounts of work time. </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Yes, because it explains the methodology of the studies mentioned in the previous sentence.</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because a discussion of the type of nap workers take is not important to the writer’s main point in the paragraph.</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because it contradicts the writer’s discussion of napping in the previous sentences.</w:t>
            </w:r>
          </w:p>
          <w:p w:rsidR="00374C65" w:rsidRDefault="00374C65">
            <w:pPr>
              <w:widowControl w:val="0"/>
              <w:spacing w:line="240" w:lineRule="auto"/>
              <w:rPr>
                <w:rFonts w:ascii="Times New Roman" w:eastAsia="Times New Roman" w:hAnsi="Times New Roman" w:cs="Times New Roman"/>
              </w:rPr>
            </w:pPr>
          </w:p>
          <w:p w:rsidR="00374C65" w:rsidRDefault="00374C65">
            <w:pPr>
              <w:widowControl w:val="0"/>
              <w:spacing w:line="240" w:lineRule="auto"/>
              <w:rPr>
                <w:rFonts w:ascii="Times New Roman" w:eastAsia="Times New Roman" w:hAnsi="Times New Roman" w:cs="Times New Roman"/>
              </w:rPr>
            </w:pPr>
          </w:p>
          <w:p w:rsidR="00374C65" w:rsidRDefault="00374C65">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7. Which choice provides a supporting example that reinforces the main point of the sentence?</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Including a lower risk of cardiovascular problems such as heart attack and stroke. </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Which are essential in an era of rising health care </w:t>
            </w:r>
            <w:proofErr w:type="gramStart"/>
            <w:r>
              <w:rPr>
                <w:rFonts w:ascii="Times New Roman" w:eastAsia="Times New Roman" w:hAnsi="Times New Roman" w:cs="Times New Roman"/>
              </w:rPr>
              <w:t>costs.</w:t>
            </w:r>
            <w:proofErr w:type="gramEnd"/>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 addition to making employees more efficient.</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8. </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Gently wake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Gently to wake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Gentle waking of</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Among</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Between</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Into</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10. </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But it benefits</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As also to</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But also to</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 The writer wants a concluding sentence that restates the main argument of the passage. Which choice best accomplishes this goal?</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Clearly, employers should consider reducing employees’ hours when they are overworked.</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Companies should consider employee schedules carefully when implementing a napping policy.</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More businesses should follow their lead and embrace napping on the job.</w:t>
            </w:r>
          </w:p>
          <w:p w:rsidR="00D64B73" w:rsidRDefault="00D64B73">
            <w:pPr>
              <w:widowControl w:val="0"/>
              <w:spacing w:line="240" w:lineRule="auto"/>
              <w:rPr>
                <w:rFonts w:ascii="Times New Roman" w:eastAsia="Times New Roman" w:hAnsi="Times New Roman" w:cs="Times New Roman"/>
              </w:rPr>
            </w:pPr>
          </w:p>
        </w:tc>
      </w:tr>
    </w:tbl>
    <w:p w:rsidR="00D64B73" w:rsidRDefault="00D64B73">
      <w:pPr>
        <w:rPr>
          <w:rFonts w:ascii="Times New Roman" w:eastAsia="Times New Roman" w:hAnsi="Times New Roman" w:cs="Times New Roman"/>
        </w:rPr>
      </w:pPr>
    </w:p>
    <w:sectPr w:rsidR="00D64B7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F1" w:rsidRDefault="00374C65">
      <w:pPr>
        <w:spacing w:line="240" w:lineRule="auto"/>
      </w:pPr>
      <w:r>
        <w:separator/>
      </w:r>
    </w:p>
  </w:endnote>
  <w:endnote w:type="continuationSeparator" w:id="0">
    <w:p w:rsidR="00B909F1" w:rsidRDefault="00374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F1" w:rsidRDefault="00374C65">
      <w:pPr>
        <w:spacing w:line="240" w:lineRule="auto"/>
      </w:pPr>
      <w:r>
        <w:separator/>
      </w:r>
    </w:p>
  </w:footnote>
  <w:footnote w:type="continuationSeparator" w:id="0">
    <w:p w:rsidR="00B909F1" w:rsidRDefault="00374C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3" w:rsidRDefault="00D64B73">
    <w:pPr>
      <w:ind w:left="720"/>
      <w:rPr>
        <w:rFonts w:ascii="Times New Roman" w:eastAsia="Times New Roman" w:hAnsi="Times New Roman" w:cs="Times New Roman"/>
        <w:sz w:val="24"/>
        <w:szCs w:val="24"/>
      </w:rPr>
    </w:pPr>
  </w:p>
  <w:p w:rsidR="00D64B73" w:rsidRDefault="00374C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LA 2/HLA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051D6">
      <w:rPr>
        <w:rFonts w:ascii="Times New Roman" w:eastAsia="Times New Roman" w:hAnsi="Times New Roman" w:cs="Times New Roman"/>
        <w:sz w:val="24"/>
        <w:szCs w:val="24"/>
      </w:rPr>
      <w:t>P</w:t>
    </w:r>
    <w:r>
      <w:rPr>
        <w:rFonts w:ascii="Times New Roman" w:eastAsia="Times New Roman" w:hAnsi="Times New Roman" w:cs="Times New Roman"/>
        <w:sz w:val="24"/>
        <w:szCs w:val="24"/>
      </w:rPr>
      <w:t>SAT</w:t>
    </w:r>
    <w:r w:rsidR="002051D6">
      <w:rPr>
        <w:rFonts w:ascii="Times New Roman" w:eastAsia="Times New Roman" w:hAnsi="Times New Roman" w:cs="Times New Roman"/>
        <w:sz w:val="24"/>
        <w:szCs w:val="24"/>
      </w:rPr>
      <w:t xml:space="preserve"> Practice </w:t>
    </w:r>
    <w:r w:rsidR="002051D6">
      <w:rPr>
        <w:rFonts w:ascii="Times New Roman" w:eastAsia="Times New Roman" w:hAnsi="Times New Roman" w:cs="Times New Roman"/>
        <w:sz w:val="24"/>
        <w:szCs w:val="24"/>
      </w:rPr>
      <w:tab/>
    </w:r>
    <w:r w:rsidR="002051D6">
      <w:rPr>
        <w:rFonts w:ascii="Times New Roman" w:eastAsia="Times New Roman" w:hAnsi="Times New Roman" w:cs="Times New Roman"/>
        <w:sz w:val="24"/>
        <w:szCs w:val="24"/>
      </w:rPr>
      <w:tab/>
    </w:r>
    <w:r w:rsidR="002051D6">
      <w:rPr>
        <w:rFonts w:ascii="Times New Roman" w:eastAsia="Times New Roman" w:hAnsi="Times New Roman" w:cs="Times New Roman"/>
        <w:sz w:val="24"/>
        <w:szCs w:val="24"/>
      </w:rPr>
      <w:tab/>
      <w:t>Week of 3/25-3/29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259"/>
    <w:multiLevelType w:val="multilevel"/>
    <w:tmpl w:val="B4743E7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10359C"/>
    <w:multiLevelType w:val="multilevel"/>
    <w:tmpl w:val="E4C605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9D40F4C"/>
    <w:multiLevelType w:val="multilevel"/>
    <w:tmpl w:val="0D860B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DAD21F5"/>
    <w:multiLevelType w:val="multilevel"/>
    <w:tmpl w:val="BE64A62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E0B5648"/>
    <w:multiLevelType w:val="multilevel"/>
    <w:tmpl w:val="8EBEB83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64317BE"/>
    <w:multiLevelType w:val="multilevel"/>
    <w:tmpl w:val="1442AD5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AC87B39"/>
    <w:multiLevelType w:val="multilevel"/>
    <w:tmpl w:val="0C985D2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9D607BB"/>
    <w:multiLevelType w:val="multilevel"/>
    <w:tmpl w:val="7F48955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C977EA7"/>
    <w:multiLevelType w:val="multilevel"/>
    <w:tmpl w:val="3DA664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7E60475"/>
    <w:multiLevelType w:val="multilevel"/>
    <w:tmpl w:val="3C8C2DA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2"/>
  </w:num>
  <w:num w:numId="3">
    <w:abstractNumId w:val="1"/>
  </w:num>
  <w:num w:numId="4">
    <w:abstractNumId w:val="3"/>
  </w:num>
  <w:num w:numId="5">
    <w:abstractNumId w:val="8"/>
  </w:num>
  <w:num w:numId="6">
    <w:abstractNumId w:val="5"/>
  </w:num>
  <w:num w:numId="7">
    <w:abstractNumId w:val="4"/>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4B73"/>
    <w:rsid w:val="001563A5"/>
    <w:rsid w:val="002051D6"/>
    <w:rsid w:val="00374C65"/>
    <w:rsid w:val="00B909F1"/>
    <w:rsid w:val="00D6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563A5"/>
    <w:pPr>
      <w:tabs>
        <w:tab w:val="center" w:pos="4680"/>
        <w:tab w:val="right" w:pos="9360"/>
      </w:tabs>
      <w:spacing w:line="240" w:lineRule="auto"/>
    </w:pPr>
  </w:style>
  <w:style w:type="character" w:customStyle="1" w:styleId="HeaderChar">
    <w:name w:val="Header Char"/>
    <w:basedOn w:val="DefaultParagraphFont"/>
    <w:link w:val="Header"/>
    <w:uiPriority w:val="99"/>
    <w:rsid w:val="001563A5"/>
  </w:style>
  <w:style w:type="paragraph" w:styleId="Footer">
    <w:name w:val="footer"/>
    <w:basedOn w:val="Normal"/>
    <w:link w:val="FooterChar"/>
    <w:uiPriority w:val="99"/>
    <w:unhideWhenUsed/>
    <w:rsid w:val="001563A5"/>
    <w:pPr>
      <w:tabs>
        <w:tab w:val="center" w:pos="4680"/>
        <w:tab w:val="right" w:pos="9360"/>
      </w:tabs>
      <w:spacing w:line="240" w:lineRule="auto"/>
    </w:pPr>
  </w:style>
  <w:style w:type="character" w:customStyle="1" w:styleId="FooterChar">
    <w:name w:val="Footer Char"/>
    <w:basedOn w:val="DefaultParagraphFont"/>
    <w:link w:val="Footer"/>
    <w:uiPriority w:val="99"/>
    <w:rsid w:val="00156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563A5"/>
    <w:pPr>
      <w:tabs>
        <w:tab w:val="center" w:pos="4680"/>
        <w:tab w:val="right" w:pos="9360"/>
      </w:tabs>
      <w:spacing w:line="240" w:lineRule="auto"/>
    </w:pPr>
  </w:style>
  <w:style w:type="character" w:customStyle="1" w:styleId="HeaderChar">
    <w:name w:val="Header Char"/>
    <w:basedOn w:val="DefaultParagraphFont"/>
    <w:link w:val="Header"/>
    <w:uiPriority w:val="99"/>
    <w:rsid w:val="001563A5"/>
  </w:style>
  <w:style w:type="paragraph" w:styleId="Footer">
    <w:name w:val="footer"/>
    <w:basedOn w:val="Normal"/>
    <w:link w:val="FooterChar"/>
    <w:uiPriority w:val="99"/>
    <w:unhideWhenUsed/>
    <w:rsid w:val="001563A5"/>
    <w:pPr>
      <w:tabs>
        <w:tab w:val="center" w:pos="4680"/>
        <w:tab w:val="right" w:pos="9360"/>
      </w:tabs>
      <w:spacing w:line="240" w:lineRule="auto"/>
    </w:pPr>
  </w:style>
  <w:style w:type="character" w:customStyle="1" w:styleId="FooterChar">
    <w:name w:val="Footer Char"/>
    <w:basedOn w:val="DefaultParagraphFont"/>
    <w:link w:val="Footer"/>
    <w:uiPriority w:val="99"/>
    <w:rsid w:val="0015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4</cp:revision>
  <cp:lastPrinted>2019-03-21T15:13:00Z</cp:lastPrinted>
  <dcterms:created xsi:type="dcterms:W3CDTF">2017-03-27T11:04:00Z</dcterms:created>
  <dcterms:modified xsi:type="dcterms:W3CDTF">2019-03-21T15:20:00Z</dcterms:modified>
</cp:coreProperties>
</file>