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D9" w:rsidRPr="00F747D9" w:rsidRDefault="00F747D9" w:rsidP="00F747D9">
      <w:pPr>
        <w:contextualSpacing/>
        <w:jc w:val="center"/>
        <w:rPr>
          <w:rFonts w:ascii="Times New Roman" w:hAnsi="Times New Roman" w:cs="Times New Roman"/>
          <w:b/>
          <w:sz w:val="24"/>
        </w:rPr>
      </w:pPr>
      <w:r w:rsidRPr="00F747D9">
        <w:rPr>
          <w:rFonts w:ascii="Times New Roman" w:hAnsi="Times New Roman" w:cs="Times New Roman"/>
          <w:b/>
          <w:sz w:val="24"/>
        </w:rPr>
        <w:t>Teen Helps Scientists Study Her Own Rare Disease</w:t>
      </w:r>
    </w:p>
    <w:p w:rsidR="00F747D9" w:rsidRPr="00F747D9" w:rsidRDefault="00F747D9" w:rsidP="00F747D9">
      <w:pPr>
        <w:contextualSpacing/>
        <w:jc w:val="center"/>
        <w:rPr>
          <w:rFonts w:ascii="Times New Roman" w:hAnsi="Times New Roman" w:cs="Times New Roman"/>
          <w:b/>
          <w:sz w:val="24"/>
        </w:rPr>
      </w:pPr>
      <w:r w:rsidRPr="00F747D9">
        <w:rPr>
          <w:rFonts w:ascii="Times New Roman" w:hAnsi="Times New Roman" w:cs="Times New Roman"/>
          <w:b/>
          <w:sz w:val="24"/>
        </w:rPr>
        <w:t>By Lauren Neergaard, Associated Press on 3.18.14</w:t>
      </w:r>
    </w:p>
    <w:p w:rsidR="00F747D9" w:rsidRDefault="00F747D9" w:rsidP="00F747D9">
      <w:pPr>
        <w:contextualSpacing/>
        <w:jc w:val="center"/>
        <w:rPr>
          <w:rFonts w:ascii="Times New Roman" w:hAnsi="Times New Roman" w:cs="Times New Roman"/>
          <w:sz w:val="24"/>
        </w:rPr>
      </w:pPr>
    </w:p>
    <w:p w:rsidR="00F747D9" w:rsidRDefault="00F747D9">
      <w:pPr>
        <w:rPr>
          <w:rFonts w:ascii="Times New Roman" w:hAnsi="Times New Roman" w:cs="Times New Roman"/>
          <w:sz w:val="24"/>
        </w:rPr>
      </w:pPr>
      <w:r w:rsidRPr="00F747D9">
        <w:rPr>
          <w:rFonts w:ascii="Times New Roman" w:hAnsi="Times New Roman" w:cs="Times New Roman"/>
          <w:sz w:val="24"/>
        </w:rPr>
        <w:t xml:space="preserve">WASHINGTON — First the teenager survived a rare cancer. Then she wanted to study it, spurring a study that helped scientists find a weird gene flaw that might play a role in how the tumor strikes. </w:t>
      </w:r>
    </w:p>
    <w:p w:rsidR="00F747D9" w:rsidRDefault="00F747D9">
      <w:pPr>
        <w:rPr>
          <w:rFonts w:ascii="Times New Roman" w:hAnsi="Times New Roman" w:cs="Times New Roman"/>
          <w:sz w:val="24"/>
        </w:rPr>
      </w:pPr>
      <w:r w:rsidRPr="00F747D9">
        <w:rPr>
          <w:rFonts w:ascii="Times New Roman" w:hAnsi="Times New Roman" w:cs="Times New Roman"/>
          <w:sz w:val="24"/>
        </w:rPr>
        <w:t>Age 18 is pretty young to be listed as an author of a study in the prestigious journal</w:t>
      </w:r>
      <w:r>
        <w:rPr>
          <w:rFonts w:ascii="Times New Roman" w:hAnsi="Times New Roman" w:cs="Times New Roman"/>
          <w:sz w:val="24"/>
        </w:rPr>
        <w:t>,</w:t>
      </w:r>
      <w:r w:rsidRPr="00F747D9">
        <w:rPr>
          <w:rFonts w:ascii="Times New Roman" w:hAnsi="Times New Roman" w:cs="Times New Roman"/>
          <w:sz w:val="24"/>
        </w:rPr>
        <w:t xml:space="preserve"> </w:t>
      </w:r>
      <w:r w:rsidRPr="00F747D9">
        <w:rPr>
          <w:rFonts w:ascii="Times New Roman" w:hAnsi="Times New Roman" w:cs="Times New Roman"/>
          <w:i/>
          <w:sz w:val="24"/>
        </w:rPr>
        <w:t>Science</w:t>
      </w:r>
      <w:r w:rsidRPr="00F747D9">
        <w:rPr>
          <w:rFonts w:ascii="Times New Roman" w:hAnsi="Times New Roman" w:cs="Times New Roman"/>
          <w:sz w:val="24"/>
        </w:rPr>
        <w:t>. But the industrious high school student's efforts are bringing new attent</w:t>
      </w:r>
      <w:bookmarkStart w:id="0" w:name="_GoBack"/>
      <w:bookmarkEnd w:id="0"/>
      <w:r w:rsidRPr="00F747D9">
        <w:rPr>
          <w:rFonts w:ascii="Times New Roman" w:hAnsi="Times New Roman" w:cs="Times New Roman"/>
          <w:sz w:val="24"/>
        </w:rPr>
        <w:t xml:space="preserve">ion to this mysterious disease. </w:t>
      </w:r>
    </w:p>
    <w:p w:rsidR="00F747D9" w:rsidRDefault="00F747D9">
      <w:pPr>
        <w:rPr>
          <w:rFonts w:ascii="Times New Roman" w:hAnsi="Times New Roman" w:cs="Times New Roman"/>
          <w:sz w:val="24"/>
        </w:rPr>
      </w:pPr>
      <w:r w:rsidRPr="00F747D9">
        <w:rPr>
          <w:rFonts w:ascii="Times New Roman" w:hAnsi="Times New Roman" w:cs="Times New Roman"/>
          <w:sz w:val="24"/>
        </w:rPr>
        <w:t>"It's crazy that I've been able to do this," said Elana Simon of New York City, describing her idea to study the extremely rare form of liver cancer that mostly hits adolescents and young adults.</w:t>
      </w:r>
    </w:p>
    <w:p w:rsidR="00F747D9" w:rsidRDefault="00F747D9">
      <w:pPr>
        <w:rPr>
          <w:rFonts w:ascii="Times New Roman" w:hAnsi="Times New Roman" w:cs="Times New Roman"/>
          <w:sz w:val="24"/>
        </w:rPr>
      </w:pPr>
      <w:r w:rsidRPr="00F747D9">
        <w:rPr>
          <w:rFonts w:ascii="Times New Roman" w:hAnsi="Times New Roman" w:cs="Times New Roman"/>
          <w:sz w:val="24"/>
        </w:rPr>
        <w:t xml:space="preserve">Making that idea work required a lot of help from real scientists: Her father, who runs a cellular biophysics lab at the Rockefeller University; her surgeon at Memorial SloanKettering Cancer Center; and gene specialists at the New York Genome Center. A second survivor of this cancer, who the journal said didn't want to be identified, also co-authored the study. </w:t>
      </w:r>
    </w:p>
    <w:p w:rsidR="00F747D9" w:rsidRDefault="00F747D9">
      <w:pPr>
        <w:rPr>
          <w:rFonts w:ascii="Times New Roman" w:hAnsi="Times New Roman" w:cs="Times New Roman"/>
          <w:sz w:val="24"/>
        </w:rPr>
      </w:pPr>
      <w:r w:rsidRPr="00F747D9">
        <w:rPr>
          <w:rFonts w:ascii="Times New Roman" w:hAnsi="Times New Roman" w:cs="Times New Roman"/>
          <w:sz w:val="24"/>
        </w:rPr>
        <w:t>Together, the team reported Thursday that they uncovered an oddity: A break in genetic material that left the "head" of one gene fused to the "body" of another. That results in an abnormal protein that forms inside the tumors but not in normal liver tissue, suggesting it might fuel cancer growth, the researchers wrote. They've found the evidence in all 15 of the tumors tested so far.</w:t>
      </w:r>
    </w:p>
    <w:p w:rsidR="00F747D9" w:rsidRDefault="00F747D9">
      <w:pPr>
        <w:rPr>
          <w:rFonts w:ascii="Times New Roman" w:hAnsi="Times New Roman" w:cs="Times New Roman"/>
          <w:sz w:val="24"/>
        </w:rPr>
      </w:pPr>
      <w:r w:rsidRPr="00F747D9">
        <w:rPr>
          <w:rFonts w:ascii="Times New Roman" w:hAnsi="Times New Roman" w:cs="Times New Roman"/>
          <w:sz w:val="24"/>
        </w:rPr>
        <w:t xml:space="preserve">It's a small study, and more research is needed to see what this gene flaw really does, cautioned Dr. Sanford Simon, the teen's father and the study's senior author. </w:t>
      </w:r>
    </w:p>
    <w:p w:rsidR="00F747D9" w:rsidRDefault="00F747D9">
      <w:pPr>
        <w:rPr>
          <w:rFonts w:ascii="Times New Roman" w:hAnsi="Times New Roman" w:cs="Times New Roman"/>
          <w:sz w:val="24"/>
        </w:rPr>
      </w:pPr>
      <w:r w:rsidRPr="00F747D9">
        <w:rPr>
          <w:rFonts w:ascii="Times New Roman" w:hAnsi="Times New Roman" w:cs="Times New Roman"/>
          <w:sz w:val="24"/>
        </w:rPr>
        <w:t>But the teen-spurred project has grown into work to get more patients involved in scientific research. Scientists at the National Institutes of Health are advising the Simons on how to set up a patient registry, and NIH's Office of Rare Diseases Research has posted on its web site a YouTube video in which Elana Simon and a fellow survivor explain why to get involved.</w:t>
      </w:r>
    </w:p>
    <w:p w:rsidR="00F747D9" w:rsidRDefault="00F747D9">
      <w:pPr>
        <w:rPr>
          <w:rFonts w:ascii="Times New Roman" w:hAnsi="Times New Roman" w:cs="Times New Roman"/>
          <w:sz w:val="24"/>
        </w:rPr>
      </w:pPr>
      <w:r w:rsidRPr="00F747D9">
        <w:rPr>
          <w:rFonts w:ascii="Times New Roman" w:hAnsi="Times New Roman" w:cs="Times New Roman"/>
          <w:sz w:val="24"/>
        </w:rPr>
        <w:t xml:space="preserve">"Fibrolamellar Hepatocellular Carcinoma. Not easy to pronounce. Not easily understood," it says. </w:t>
      </w:r>
    </w:p>
    <w:p w:rsidR="00F747D9" w:rsidRDefault="00F747D9">
      <w:pPr>
        <w:rPr>
          <w:rFonts w:ascii="Times New Roman" w:hAnsi="Times New Roman" w:cs="Times New Roman"/>
          <w:sz w:val="24"/>
        </w:rPr>
      </w:pPr>
      <w:r w:rsidRPr="00F747D9">
        <w:rPr>
          <w:rFonts w:ascii="Times New Roman" w:hAnsi="Times New Roman" w:cs="Times New Roman"/>
          <w:sz w:val="24"/>
        </w:rPr>
        <w:t xml:space="preserve">Simon was diagnosed at age 12. Surgery is the only effective treatment, and her tumor was caught in time that it worked. But there are few options if the cancer spreads, and Simon knows other patients who weren't so lucky. </w:t>
      </w:r>
    </w:p>
    <w:p w:rsidR="00F747D9" w:rsidRDefault="00F747D9">
      <w:pPr>
        <w:rPr>
          <w:rFonts w:ascii="Times New Roman" w:hAnsi="Times New Roman" w:cs="Times New Roman"/>
          <w:sz w:val="24"/>
        </w:rPr>
      </w:pPr>
      <w:r w:rsidRPr="00F747D9">
        <w:rPr>
          <w:rFonts w:ascii="Times New Roman" w:hAnsi="Times New Roman" w:cs="Times New Roman"/>
          <w:sz w:val="24"/>
        </w:rPr>
        <w:t xml:space="preserve">A high school internship during her sophomore year let Simon use her computer science skills to help researchers sort data on genetic mutations in a laboratory studying another type of cancer. </w:t>
      </w:r>
    </w:p>
    <w:p w:rsidR="00F747D9" w:rsidRDefault="00F747D9">
      <w:pPr>
        <w:rPr>
          <w:rFonts w:ascii="Times New Roman" w:hAnsi="Times New Roman" w:cs="Times New Roman"/>
          <w:sz w:val="24"/>
        </w:rPr>
      </w:pPr>
      <w:r w:rsidRPr="00F747D9">
        <w:rPr>
          <w:rFonts w:ascii="Times New Roman" w:hAnsi="Times New Roman" w:cs="Times New Roman"/>
          <w:sz w:val="24"/>
        </w:rPr>
        <w:t xml:space="preserve">Simon wondered, why not try the same approach with the liver cancer she'd survived? </w:t>
      </w:r>
    </w:p>
    <w:p w:rsidR="00F747D9" w:rsidRDefault="00F747D9">
      <w:pPr>
        <w:rPr>
          <w:rFonts w:ascii="Times New Roman" w:hAnsi="Times New Roman" w:cs="Times New Roman"/>
          <w:sz w:val="24"/>
        </w:rPr>
      </w:pPr>
      <w:r w:rsidRPr="00F747D9">
        <w:rPr>
          <w:rFonts w:ascii="Times New Roman" w:hAnsi="Times New Roman" w:cs="Times New Roman"/>
          <w:sz w:val="24"/>
        </w:rPr>
        <w:lastRenderedPageBreak/>
        <w:t xml:space="preserve">The hurdle: Finding enough tumors to test. Only about 200 people a year worldwide are diagnosed, according to the Fibrolamellar Cancer Foundation, which helped fund the new study. There was no registry that kept tissue samples after surgery. </w:t>
      </w:r>
    </w:p>
    <w:p w:rsidR="00F747D9" w:rsidRDefault="00F747D9">
      <w:pPr>
        <w:rPr>
          <w:rFonts w:ascii="Times New Roman" w:hAnsi="Times New Roman" w:cs="Times New Roman"/>
          <w:sz w:val="24"/>
        </w:rPr>
      </w:pPr>
      <w:r w:rsidRPr="00F747D9">
        <w:rPr>
          <w:rFonts w:ascii="Times New Roman" w:hAnsi="Times New Roman" w:cs="Times New Roman"/>
          <w:sz w:val="24"/>
        </w:rPr>
        <w:t xml:space="preserve">But Simon's pediatric cancer surgeon, Sloan-Kettering's Dr. Michael LaQuaglia, agreed to help, and Simon spread the word to patient groups. Finally, samples trickled in, and Sanford Simon said his daughter was back on the computer helping to analyze what was different in the tumor cells. </w:t>
      </w:r>
    </w:p>
    <w:p w:rsidR="00F747D9" w:rsidRDefault="00F747D9">
      <w:pPr>
        <w:rPr>
          <w:rFonts w:ascii="Times New Roman" w:hAnsi="Times New Roman" w:cs="Times New Roman"/>
          <w:sz w:val="24"/>
        </w:rPr>
      </w:pPr>
      <w:r w:rsidRPr="00F747D9">
        <w:rPr>
          <w:rFonts w:ascii="Times New Roman" w:hAnsi="Times New Roman" w:cs="Times New Roman"/>
          <w:sz w:val="24"/>
        </w:rPr>
        <w:t xml:space="preserve">At the collaborating New York Genome Center, which genetically mapped the samples, coauthor Nicolas Robine said a program called FusionCatcher ultimately zeroed in on the weird mutation. </w:t>
      </w:r>
    </w:p>
    <w:p w:rsidR="00F747D9" w:rsidRDefault="00F747D9">
      <w:pPr>
        <w:rPr>
          <w:rFonts w:ascii="Times New Roman" w:hAnsi="Times New Roman" w:cs="Times New Roman"/>
          <w:sz w:val="24"/>
        </w:rPr>
      </w:pPr>
      <w:r w:rsidRPr="00F747D9">
        <w:rPr>
          <w:rFonts w:ascii="Times New Roman" w:hAnsi="Times New Roman" w:cs="Times New Roman"/>
          <w:sz w:val="24"/>
        </w:rPr>
        <w:t xml:space="preserve">Sanford Simon said other researchers then conducted laboratory experiments to show the abnormal protein really is active inside tumor cells. </w:t>
      </w:r>
    </w:p>
    <w:p w:rsidR="00F747D9" w:rsidRDefault="00F747D9">
      <w:pPr>
        <w:rPr>
          <w:rFonts w:ascii="Times New Roman" w:hAnsi="Times New Roman" w:cs="Times New Roman"/>
          <w:sz w:val="24"/>
        </w:rPr>
      </w:pPr>
      <w:r w:rsidRPr="00F747D9">
        <w:rPr>
          <w:rFonts w:ascii="Times New Roman" w:hAnsi="Times New Roman" w:cs="Times New Roman"/>
          <w:sz w:val="24"/>
        </w:rPr>
        <w:t xml:space="preserve">He calls it "an exciting time for kids to go into science," because there's so much they can research via computer. </w:t>
      </w:r>
    </w:p>
    <w:p w:rsidR="00326C29" w:rsidRPr="00F747D9" w:rsidRDefault="00F747D9">
      <w:pPr>
        <w:rPr>
          <w:rFonts w:ascii="Times New Roman" w:hAnsi="Times New Roman" w:cs="Times New Roman"/>
          <w:sz w:val="24"/>
        </w:rPr>
      </w:pPr>
      <w:r w:rsidRPr="00F747D9">
        <w:rPr>
          <w:rFonts w:ascii="Times New Roman" w:hAnsi="Times New Roman" w:cs="Times New Roman"/>
          <w:sz w:val="24"/>
        </w:rPr>
        <w:t>As for Elana Simon, she plans to study computer science at Harvard next fall</w:t>
      </w:r>
      <w:r>
        <w:rPr>
          <w:rFonts w:ascii="Times New Roman" w:hAnsi="Times New Roman" w:cs="Times New Roman"/>
          <w:sz w:val="24"/>
        </w:rPr>
        <w:t>.</w:t>
      </w:r>
    </w:p>
    <w:sectPr w:rsidR="00326C29" w:rsidRPr="00F747D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D9" w:rsidRDefault="00F747D9" w:rsidP="00F747D9">
      <w:pPr>
        <w:spacing w:after="0" w:line="240" w:lineRule="auto"/>
      </w:pPr>
      <w:r>
        <w:separator/>
      </w:r>
    </w:p>
  </w:endnote>
  <w:endnote w:type="continuationSeparator" w:id="0">
    <w:p w:rsidR="00F747D9" w:rsidRDefault="00F747D9" w:rsidP="00F7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D9" w:rsidRDefault="00F747D9" w:rsidP="00F747D9">
      <w:pPr>
        <w:spacing w:after="0" w:line="240" w:lineRule="auto"/>
      </w:pPr>
      <w:r>
        <w:separator/>
      </w:r>
    </w:p>
  </w:footnote>
  <w:footnote w:type="continuationSeparator" w:id="0">
    <w:p w:rsidR="00F747D9" w:rsidRDefault="00F747D9" w:rsidP="00F74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D9" w:rsidRPr="00F747D9" w:rsidRDefault="00F747D9">
    <w:pPr>
      <w:pStyle w:val="Header"/>
      <w:rPr>
        <w:rFonts w:ascii="Times New Roman" w:hAnsi="Times New Roman" w:cs="Times New Roman"/>
        <w:sz w:val="24"/>
      </w:rPr>
    </w:pPr>
    <w:r>
      <w:rPr>
        <w:rFonts w:ascii="Times New Roman" w:hAnsi="Times New Roman" w:cs="Times New Roman"/>
        <w:sz w:val="24"/>
      </w:rPr>
      <w:t xml:space="preserve">HONORS LA </w:t>
    </w:r>
    <w:r w:rsidRPr="00F747D9">
      <w:rPr>
        <w:rFonts w:ascii="Times New Roman" w:hAnsi="Times New Roman" w:cs="Times New Roman"/>
        <w:sz w:val="24"/>
      </w:rPr>
      <w:t>1</w:t>
    </w:r>
    <w:r w:rsidRPr="00F747D9">
      <w:rPr>
        <w:rFonts w:ascii="Times New Roman" w:hAnsi="Times New Roman" w:cs="Times New Roman"/>
        <w:sz w:val="24"/>
      </w:rPr>
      <w:ptab w:relativeTo="margin" w:alignment="center" w:leader="none"/>
    </w:r>
    <w:r>
      <w:rPr>
        <w:rFonts w:ascii="Times New Roman" w:hAnsi="Times New Roman" w:cs="Times New Roman"/>
        <w:sz w:val="24"/>
      </w:rPr>
      <w:t>Article of the Week #3</w:t>
    </w:r>
    <w:r w:rsidRPr="00F747D9">
      <w:rPr>
        <w:rFonts w:ascii="Times New Roman" w:hAnsi="Times New Roman" w:cs="Times New Roman"/>
        <w:sz w:val="24"/>
      </w:rPr>
      <w:ptab w:relativeTo="margin" w:alignment="right" w:leader="none"/>
    </w:r>
    <w:r>
      <w:rPr>
        <w:rFonts w:ascii="Times New Roman" w:hAnsi="Times New Roman" w:cs="Times New Roman"/>
        <w:sz w:val="24"/>
      </w:rPr>
      <w:t>Week of 10/22-10/26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D9"/>
    <w:rsid w:val="00264E1C"/>
    <w:rsid w:val="00A354E0"/>
    <w:rsid w:val="00F7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7D9"/>
  </w:style>
  <w:style w:type="paragraph" w:styleId="Footer">
    <w:name w:val="footer"/>
    <w:basedOn w:val="Normal"/>
    <w:link w:val="FooterChar"/>
    <w:uiPriority w:val="99"/>
    <w:unhideWhenUsed/>
    <w:rsid w:val="00F74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7D9"/>
  </w:style>
  <w:style w:type="paragraph" w:styleId="BalloonText">
    <w:name w:val="Balloon Text"/>
    <w:basedOn w:val="Normal"/>
    <w:link w:val="BalloonTextChar"/>
    <w:uiPriority w:val="99"/>
    <w:semiHidden/>
    <w:unhideWhenUsed/>
    <w:rsid w:val="00F74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7D9"/>
  </w:style>
  <w:style w:type="paragraph" w:styleId="Footer">
    <w:name w:val="footer"/>
    <w:basedOn w:val="Normal"/>
    <w:link w:val="FooterChar"/>
    <w:uiPriority w:val="99"/>
    <w:unhideWhenUsed/>
    <w:rsid w:val="00F74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7D9"/>
  </w:style>
  <w:style w:type="paragraph" w:styleId="BalloonText">
    <w:name w:val="Balloon Text"/>
    <w:basedOn w:val="Normal"/>
    <w:link w:val="BalloonTextChar"/>
    <w:uiPriority w:val="99"/>
    <w:semiHidden/>
    <w:unhideWhenUsed/>
    <w:rsid w:val="00F74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2018-10-17T15:36:00Z</dcterms:created>
  <dcterms:modified xsi:type="dcterms:W3CDTF">2018-10-17T15:45:00Z</dcterms:modified>
</cp:coreProperties>
</file>