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E7146" w:rsidRDefault="009E7146">
      <w:pPr>
        <w:pBdr>
          <w:top w:val="nil"/>
          <w:left w:val="nil"/>
          <w:bottom w:val="nil"/>
          <w:right w:val="nil"/>
          <w:between w:val="nil"/>
        </w:pBdr>
        <w:jc w:val="center"/>
      </w:pPr>
    </w:p>
    <w:p w:rsidR="009E7146" w:rsidRDefault="00C03130">
      <w:pPr>
        <w:jc w:val="center"/>
        <w:rPr>
          <w:rFonts w:ascii="Oxygen" w:eastAsia="Oxygen" w:hAnsi="Oxygen" w:cs="Oxygen"/>
          <w:color w:val="0000FF"/>
          <w:sz w:val="96"/>
          <w:szCs w:val="96"/>
        </w:rPr>
      </w:pPr>
      <w:r>
        <w:rPr>
          <w:rFonts w:ascii="Oxygen" w:eastAsia="Oxygen" w:hAnsi="Oxygen" w:cs="Oxygen"/>
          <w:noProof/>
          <w:sz w:val="24"/>
          <w:szCs w:val="24"/>
          <w:lang w:val="en-US"/>
        </w:rPr>
        <w:drawing>
          <wp:inline distT="114300" distB="114300" distL="114300" distR="114300">
            <wp:extent cx="3890963" cy="1720444"/>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890963" cy="1720444"/>
                    </a:xfrm>
                    <a:prstGeom prst="rect">
                      <a:avLst/>
                    </a:prstGeom>
                    <a:ln/>
                  </pic:spPr>
                </pic:pic>
              </a:graphicData>
            </a:graphic>
          </wp:inline>
        </w:drawing>
      </w:r>
    </w:p>
    <w:p w:rsidR="009E7146" w:rsidRDefault="00C03130">
      <w:pPr>
        <w:spacing w:after="240" w:line="240" w:lineRule="auto"/>
        <w:rPr>
          <w:rFonts w:ascii="Oxygen" w:eastAsia="Oxygen" w:hAnsi="Oxygen" w:cs="Oxygen"/>
          <w:color w:val="0B5394"/>
          <w:sz w:val="26"/>
          <w:szCs w:val="26"/>
        </w:rPr>
      </w:pPr>
      <w:r>
        <w:rPr>
          <w:rFonts w:ascii="Oxygen" w:eastAsia="Oxygen" w:hAnsi="Oxygen" w:cs="Oxygen"/>
          <w:color w:val="1155CC"/>
          <w:sz w:val="26"/>
          <w:szCs w:val="26"/>
        </w:rPr>
        <w:t>Dearborn School Parents</w:t>
      </w:r>
      <w:r>
        <w:rPr>
          <w:rFonts w:ascii="Oxygen" w:eastAsia="Oxygen" w:hAnsi="Oxygen" w:cs="Oxygen"/>
          <w:color w:val="0B5394"/>
          <w:sz w:val="26"/>
          <w:szCs w:val="26"/>
        </w:rPr>
        <w:t>,</w:t>
      </w:r>
    </w:p>
    <w:p w:rsidR="009E7146" w:rsidRDefault="00C03130">
      <w:pPr>
        <w:spacing w:after="240" w:line="240" w:lineRule="auto"/>
        <w:ind w:firstLine="720"/>
        <w:rPr>
          <w:rFonts w:ascii="Oxygen" w:eastAsia="Oxygen" w:hAnsi="Oxygen" w:cs="Oxygen"/>
          <w:color w:val="0B5394"/>
          <w:sz w:val="26"/>
          <w:szCs w:val="26"/>
        </w:rPr>
      </w:pPr>
      <w:r>
        <w:rPr>
          <w:rFonts w:ascii="Oxygen" w:eastAsia="Oxygen" w:hAnsi="Oxygen" w:cs="Oxygen"/>
          <w:color w:val="0B5394"/>
          <w:sz w:val="26"/>
          <w:szCs w:val="26"/>
        </w:rPr>
        <w:t>Welcome back to a new and exciting year with Dearborn Public Schools! We look forward to another year of working together for the academic and social success of your student!</w:t>
      </w:r>
    </w:p>
    <w:p w:rsidR="009E7146" w:rsidRDefault="00C03130">
      <w:pPr>
        <w:spacing w:after="240" w:line="240" w:lineRule="auto"/>
        <w:ind w:firstLine="720"/>
        <w:rPr>
          <w:rFonts w:ascii="Oxygen" w:eastAsia="Oxygen" w:hAnsi="Oxygen" w:cs="Oxygen"/>
          <w:color w:val="FF00FF"/>
          <w:sz w:val="26"/>
          <w:szCs w:val="26"/>
        </w:rPr>
      </w:pPr>
      <w:r>
        <w:rPr>
          <w:rFonts w:ascii="Oxygen" w:eastAsia="Oxygen" w:hAnsi="Oxygen" w:cs="Oxygen"/>
          <w:color w:val="0B5394"/>
          <w:sz w:val="26"/>
          <w:szCs w:val="26"/>
        </w:rPr>
        <w:t xml:space="preserve"> Please view the important information below on the methods we will use </w:t>
      </w:r>
      <w:r w:rsidR="007346DC">
        <w:rPr>
          <w:rFonts w:ascii="Oxygen" w:eastAsia="Oxygen" w:hAnsi="Oxygen" w:cs="Oxygen"/>
          <w:color w:val="0B5394"/>
          <w:sz w:val="26"/>
          <w:szCs w:val="26"/>
        </w:rPr>
        <w:t>for communication</w:t>
      </w:r>
      <w:r>
        <w:rPr>
          <w:rFonts w:ascii="Oxygen" w:eastAsia="Oxygen" w:hAnsi="Oxygen" w:cs="Oxygen"/>
          <w:color w:val="0B5394"/>
          <w:sz w:val="26"/>
          <w:szCs w:val="26"/>
        </w:rPr>
        <w:t>, instruction, and a description of our resources.</w:t>
      </w:r>
    </w:p>
    <w:tbl>
      <w:tblPr>
        <w:tblStyle w:val="a"/>
        <w:tblW w:w="1197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8910"/>
      </w:tblGrid>
      <w:tr w:rsidR="009E7146">
        <w:tc>
          <w:tcPr>
            <w:tcW w:w="3060" w:type="dxa"/>
            <w:shd w:val="clear" w:color="auto" w:fill="0B5394"/>
            <w:tcMar>
              <w:top w:w="100" w:type="dxa"/>
              <w:left w:w="100" w:type="dxa"/>
              <w:bottom w:w="100" w:type="dxa"/>
              <w:right w:w="100" w:type="dxa"/>
            </w:tcMar>
          </w:tcPr>
          <w:p w:rsidR="009E7146" w:rsidRDefault="00C03130">
            <w:pPr>
              <w:widowControl w:val="0"/>
              <w:pBdr>
                <w:top w:val="nil"/>
                <w:left w:val="nil"/>
                <w:bottom w:val="nil"/>
                <w:right w:val="nil"/>
                <w:between w:val="nil"/>
              </w:pBdr>
              <w:spacing w:line="240" w:lineRule="auto"/>
              <w:jc w:val="center"/>
              <w:rPr>
                <w:rFonts w:ascii="Oxygen" w:eastAsia="Oxygen" w:hAnsi="Oxygen" w:cs="Oxygen"/>
                <w:color w:val="FFFFFF"/>
                <w:sz w:val="26"/>
                <w:szCs w:val="26"/>
              </w:rPr>
            </w:pPr>
            <w:r>
              <w:rPr>
                <w:rFonts w:ascii="Oxygen" w:eastAsia="Oxygen" w:hAnsi="Oxygen" w:cs="Oxygen"/>
                <w:color w:val="FFFFFF"/>
                <w:sz w:val="26"/>
                <w:szCs w:val="26"/>
              </w:rPr>
              <w:t>COMMUNICATION</w:t>
            </w:r>
          </w:p>
        </w:tc>
        <w:tc>
          <w:tcPr>
            <w:tcW w:w="8910" w:type="dxa"/>
            <w:shd w:val="clear" w:color="auto" w:fill="auto"/>
            <w:tcMar>
              <w:top w:w="100" w:type="dxa"/>
              <w:left w:w="100" w:type="dxa"/>
              <w:bottom w:w="100" w:type="dxa"/>
              <w:right w:w="100" w:type="dxa"/>
            </w:tcMar>
          </w:tcPr>
          <w:p w:rsidR="009E7146" w:rsidRDefault="007346DC">
            <w:pPr>
              <w:widowControl w:val="0"/>
              <w:pBdr>
                <w:top w:val="nil"/>
                <w:left w:val="nil"/>
                <w:bottom w:val="nil"/>
                <w:right w:val="nil"/>
                <w:between w:val="nil"/>
              </w:pBdr>
              <w:spacing w:line="240" w:lineRule="auto"/>
              <w:rPr>
                <w:rFonts w:ascii="Oxygen" w:eastAsia="Oxygen" w:hAnsi="Oxygen" w:cs="Oxygen"/>
                <w:color w:val="0B5394"/>
                <w:sz w:val="26"/>
                <w:szCs w:val="26"/>
              </w:rPr>
            </w:pPr>
            <w:r>
              <w:rPr>
                <w:rFonts w:ascii="Oxygen" w:eastAsia="Oxygen" w:hAnsi="Oxygen" w:cs="Oxygen"/>
                <w:color w:val="0B5394"/>
                <w:sz w:val="26"/>
                <w:szCs w:val="26"/>
              </w:rPr>
              <w:t>Communication will be done via</w:t>
            </w:r>
            <w:r w:rsidR="00C03130">
              <w:rPr>
                <w:rFonts w:ascii="Oxygen" w:eastAsia="Oxygen" w:hAnsi="Oxygen" w:cs="Oxygen"/>
                <w:color w:val="0B5394"/>
                <w:sz w:val="26"/>
                <w:szCs w:val="26"/>
              </w:rPr>
              <w:t xml:space="preserve"> REM</w:t>
            </w:r>
            <w:r>
              <w:rPr>
                <w:rFonts w:ascii="Oxygen" w:eastAsia="Oxygen" w:hAnsi="Oxygen" w:cs="Oxygen"/>
                <w:color w:val="0B5394"/>
                <w:sz w:val="26"/>
                <w:szCs w:val="26"/>
              </w:rPr>
              <w:t>IND, Zoom conferencing, or email</w:t>
            </w:r>
            <w:r w:rsidR="00C03130">
              <w:rPr>
                <w:rFonts w:ascii="Oxygen" w:eastAsia="Oxygen" w:hAnsi="Oxygen" w:cs="Oxygen"/>
                <w:color w:val="0B5394"/>
                <w:sz w:val="26"/>
                <w:szCs w:val="26"/>
              </w:rPr>
              <w:t>. I am available for meetings durin</w:t>
            </w:r>
            <w:r w:rsidR="00C03130">
              <w:rPr>
                <w:rFonts w:ascii="Oxygen" w:eastAsia="Oxygen" w:hAnsi="Oxygen" w:cs="Oxygen"/>
                <w:color w:val="0B5394"/>
                <w:sz w:val="26"/>
                <w:szCs w:val="26"/>
              </w:rPr>
              <w:t xml:space="preserve">g the hours of 8:30am and 4:15pm and will schedule times to accommodate your needs. Schoology will be our shifted platform of communication. Information on that is forthcoming. </w:t>
            </w:r>
          </w:p>
          <w:p w:rsidR="009E7146" w:rsidRDefault="00C03130">
            <w:pPr>
              <w:widowControl w:val="0"/>
              <w:pBdr>
                <w:top w:val="nil"/>
                <w:left w:val="nil"/>
                <w:bottom w:val="nil"/>
                <w:right w:val="nil"/>
                <w:between w:val="nil"/>
              </w:pBdr>
              <w:spacing w:line="240" w:lineRule="auto"/>
              <w:rPr>
                <w:rFonts w:ascii="Oxygen" w:eastAsia="Oxygen" w:hAnsi="Oxygen" w:cs="Oxygen"/>
                <w:color w:val="1155CC"/>
                <w:sz w:val="26"/>
                <w:szCs w:val="26"/>
                <w:u w:val="single"/>
              </w:rPr>
            </w:pPr>
            <w:r>
              <w:rPr>
                <w:rFonts w:ascii="Oxygen" w:eastAsia="Oxygen" w:hAnsi="Oxygen" w:cs="Oxygen"/>
                <w:color w:val="0B5394"/>
                <w:sz w:val="26"/>
                <w:szCs w:val="26"/>
              </w:rPr>
              <w:t xml:space="preserve">Please do subscribe to my blog - </w:t>
            </w:r>
            <w:hyperlink r:id="rId8">
              <w:r>
                <w:rPr>
                  <w:rFonts w:ascii="Oxygen" w:eastAsia="Oxygen" w:hAnsi="Oxygen" w:cs="Oxygen"/>
                  <w:color w:val="1155CC"/>
                  <w:sz w:val="26"/>
                  <w:szCs w:val="26"/>
                  <w:u w:val="single"/>
                </w:rPr>
                <w:t>https://iblog.dearbornschools.org/kronk/</w:t>
              </w:r>
            </w:hyperlink>
          </w:p>
          <w:p w:rsidR="007346DC" w:rsidRPr="007346DC" w:rsidRDefault="007346DC">
            <w:pPr>
              <w:widowControl w:val="0"/>
              <w:pBdr>
                <w:top w:val="nil"/>
                <w:left w:val="nil"/>
                <w:bottom w:val="nil"/>
                <w:right w:val="nil"/>
                <w:between w:val="nil"/>
              </w:pBdr>
              <w:spacing w:line="240" w:lineRule="auto"/>
              <w:rPr>
                <w:rFonts w:ascii="Oxygen" w:eastAsia="Oxygen" w:hAnsi="Oxygen" w:cs="Oxygen"/>
                <w:color w:val="1155CC"/>
                <w:sz w:val="26"/>
                <w:szCs w:val="26"/>
              </w:rPr>
            </w:pPr>
            <w:r w:rsidRPr="007346DC">
              <w:rPr>
                <w:rFonts w:ascii="Oxygen" w:eastAsia="Oxygen" w:hAnsi="Oxygen" w:cs="Oxygen"/>
                <w:color w:val="1155CC"/>
                <w:sz w:val="26"/>
                <w:szCs w:val="26"/>
              </w:rPr>
              <w:t>Reach out by email:</w:t>
            </w:r>
          </w:p>
          <w:p w:rsidR="009E7146" w:rsidRDefault="00C03130">
            <w:pPr>
              <w:widowControl w:val="0"/>
              <w:pBdr>
                <w:top w:val="nil"/>
                <w:left w:val="nil"/>
                <w:bottom w:val="nil"/>
                <w:right w:val="nil"/>
                <w:between w:val="nil"/>
              </w:pBdr>
              <w:spacing w:line="240" w:lineRule="auto"/>
              <w:rPr>
                <w:rFonts w:ascii="Oxygen" w:eastAsia="Oxygen" w:hAnsi="Oxygen" w:cs="Oxygen"/>
                <w:color w:val="0B5394"/>
                <w:sz w:val="26"/>
                <w:szCs w:val="26"/>
              </w:rPr>
            </w:pPr>
            <w:hyperlink r:id="rId9">
              <w:r>
                <w:rPr>
                  <w:rFonts w:ascii="Oxygen" w:eastAsia="Oxygen" w:hAnsi="Oxygen" w:cs="Oxygen"/>
                  <w:color w:val="1155CC"/>
                  <w:sz w:val="26"/>
                  <w:szCs w:val="26"/>
                  <w:u w:val="single"/>
                </w:rPr>
                <w:t>kronkd@dearbornschools.org</w:t>
              </w:r>
            </w:hyperlink>
          </w:p>
          <w:p w:rsidR="009E7146" w:rsidRDefault="00C03130">
            <w:pPr>
              <w:widowControl w:val="0"/>
              <w:pBdr>
                <w:top w:val="nil"/>
                <w:left w:val="nil"/>
                <w:bottom w:val="nil"/>
                <w:right w:val="nil"/>
                <w:between w:val="nil"/>
              </w:pBdr>
              <w:spacing w:line="240" w:lineRule="auto"/>
              <w:rPr>
                <w:rFonts w:ascii="Oxygen" w:eastAsia="Oxygen" w:hAnsi="Oxygen" w:cs="Oxygen"/>
                <w:b/>
                <w:color w:val="0B5394"/>
                <w:sz w:val="26"/>
                <w:szCs w:val="26"/>
                <w:u w:val="single"/>
              </w:rPr>
            </w:pPr>
            <w:r>
              <w:rPr>
                <w:rFonts w:ascii="Oxygen" w:eastAsia="Oxygen" w:hAnsi="Oxygen" w:cs="Oxygen"/>
                <w:color w:val="0B5394"/>
                <w:sz w:val="26"/>
                <w:szCs w:val="26"/>
              </w:rPr>
              <w:t xml:space="preserve">And also make sure you are signed up on REMIND. </w:t>
            </w:r>
            <w:r w:rsidRPr="007346DC">
              <w:rPr>
                <w:rFonts w:ascii="Oxygen" w:eastAsia="Oxygen" w:hAnsi="Oxygen" w:cs="Oxygen"/>
                <w:b/>
                <w:color w:val="0B5394"/>
                <w:sz w:val="26"/>
                <w:szCs w:val="26"/>
              </w:rPr>
              <w:t>Both</w:t>
            </w:r>
            <w:r>
              <w:rPr>
                <w:rFonts w:ascii="Oxygen" w:eastAsia="Oxygen" w:hAnsi="Oxygen" w:cs="Oxygen"/>
                <w:color w:val="0B5394"/>
                <w:sz w:val="26"/>
                <w:szCs w:val="26"/>
              </w:rPr>
              <w:t xml:space="preserve"> scholars and parents should be signed up on either a smart phone or computer. The </w:t>
            </w:r>
            <w:r>
              <w:rPr>
                <w:rFonts w:ascii="Oxygen" w:eastAsia="Oxygen" w:hAnsi="Oxygen" w:cs="Oxygen"/>
                <w:b/>
                <w:color w:val="0B5394"/>
                <w:sz w:val="26"/>
                <w:szCs w:val="26"/>
                <w:u w:val="single"/>
              </w:rPr>
              <w:t>REMIND code is @ecfd6c7</w:t>
            </w:r>
          </w:p>
          <w:p w:rsidR="009E7146" w:rsidRDefault="009E7146">
            <w:pPr>
              <w:widowControl w:val="0"/>
              <w:pBdr>
                <w:top w:val="nil"/>
                <w:left w:val="nil"/>
                <w:bottom w:val="nil"/>
                <w:right w:val="nil"/>
                <w:between w:val="nil"/>
              </w:pBdr>
              <w:spacing w:line="240" w:lineRule="auto"/>
              <w:rPr>
                <w:rFonts w:ascii="Oxygen" w:eastAsia="Oxygen" w:hAnsi="Oxygen" w:cs="Oxygen"/>
                <w:color w:val="0B5394"/>
                <w:sz w:val="26"/>
                <w:szCs w:val="26"/>
              </w:rPr>
            </w:pPr>
          </w:p>
        </w:tc>
      </w:tr>
      <w:tr w:rsidR="009E7146">
        <w:tc>
          <w:tcPr>
            <w:tcW w:w="3060" w:type="dxa"/>
            <w:shd w:val="clear" w:color="auto" w:fill="CCCCCC"/>
            <w:tcMar>
              <w:top w:w="100" w:type="dxa"/>
              <w:left w:w="100" w:type="dxa"/>
              <w:bottom w:w="100" w:type="dxa"/>
              <w:right w:w="100" w:type="dxa"/>
            </w:tcMar>
          </w:tcPr>
          <w:p w:rsidR="009E7146" w:rsidRDefault="00C03130">
            <w:pPr>
              <w:widowControl w:val="0"/>
              <w:pBdr>
                <w:top w:val="nil"/>
                <w:left w:val="nil"/>
                <w:bottom w:val="nil"/>
                <w:right w:val="nil"/>
                <w:between w:val="nil"/>
              </w:pBdr>
              <w:spacing w:line="240" w:lineRule="auto"/>
              <w:jc w:val="center"/>
              <w:rPr>
                <w:rFonts w:ascii="Oxygen" w:eastAsia="Oxygen" w:hAnsi="Oxygen" w:cs="Oxygen"/>
                <w:color w:val="0B5394"/>
                <w:sz w:val="26"/>
                <w:szCs w:val="26"/>
              </w:rPr>
            </w:pPr>
            <w:r>
              <w:rPr>
                <w:rFonts w:ascii="Oxygen" w:eastAsia="Oxygen" w:hAnsi="Oxygen" w:cs="Oxygen"/>
                <w:color w:val="0B5394"/>
                <w:sz w:val="26"/>
                <w:szCs w:val="26"/>
              </w:rPr>
              <w:t>INSTRUCTION</w:t>
            </w:r>
          </w:p>
        </w:tc>
        <w:tc>
          <w:tcPr>
            <w:tcW w:w="8910" w:type="dxa"/>
            <w:shd w:val="clear" w:color="auto" w:fill="auto"/>
            <w:tcMar>
              <w:top w:w="100" w:type="dxa"/>
              <w:left w:w="100" w:type="dxa"/>
              <w:bottom w:w="100" w:type="dxa"/>
              <w:right w:w="100" w:type="dxa"/>
            </w:tcMar>
          </w:tcPr>
          <w:p w:rsidR="009E7146" w:rsidRDefault="00C03130">
            <w:pPr>
              <w:widowControl w:val="0"/>
              <w:pBdr>
                <w:top w:val="nil"/>
                <w:left w:val="nil"/>
                <w:bottom w:val="nil"/>
                <w:right w:val="nil"/>
                <w:between w:val="nil"/>
              </w:pBdr>
              <w:spacing w:line="240" w:lineRule="auto"/>
              <w:rPr>
                <w:rFonts w:ascii="Oxygen" w:eastAsia="Oxygen" w:hAnsi="Oxygen" w:cs="Oxygen"/>
                <w:color w:val="0B5394"/>
                <w:sz w:val="26"/>
                <w:szCs w:val="26"/>
              </w:rPr>
            </w:pPr>
            <w:r>
              <w:rPr>
                <w:rFonts w:ascii="Oxygen" w:eastAsia="Oxygen" w:hAnsi="Oxygen" w:cs="Oxygen"/>
                <w:color w:val="0B5394"/>
                <w:sz w:val="26"/>
                <w:szCs w:val="26"/>
              </w:rPr>
              <w:t xml:space="preserve">Daily instruction will consist of live lessons through zoom, small groups, and one-on-one instruction as needed. Students will participate in specials </w:t>
            </w:r>
            <w:r w:rsidR="007346DC">
              <w:rPr>
                <w:rFonts w:ascii="Oxygen" w:eastAsia="Oxygen" w:hAnsi="Oxygen" w:cs="Oxygen"/>
                <w:color w:val="0B5394"/>
                <w:sz w:val="26"/>
                <w:szCs w:val="26"/>
              </w:rPr>
              <w:t xml:space="preserve">(more information will be coming on that) </w:t>
            </w:r>
            <w:r>
              <w:rPr>
                <w:rFonts w:ascii="Oxygen" w:eastAsia="Oxygen" w:hAnsi="Oxygen" w:cs="Oxygen"/>
                <w:color w:val="0B5394"/>
                <w:sz w:val="26"/>
                <w:szCs w:val="26"/>
              </w:rPr>
              <w:t xml:space="preserve">as well and follow a schedule. </w:t>
            </w:r>
          </w:p>
          <w:p w:rsidR="009E7146" w:rsidRDefault="00C03130">
            <w:pPr>
              <w:widowControl w:val="0"/>
              <w:numPr>
                <w:ilvl w:val="0"/>
                <w:numId w:val="3"/>
              </w:numPr>
              <w:pBdr>
                <w:top w:val="nil"/>
                <w:left w:val="nil"/>
                <w:bottom w:val="nil"/>
                <w:right w:val="nil"/>
                <w:between w:val="nil"/>
              </w:pBdr>
              <w:spacing w:line="240" w:lineRule="auto"/>
              <w:rPr>
                <w:rFonts w:ascii="Oxygen" w:eastAsia="Oxygen" w:hAnsi="Oxygen" w:cs="Oxygen"/>
                <w:color w:val="0B5394"/>
                <w:sz w:val="26"/>
                <w:szCs w:val="26"/>
              </w:rPr>
            </w:pPr>
            <w:r>
              <w:rPr>
                <w:rFonts w:ascii="Oxygen" w:eastAsia="Oxygen" w:hAnsi="Oxygen" w:cs="Oxygen"/>
                <w:color w:val="0B5394"/>
                <w:sz w:val="26"/>
                <w:szCs w:val="26"/>
              </w:rPr>
              <w:t xml:space="preserve">What to expect for the first week - We will be meeting on 8/31 at 8:55am </w:t>
            </w:r>
            <w:r>
              <w:rPr>
                <w:rFonts w:ascii="Oxygen" w:eastAsia="Oxygen" w:hAnsi="Oxygen" w:cs="Oxygen"/>
                <w:color w:val="0B5394"/>
                <w:sz w:val="26"/>
                <w:szCs w:val="26"/>
              </w:rPr>
              <w:t xml:space="preserve">to say hello and discuss a little bit more about what to expect. The first week will be a soft opening as we get used to virtual learning. </w:t>
            </w:r>
            <w:r w:rsidR="007346DC">
              <w:rPr>
                <w:rFonts w:ascii="Oxygen" w:eastAsia="Oxygen" w:hAnsi="Oxygen" w:cs="Oxygen"/>
                <w:color w:val="0B5394"/>
                <w:sz w:val="26"/>
                <w:szCs w:val="26"/>
              </w:rPr>
              <w:t>Please check your school’s blog/</w:t>
            </w:r>
            <w:r>
              <w:rPr>
                <w:rFonts w:ascii="Oxygen" w:eastAsia="Oxygen" w:hAnsi="Oxygen" w:cs="Oxygen"/>
                <w:color w:val="0B5394"/>
                <w:sz w:val="26"/>
                <w:szCs w:val="26"/>
              </w:rPr>
              <w:t>website</w:t>
            </w:r>
            <w:r w:rsidR="007346DC">
              <w:rPr>
                <w:rFonts w:ascii="Oxygen" w:eastAsia="Oxygen" w:hAnsi="Oxygen" w:cs="Oxygen"/>
                <w:color w:val="0B5394"/>
                <w:sz w:val="26"/>
                <w:szCs w:val="26"/>
              </w:rPr>
              <w:t xml:space="preserve"> to see when your resource pick-</w:t>
            </w:r>
            <w:r>
              <w:rPr>
                <w:rFonts w:ascii="Oxygen" w:eastAsia="Oxygen" w:hAnsi="Oxygen" w:cs="Oxygen"/>
                <w:color w:val="0B5394"/>
                <w:sz w:val="26"/>
                <w:szCs w:val="26"/>
              </w:rPr>
              <w:t xml:space="preserve">up day is. Our orientations will be scheduled </w:t>
            </w:r>
            <w:r>
              <w:rPr>
                <w:rFonts w:ascii="Oxygen" w:eastAsia="Oxygen" w:hAnsi="Oxygen" w:cs="Oxygen"/>
                <w:color w:val="0B5394"/>
                <w:sz w:val="26"/>
                <w:szCs w:val="26"/>
              </w:rPr>
              <w:t xml:space="preserve">virtually all next week. Please do reach out on REMIND to </w:t>
            </w:r>
            <w:r w:rsidR="007346DC">
              <w:rPr>
                <w:rFonts w:ascii="Oxygen" w:eastAsia="Oxygen" w:hAnsi="Oxygen" w:cs="Oxygen"/>
                <w:color w:val="0B5394"/>
                <w:sz w:val="26"/>
                <w:szCs w:val="26"/>
              </w:rPr>
              <w:t xml:space="preserve">tell </w:t>
            </w:r>
            <w:r>
              <w:rPr>
                <w:rFonts w:ascii="Oxygen" w:eastAsia="Oxygen" w:hAnsi="Oxygen" w:cs="Oxygen"/>
                <w:color w:val="0B5394"/>
                <w:sz w:val="26"/>
                <w:szCs w:val="26"/>
              </w:rPr>
              <w:t>me what you</w:t>
            </w:r>
            <w:r w:rsidR="007346DC">
              <w:rPr>
                <w:rFonts w:ascii="Oxygen" w:eastAsia="Oxygen" w:hAnsi="Oxygen" w:cs="Oxygen"/>
                <w:color w:val="0B5394"/>
                <w:sz w:val="26"/>
                <w:szCs w:val="26"/>
              </w:rPr>
              <w:t>r availability is. Both parents and students will</w:t>
            </w:r>
            <w:r>
              <w:rPr>
                <w:rFonts w:ascii="Oxygen" w:eastAsia="Oxygen" w:hAnsi="Oxygen" w:cs="Oxygen"/>
                <w:color w:val="0B5394"/>
                <w:sz w:val="26"/>
                <w:szCs w:val="26"/>
              </w:rPr>
              <w:t xml:space="preserve"> need to attend</w:t>
            </w:r>
            <w:r w:rsidR="007346DC">
              <w:rPr>
                <w:rFonts w:ascii="Oxygen" w:eastAsia="Oxygen" w:hAnsi="Oxygen" w:cs="Oxygen"/>
                <w:color w:val="0B5394"/>
                <w:sz w:val="26"/>
                <w:szCs w:val="26"/>
              </w:rPr>
              <w:t xml:space="preserve"> our virtual orientation</w:t>
            </w:r>
            <w:r>
              <w:rPr>
                <w:rFonts w:ascii="Oxygen" w:eastAsia="Oxygen" w:hAnsi="Oxygen" w:cs="Oxygen"/>
                <w:color w:val="0B5394"/>
                <w:sz w:val="26"/>
                <w:szCs w:val="26"/>
              </w:rPr>
              <w:t xml:space="preserve">, and </w:t>
            </w:r>
            <w:r w:rsidR="007346DC">
              <w:rPr>
                <w:rFonts w:ascii="Oxygen" w:eastAsia="Oxygen" w:hAnsi="Oxygen" w:cs="Oxygen"/>
                <w:color w:val="0B5394"/>
                <w:sz w:val="26"/>
                <w:szCs w:val="26"/>
              </w:rPr>
              <w:t xml:space="preserve">these </w:t>
            </w:r>
            <w:r>
              <w:rPr>
                <w:rFonts w:ascii="Oxygen" w:eastAsia="Oxygen" w:hAnsi="Oxygen" w:cs="Oxygen"/>
                <w:color w:val="0B5394"/>
                <w:sz w:val="26"/>
                <w:szCs w:val="26"/>
              </w:rPr>
              <w:t xml:space="preserve">meetings will only hold a few families at a time to ensure understanding. </w:t>
            </w:r>
            <w:r>
              <w:rPr>
                <w:rFonts w:ascii="Oxygen" w:eastAsia="Oxygen" w:hAnsi="Oxygen" w:cs="Oxygen"/>
                <w:b/>
                <w:color w:val="0B5394"/>
                <w:sz w:val="26"/>
                <w:szCs w:val="26"/>
              </w:rPr>
              <w:t>Translation services can be provided. Pleas</w:t>
            </w:r>
            <w:r>
              <w:rPr>
                <w:rFonts w:ascii="Oxygen" w:eastAsia="Oxygen" w:hAnsi="Oxygen" w:cs="Oxygen"/>
                <w:b/>
                <w:color w:val="0B5394"/>
                <w:sz w:val="26"/>
                <w:szCs w:val="26"/>
              </w:rPr>
              <w:t>e do let me know if they are needed.</w:t>
            </w:r>
            <w:r>
              <w:rPr>
                <w:rFonts w:ascii="Oxygen" w:eastAsia="Oxygen" w:hAnsi="Oxygen" w:cs="Oxygen"/>
                <w:color w:val="0B5394"/>
                <w:sz w:val="26"/>
                <w:szCs w:val="26"/>
              </w:rPr>
              <w:t xml:space="preserve"> </w:t>
            </w:r>
          </w:p>
          <w:p w:rsidR="009E7146" w:rsidRDefault="00C03130">
            <w:pPr>
              <w:widowControl w:val="0"/>
              <w:numPr>
                <w:ilvl w:val="0"/>
                <w:numId w:val="3"/>
              </w:numPr>
              <w:pBdr>
                <w:top w:val="nil"/>
                <w:left w:val="nil"/>
                <w:bottom w:val="nil"/>
                <w:right w:val="nil"/>
                <w:between w:val="nil"/>
              </w:pBdr>
              <w:spacing w:line="240" w:lineRule="auto"/>
              <w:rPr>
                <w:rFonts w:ascii="Oxygen" w:eastAsia="Oxygen" w:hAnsi="Oxygen" w:cs="Oxygen"/>
                <w:color w:val="0B5394"/>
                <w:sz w:val="26"/>
                <w:szCs w:val="26"/>
              </w:rPr>
            </w:pPr>
            <w:r>
              <w:rPr>
                <w:rFonts w:ascii="Oxygen" w:eastAsia="Oxygen" w:hAnsi="Oxygen" w:cs="Oxygen"/>
                <w:color w:val="0B5394"/>
                <w:sz w:val="26"/>
                <w:szCs w:val="26"/>
              </w:rPr>
              <w:t xml:space="preserve">Schoology can be accessed from the </w:t>
            </w:r>
            <w:r w:rsidR="007346DC">
              <w:rPr>
                <w:rFonts w:ascii="Oxygen" w:eastAsia="Oxygen" w:hAnsi="Oxygen" w:cs="Oxygen"/>
                <w:color w:val="0B5394"/>
                <w:sz w:val="26"/>
                <w:szCs w:val="26"/>
              </w:rPr>
              <w:t>Dearborn</w:t>
            </w:r>
            <w:r>
              <w:rPr>
                <w:rFonts w:ascii="Oxygen" w:eastAsia="Oxygen" w:hAnsi="Oxygen" w:cs="Oxygen"/>
                <w:color w:val="0B5394"/>
                <w:sz w:val="26"/>
                <w:szCs w:val="26"/>
              </w:rPr>
              <w:t xml:space="preserve"> student portal. </w:t>
            </w:r>
          </w:p>
          <w:p w:rsidR="009E7146" w:rsidRPr="007346DC" w:rsidRDefault="00C03130" w:rsidP="007346DC">
            <w:pPr>
              <w:widowControl w:val="0"/>
              <w:numPr>
                <w:ilvl w:val="0"/>
                <w:numId w:val="3"/>
              </w:numPr>
              <w:pBdr>
                <w:top w:val="nil"/>
                <w:left w:val="nil"/>
                <w:bottom w:val="nil"/>
                <w:right w:val="nil"/>
                <w:between w:val="nil"/>
              </w:pBdr>
              <w:spacing w:line="240" w:lineRule="auto"/>
              <w:rPr>
                <w:rFonts w:ascii="Oxygen" w:eastAsia="Oxygen" w:hAnsi="Oxygen" w:cs="Oxygen"/>
                <w:color w:val="0B5394"/>
                <w:sz w:val="26"/>
                <w:szCs w:val="26"/>
              </w:rPr>
            </w:pPr>
            <w:r>
              <w:rPr>
                <w:rFonts w:ascii="Oxygen" w:eastAsia="Oxygen" w:hAnsi="Oxygen" w:cs="Oxygen"/>
                <w:color w:val="0B5394"/>
                <w:sz w:val="26"/>
                <w:szCs w:val="26"/>
              </w:rPr>
              <w:t xml:space="preserve">Access to live lessons will be available for you AS LONG AS YOU </w:t>
            </w:r>
            <w:r>
              <w:rPr>
                <w:rFonts w:ascii="Oxygen" w:eastAsia="Oxygen" w:hAnsi="Oxygen" w:cs="Oxygen"/>
                <w:color w:val="0B5394"/>
                <w:sz w:val="26"/>
                <w:szCs w:val="26"/>
              </w:rPr>
              <w:lastRenderedPageBreak/>
              <w:t>ARE LOGGED IN WITH YOUR STUDENT EMAIL. Our meetings can be accessed through</w:t>
            </w:r>
            <w:r w:rsidR="007346DC">
              <w:rPr>
                <w:rFonts w:ascii="Oxygen" w:eastAsia="Oxygen" w:hAnsi="Oxygen" w:cs="Oxygen"/>
                <w:color w:val="0B5394"/>
                <w:sz w:val="26"/>
                <w:szCs w:val="26"/>
              </w:rPr>
              <w:t xml:space="preserve"> the Zoom link on the Dearborn home page, or by clicking</w:t>
            </w:r>
            <w:r>
              <w:rPr>
                <w:rFonts w:ascii="Oxygen" w:eastAsia="Oxygen" w:hAnsi="Oxygen" w:cs="Oxygen"/>
                <w:color w:val="0B5394"/>
                <w:sz w:val="26"/>
                <w:szCs w:val="26"/>
              </w:rPr>
              <w:t xml:space="preserve"> the following lin</w:t>
            </w:r>
            <w:r w:rsidR="007346DC">
              <w:rPr>
                <w:rFonts w:ascii="Oxygen" w:eastAsia="Oxygen" w:hAnsi="Oxygen" w:cs="Oxygen"/>
                <w:color w:val="0B5394"/>
                <w:sz w:val="26"/>
                <w:szCs w:val="26"/>
              </w:rPr>
              <w:t>k</w:t>
            </w:r>
            <w:r>
              <w:rPr>
                <w:rFonts w:ascii="Oxygen" w:eastAsia="Oxygen" w:hAnsi="Oxygen" w:cs="Oxygen"/>
                <w:color w:val="0B5394"/>
                <w:sz w:val="26"/>
                <w:szCs w:val="26"/>
              </w:rPr>
              <w:t xml:space="preserve">:  </w:t>
            </w:r>
            <w:hyperlink r:id="rId10">
              <w:r>
                <w:rPr>
                  <w:rFonts w:ascii="Oxygen" w:eastAsia="Oxygen" w:hAnsi="Oxygen" w:cs="Oxygen"/>
                  <w:sz w:val="26"/>
                  <w:szCs w:val="26"/>
                  <w:u w:val="single"/>
                </w:rPr>
                <w:t>https://dearbornschools-org.zoom.us/j/81894311270?pwd=cTI0andEaWh0Sm9PeGE3SGNYRFFWUT09</w:t>
              </w:r>
            </w:hyperlink>
            <w:r>
              <w:rPr>
                <w:rFonts w:ascii="Oxygen" w:eastAsia="Oxygen" w:hAnsi="Oxygen" w:cs="Oxygen"/>
                <w:color w:val="0B5394"/>
                <w:sz w:val="26"/>
                <w:szCs w:val="26"/>
              </w:rPr>
              <w:t xml:space="preserve"> You will need to enter the passcode to join: </w:t>
            </w:r>
            <w:r>
              <w:rPr>
                <w:b/>
                <w:color w:val="232333"/>
                <w:sz w:val="26"/>
                <w:szCs w:val="26"/>
              </w:rPr>
              <w:t>821261</w:t>
            </w:r>
          </w:p>
          <w:p w:rsidR="009E7146" w:rsidRDefault="00C03130">
            <w:pPr>
              <w:widowControl w:val="0"/>
              <w:numPr>
                <w:ilvl w:val="0"/>
                <w:numId w:val="3"/>
              </w:numPr>
              <w:pBdr>
                <w:top w:val="nil"/>
                <w:left w:val="nil"/>
                <w:bottom w:val="nil"/>
                <w:right w:val="nil"/>
                <w:between w:val="nil"/>
              </w:pBdr>
              <w:spacing w:line="240" w:lineRule="auto"/>
              <w:rPr>
                <w:rFonts w:ascii="Oxygen" w:eastAsia="Oxygen" w:hAnsi="Oxygen" w:cs="Oxygen"/>
                <w:color w:val="0B5394"/>
                <w:sz w:val="26"/>
                <w:szCs w:val="26"/>
              </w:rPr>
            </w:pPr>
            <w:r>
              <w:rPr>
                <w:rFonts w:ascii="Oxygen" w:eastAsia="Oxygen" w:hAnsi="Oxygen" w:cs="Oxygen"/>
                <w:color w:val="0B5394"/>
                <w:sz w:val="26"/>
                <w:szCs w:val="26"/>
              </w:rPr>
              <w:t>ELA Block will consist of a new curriculum called Benchm</w:t>
            </w:r>
            <w:r>
              <w:rPr>
                <w:rFonts w:ascii="Oxygen" w:eastAsia="Oxygen" w:hAnsi="Oxygen" w:cs="Oxygen"/>
                <w:color w:val="0B5394"/>
                <w:sz w:val="26"/>
                <w:szCs w:val="26"/>
              </w:rPr>
              <w:t>ark. This will encompass reading and writing. Science and social studies are also embedded, and we will continue to use Mystery Science, Generation Genius, and our Social Studies books for further instruction.</w:t>
            </w:r>
          </w:p>
          <w:p w:rsidR="009E7146" w:rsidRDefault="00C03130">
            <w:pPr>
              <w:widowControl w:val="0"/>
              <w:numPr>
                <w:ilvl w:val="0"/>
                <w:numId w:val="3"/>
              </w:numPr>
              <w:pBdr>
                <w:top w:val="nil"/>
                <w:left w:val="nil"/>
                <w:bottom w:val="nil"/>
                <w:right w:val="nil"/>
                <w:between w:val="nil"/>
              </w:pBdr>
              <w:spacing w:line="240" w:lineRule="auto"/>
              <w:rPr>
                <w:rFonts w:ascii="Oxygen" w:eastAsia="Oxygen" w:hAnsi="Oxygen" w:cs="Oxygen"/>
                <w:color w:val="0B5394"/>
                <w:sz w:val="26"/>
                <w:szCs w:val="26"/>
              </w:rPr>
            </w:pPr>
            <w:r>
              <w:rPr>
                <w:rFonts w:ascii="Oxygen" w:eastAsia="Oxygen" w:hAnsi="Oxygen" w:cs="Oxygen"/>
                <w:color w:val="0B5394"/>
                <w:sz w:val="26"/>
                <w:szCs w:val="26"/>
              </w:rPr>
              <w:t>Math will be a review of the ZEARN lesson stud</w:t>
            </w:r>
            <w:r>
              <w:rPr>
                <w:rFonts w:ascii="Oxygen" w:eastAsia="Oxygen" w:hAnsi="Oxygen" w:cs="Oxygen"/>
                <w:color w:val="0B5394"/>
                <w:sz w:val="26"/>
                <w:szCs w:val="26"/>
              </w:rPr>
              <w:t>ents completed THE DAY BEFORE. We will work on application problems as a whole group and practice problems together, or in groups. Students will complete the “homework” portion during asynchronous learning time at the end of the day as well as the NEXT ZEA</w:t>
            </w:r>
            <w:r>
              <w:rPr>
                <w:rFonts w:ascii="Oxygen" w:eastAsia="Oxygen" w:hAnsi="Oxygen" w:cs="Oxygen"/>
                <w:color w:val="0B5394"/>
                <w:sz w:val="26"/>
                <w:szCs w:val="26"/>
              </w:rPr>
              <w:t xml:space="preserve">RN lesson. </w:t>
            </w:r>
          </w:p>
          <w:p w:rsidR="009E7146" w:rsidRDefault="00C03130">
            <w:pPr>
              <w:widowControl w:val="0"/>
              <w:numPr>
                <w:ilvl w:val="0"/>
                <w:numId w:val="3"/>
              </w:numPr>
              <w:pBdr>
                <w:top w:val="nil"/>
                <w:left w:val="nil"/>
                <w:bottom w:val="nil"/>
                <w:right w:val="nil"/>
                <w:between w:val="nil"/>
              </w:pBdr>
              <w:spacing w:line="240" w:lineRule="auto"/>
              <w:rPr>
                <w:rFonts w:ascii="Oxygen" w:eastAsia="Oxygen" w:hAnsi="Oxygen" w:cs="Oxygen"/>
                <w:color w:val="0B5394"/>
                <w:sz w:val="26"/>
                <w:szCs w:val="26"/>
              </w:rPr>
            </w:pPr>
            <w:r>
              <w:rPr>
                <w:rFonts w:ascii="Oxygen" w:eastAsia="Oxygen" w:hAnsi="Oxygen" w:cs="Oxygen"/>
                <w:color w:val="0B5394"/>
                <w:sz w:val="26"/>
                <w:szCs w:val="26"/>
              </w:rPr>
              <w:t xml:space="preserve">Assignments - Daily assignments are given for synchronous and asynchronous learning. Homework will not be assigned. </w:t>
            </w:r>
          </w:p>
          <w:p w:rsidR="009E7146" w:rsidRDefault="00C03130">
            <w:pPr>
              <w:widowControl w:val="0"/>
              <w:numPr>
                <w:ilvl w:val="0"/>
                <w:numId w:val="3"/>
              </w:numPr>
              <w:pBdr>
                <w:top w:val="nil"/>
                <w:left w:val="nil"/>
                <w:bottom w:val="nil"/>
                <w:right w:val="nil"/>
                <w:between w:val="nil"/>
              </w:pBdr>
              <w:spacing w:line="240" w:lineRule="auto"/>
              <w:rPr>
                <w:rFonts w:ascii="Oxygen" w:eastAsia="Oxygen" w:hAnsi="Oxygen" w:cs="Oxygen"/>
                <w:color w:val="0B5394"/>
                <w:sz w:val="26"/>
                <w:szCs w:val="26"/>
              </w:rPr>
            </w:pPr>
            <w:r>
              <w:rPr>
                <w:rFonts w:ascii="Oxygen" w:eastAsia="Oxygen" w:hAnsi="Oxygen" w:cs="Oxygen"/>
                <w:color w:val="0B5394"/>
                <w:sz w:val="26"/>
                <w:szCs w:val="26"/>
              </w:rPr>
              <w:t>Grading is back to regular grading pre-pandemic. Scholars EARN their grades and are graded according to their efforts.</w:t>
            </w:r>
          </w:p>
          <w:p w:rsidR="009E7146" w:rsidRDefault="00C03130">
            <w:pPr>
              <w:widowControl w:val="0"/>
              <w:numPr>
                <w:ilvl w:val="0"/>
                <w:numId w:val="3"/>
              </w:numPr>
              <w:pBdr>
                <w:top w:val="nil"/>
                <w:left w:val="nil"/>
                <w:bottom w:val="nil"/>
                <w:right w:val="nil"/>
                <w:between w:val="nil"/>
              </w:pBdr>
              <w:spacing w:line="240" w:lineRule="auto"/>
              <w:rPr>
                <w:rFonts w:ascii="Oxygen" w:eastAsia="Oxygen" w:hAnsi="Oxygen" w:cs="Oxygen"/>
                <w:color w:val="0B5394"/>
                <w:sz w:val="26"/>
                <w:szCs w:val="26"/>
              </w:rPr>
            </w:pPr>
            <w:r>
              <w:rPr>
                <w:rFonts w:ascii="Oxygen" w:eastAsia="Oxygen" w:hAnsi="Oxygen" w:cs="Oxygen"/>
                <w:color w:val="0B5394"/>
                <w:sz w:val="26"/>
                <w:szCs w:val="26"/>
              </w:rPr>
              <w:t>Attendan</w:t>
            </w:r>
            <w:r>
              <w:rPr>
                <w:rFonts w:ascii="Oxygen" w:eastAsia="Oxygen" w:hAnsi="Oxygen" w:cs="Oxygen"/>
                <w:color w:val="0B5394"/>
                <w:sz w:val="26"/>
                <w:szCs w:val="26"/>
              </w:rPr>
              <w:t xml:space="preserve">ce - taken twice daily. Once in the morning and again after lunch. If your child is going to be absent for any reason, you MUST call it into school like you normally would. </w:t>
            </w:r>
          </w:p>
          <w:p w:rsidR="009E7146" w:rsidRDefault="009E7146">
            <w:pPr>
              <w:widowControl w:val="0"/>
              <w:pBdr>
                <w:top w:val="nil"/>
                <w:left w:val="nil"/>
                <w:bottom w:val="nil"/>
                <w:right w:val="nil"/>
                <w:between w:val="nil"/>
              </w:pBdr>
              <w:spacing w:line="240" w:lineRule="auto"/>
              <w:rPr>
                <w:rFonts w:ascii="Oxygen" w:eastAsia="Oxygen" w:hAnsi="Oxygen" w:cs="Oxygen"/>
                <w:color w:val="0B5394"/>
                <w:sz w:val="26"/>
                <w:szCs w:val="26"/>
              </w:rPr>
            </w:pPr>
          </w:p>
          <w:p w:rsidR="009E7146" w:rsidRDefault="009E7146">
            <w:pPr>
              <w:widowControl w:val="0"/>
              <w:pBdr>
                <w:top w:val="nil"/>
                <w:left w:val="nil"/>
                <w:bottom w:val="nil"/>
                <w:right w:val="nil"/>
                <w:between w:val="nil"/>
              </w:pBdr>
              <w:spacing w:line="240" w:lineRule="auto"/>
              <w:rPr>
                <w:rFonts w:ascii="Oxygen" w:eastAsia="Oxygen" w:hAnsi="Oxygen" w:cs="Oxygen"/>
                <w:color w:val="0B5394"/>
                <w:sz w:val="26"/>
                <w:szCs w:val="26"/>
              </w:rPr>
            </w:pPr>
          </w:p>
        </w:tc>
      </w:tr>
      <w:tr w:rsidR="009E7146">
        <w:tc>
          <w:tcPr>
            <w:tcW w:w="3060" w:type="dxa"/>
            <w:shd w:val="clear" w:color="auto" w:fill="0B5394"/>
            <w:tcMar>
              <w:top w:w="100" w:type="dxa"/>
              <w:left w:w="100" w:type="dxa"/>
              <w:bottom w:w="100" w:type="dxa"/>
              <w:right w:w="100" w:type="dxa"/>
            </w:tcMar>
          </w:tcPr>
          <w:p w:rsidR="009E7146" w:rsidRDefault="00C03130">
            <w:pPr>
              <w:widowControl w:val="0"/>
              <w:pBdr>
                <w:top w:val="nil"/>
                <w:left w:val="nil"/>
                <w:bottom w:val="nil"/>
                <w:right w:val="nil"/>
                <w:between w:val="nil"/>
              </w:pBdr>
              <w:spacing w:line="240" w:lineRule="auto"/>
              <w:jc w:val="center"/>
              <w:rPr>
                <w:rFonts w:ascii="Oxygen" w:eastAsia="Oxygen" w:hAnsi="Oxygen" w:cs="Oxygen"/>
                <w:color w:val="0B5394"/>
                <w:sz w:val="26"/>
                <w:szCs w:val="26"/>
              </w:rPr>
            </w:pPr>
            <w:r>
              <w:rPr>
                <w:rFonts w:ascii="Oxygen" w:eastAsia="Oxygen" w:hAnsi="Oxygen" w:cs="Oxygen"/>
                <w:color w:val="FFFFFF"/>
                <w:sz w:val="26"/>
                <w:szCs w:val="26"/>
              </w:rPr>
              <w:lastRenderedPageBreak/>
              <w:t>RESOURCES</w:t>
            </w:r>
            <w:r>
              <w:rPr>
                <w:rFonts w:ascii="Oxygen" w:eastAsia="Oxygen" w:hAnsi="Oxygen" w:cs="Oxygen"/>
                <w:color w:val="0B5394"/>
                <w:sz w:val="26"/>
                <w:szCs w:val="26"/>
              </w:rPr>
              <w:t xml:space="preserve"> </w:t>
            </w:r>
          </w:p>
        </w:tc>
        <w:tc>
          <w:tcPr>
            <w:tcW w:w="8910" w:type="dxa"/>
            <w:shd w:val="clear" w:color="auto" w:fill="auto"/>
            <w:tcMar>
              <w:top w:w="100" w:type="dxa"/>
              <w:left w:w="100" w:type="dxa"/>
              <w:bottom w:w="100" w:type="dxa"/>
              <w:right w:w="100" w:type="dxa"/>
            </w:tcMar>
          </w:tcPr>
          <w:p w:rsidR="009E7146" w:rsidRPr="007346DC" w:rsidRDefault="00C03130">
            <w:pPr>
              <w:widowControl w:val="0"/>
              <w:numPr>
                <w:ilvl w:val="0"/>
                <w:numId w:val="1"/>
              </w:numPr>
              <w:pBdr>
                <w:top w:val="nil"/>
                <w:left w:val="nil"/>
                <w:bottom w:val="nil"/>
                <w:right w:val="nil"/>
                <w:between w:val="nil"/>
              </w:pBdr>
              <w:spacing w:line="240" w:lineRule="auto"/>
              <w:rPr>
                <w:rFonts w:ascii="Oxygen" w:eastAsia="Oxygen" w:hAnsi="Oxygen" w:cs="Oxygen"/>
                <w:color w:val="00B050"/>
                <w:sz w:val="26"/>
                <w:szCs w:val="26"/>
              </w:rPr>
            </w:pPr>
            <w:r w:rsidRPr="007346DC">
              <w:rPr>
                <w:rFonts w:ascii="Oxygen" w:eastAsia="Oxygen" w:hAnsi="Oxygen" w:cs="Oxygen"/>
                <w:color w:val="00B050"/>
                <w:sz w:val="26"/>
                <w:szCs w:val="26"/>
              </w:rPr>
              <w:t>Eureka Math (websites, student resources for at home(workbooks), available videos, what assessments will look like etc..)</w:t>
            </w:r>
            <w:hyperlink r:id="rId11">
              <w:r w:rsidRPr="007346DC">
                <w:rPr>
                  <w:rFonts w:ascii="Oxygen" w:eastAsia="Oxygen" w:hAnsi="Oxygen" w:cs="Oxygen"/>
                  <w:color w:val="00B050"/>
                  <w:sz w:val="26"/>
                  <w:szCs w:val="26"/>
                  <w:u w:val="single"/>
                </w:rPr>
                <w:t>https://eurekamath.greatminds.org/en-us/eureka-math-in-</w:t>
              </w:r>
              <w:r w:rsidRPr="007346DC">
                <w:rPr>
                  <w:rFonts w:ascii="Oxygen" w:eastAsia="Oxygen" w:hAnsi="Oxygen" w:cs="Oxygen"/>
                  <w:color w:val="00B050"/>
                  <w:sz w:val="26"/>
                  <w:szCs w:val="26"/>
                  <w:u w:val="single"/>
                </w:rPr>
                <w:t>sync</w:t>
              </w:r>
            </w:hyperlink>
            <w:r w:rsidRPr="007346DC">
              <w:rPr>
                <w:rFonts w:ascii="Oxygen" w:eastAsia="Oxygen" w:hAnsi="Oxygen" w:cs="Oxygen"/>
                <w:color w:val="00B050"/>
                <w:sz w:val="26"/>
                <w:szCs w:val="26"/>
              </w:rPr>
              <w:t xml:space="preserve">, </w:t>
            </w:r>
            <w:hyperlink r:id="rId12">
              <w:r w:rsidRPr="007346DC">
                <w:rPr>
                  <w:rFonts w:ascii="Oxygen" w:eastAsia="Oxygen" w:hAnsi="Oxygen" w:cs="Oxygen"/>
                  <w:color w:val="00B050"/>
                  <w:sz w:val="26"/>
                  <w:szCs w:val="26"/>
                  <w:u w:val="single"/>
                </w:rPr>
                <w:t>https://embarc.online/</w:t>
              </w:r>
            </w:hyperlink>
          </w:p>
          <w:p w:rsidR="009E7146" w:rsidRPr="007346DC" w:rsidRDefault="00C03130" w:rsidP="007346DC">
            <w:pPr>
              <w:widowControl w:val="0"/>
              <w:numPr>
                <w:ilvl w:val="0"/>
                <w:numId w:val="1"/>
              </w:numPr>
              <w:pBdr>
                <w:top w:val="nil"/>
                <w:left w:val="nil"/>
                <w:bottom w:val="nil"/>
                <w:right w:val="nil"/>
                <w:between w:val="nil"/>
              </w:pBdr>
              <w:spacing w:line="240" w:lineRule="auto"/>
              <w:rPr>
                <w:rFonts w:ascii="Oxygen" w:eastAsia="Oxygen" w:hAnsi="Oxygen" w:cs="Oxygen"/>
                <w:color w:val="00B050"/>
                <w:sz w:val="26"/>
                <w:szCs w:val="26"/>
              </w:rPr>
            </w:pPr>
            <w:r w:rsidRPr="007346DC">
              <w:rPr>
                <w:rFonts w:ascii="Oxygen" w:eastAsia="Oxygen" w:hAnsi="Oxygen" w:cs="Oxygen"/>
                <w:color w:val="00B050"/>
                <w:sz w:val="26"/>
                <w:szCs w:val="26"/>
              </w:rPr>
              <w:t>ZEARN</w:t>
            </w:r>
            <w:r w:rsidRPr="007346DC">
              <w:rPr>
                <w:rFonts w:ascii="Oxygen" w:eastAsia="Oxygen" w:hAnsi="Oxygen" w:cs="Oxygen"/>
                <w:color w:val="00B050"/>
                <w:sz w:val="26"/>
                <w:szCs w:val="26"/>
              </w:rPr>
              <w:t xml:space="preserve">: Find our ZEARN class at </w:t>
            </w:r>
            <w:hyperlink r:id="rId13">
              <w:r w:rsidRPr="007346DC">
                <w:rPr>
                  <w:rFonts w:ascii="Oxygen" w:eastAsia="Oxygen" w:hAnsi="Oxygen" w:cs="Oxygen"/>
                  <w:color w:val="00B050"/>
                  <w:sz w:val="26"/>
                  <w:szCs w:val="26"/>
                  <w:u w:val="single"/>
                </w:rPr>
                <w:t>www.zearn.org</w:t>
              </w:r>
            </w:hyperlink>
            <w:r w:rsidRPr="007346DC">
              <w:rPr>
                <w:rFonts w:ascii="Oxygen" w:eastAsia="Oxygen" w:hAnsi="Oxygen" w:cs="Oxygen"/>
                <w:color w:val="00B050"/>
                <w:sz w:val="26"/>
                <w:szCs w:val="26"/>
              </w:rPr>
              <w:t xml:space="preserve"> (sign in with school google account) and join with the </w:t>
            </w:r>
            <w:r w:rsidRPr="007346DC">
              <w:rPr>
                <w:rFonts w:ascii="Oxygen" w:eastAsia="Oxygen" w:hAnsi="Oxygen" w:cs="Oxygen"/>
                <w:color w:val="00B050"/>
                <w:sz w:val="26"/>
                <w:szCs w:val="26"/>
                <w:highlight w:val="white"/>
              </w:rPr>
              <w:t xml:space="preserve">Class Code: </w:t>
            </w:r>
            <w:r w:rsidRPr="007346DC">
              <w:rPr>
                <w:rFonts w:ascii="Oxygen" w:eastAsia="Oxygen" w:hAnsi="Oxygen" w:cs="Oxygen"/>
                <w:b/>
                <w:color w:val="00B050"/>
                <w:sz w:val="26"/>
                <w:szCs w:val="26"/>
                <w:highlight w:val="white"/>
              </w:rPr>
              <w:t>GP9T2B</w:t>
            </w:r>
          </w:p>
          <w:p w:rsidR="009E7146" w:rsidRPr="007346DC" w:rsidRDefault="007346DC" w:rsidP="007346DC">
            <w:pPr>
              <w:widowControl w:val="0"/>
              <w:numPr>
                <w:ilvl w:val="0"/>
                <w:numId w:val="1"/>
              </w:numPr>
              <w:pBdr>
                <w:top w:val="nil"/>
                <w:left w:val="nil"/>
                <w:bottom w:val="nil"/>
                <w:right w:val="nil"/>
                <w:between w:val="nil"/>
              </w:pBdr>
              <w:spacing w:line="240" w:lineRule="auto"/>
              <w:rPr>
                <w:rFonts w:ascii="Oxygen" w:eastAsia="Oxygen" w:hAnsi="Oxygen" w:cs="Oxygen"/>
                <w:color w:val="0B5394"/>
                <w:sz w:val="26"/>
                <w:szCs w:val="26"/>
              </w:rPr>
            </w:pPr>
            <w:r>
              <w:rPr>
                <w:rFonts w:ascii="Oxygen" w:eastAsia="Oxygen" w:hAnsi="Oxygen" w:cs="Oxygen"/>
                <w:color w:val="0B5394"/>
                <w:sz w:val="26"/>
                <w:szCs w:val="26"/>
              </w:rPr>
              <w:t>Benchmark (</w:t>
            </w:r>
            <w:r w:rsidR="00C03130">
              <w:rPr>
                <w:rFonts w:ascii="Oxygen" w:eastAsia="Oxygen" w:hAnsi="Oxygen" w:cs="Oxygen"/>
                <w:color w:val="0B5394"/>
                <w:sz w:val="26"/>
                <w:szCs w:val="26"/>
              </w:rPr>
              <w:t>student online</w:t>
            </w:r>
            <w:r w:rsidR="00C03130">
              <w:rPr>
                <w:rFonts w:ascii="Oxygen" w:eastAsia="Oxygen" w:hAnsi="Oxygen" w:cs="Oxygen"/>
                <w:color w:val="0B5394"/>
                <w:sz w:val="26"/>
                <w:szCs w:val="26"/>
              </w:rPr>
              <w:t xml:space="preserve"> access, student resources for at home</w:t>
            </w:r>
            <w:r>
              <w:rPr>
                <w:rFonts w:ascii="Oxygen" w:eastAsia="Oxygen" w:hAnsi="Oxygen" w:cs="Oxygen"/>
                <w:color w:val="0B5394"/>
                <w:sz w:val="26"/>
                <w:szCs w:val="26"/>
              </w:rPr>
              <w:t xml:space="preserve"> (work books), website, etc. </w:t>
            </w:r>
            <w:hyperlink r:id="rId14">
              <w:r w:rsidR="00C03130">
                <w:rPr>
                  <w:rFonts w:ascii="Oxygen" w:eastAsia="Oxygen" w:hAnsi="Oxygen" w:cs="Oxygen"/>
                  <w:color w:val="1155CC"/>
                  <w:sz w:val="26"/>
                  <w:szCs w:val="26"/>
                  <w:u w:val="single"/>
                </w:rPr>
                <w:t>https://dearbornpsd.benchmarkuniverse.com/</w:t>
              </w:r>
            </w:hyperlink>
          </w:p>
          <w:p w:rsidR="009E7146" w:rsidRPr="007346DC" w:rsidRDefault="007346DC" w:rsidP="007346DC">
            <w:pPr>
              <w:widowControl w:val="0"/>
              <w:numPr>
                <w:ilvl w:val="0"/>
                <w:numId w:val="1"/>
              </w:numPr>
              <w:pBdr>
                <w:top w:val="nil"/>
                <w:left w:val="nil"/>
                <w:bottom w:val="nil"/>
                <w:right w:val="nil"/>
                <w:between w:val="nil"/>
              </w:pBdr>
              <w:spacing w:line="240" w:lineRule="auto"/>
              <w:rPr>
                <w:rFonts w:ascii="Oxygen" w:eastAsia="Oxygen" w:hAnsi="Oxygen" w:cs="Oxygen"/>
                <w:color w:val="7030A0"/>
                <w:sz w:val="26"/>
                <w:szCs w:val="26"/>
              </w:rPr>
            </w:pPr>
            <w:r w:rsidRPr="007346DC">
              <w:rPr>
                <w:rFonts w:ascii="Oxygen" w:eastAsia="Oxygen" w:hAnsi="Oxygen" w:cs="Oxygen"/>
                <w:color w:val="7030A0"/>
                <w:sz w:val="26"/>
                <w:szCs w:val="26"/>
              </w:rPr>
              <w:t>Science and Social Studies- e</w:t>
            </w:r>
            <w:r w:rsidR="00C03130" w:rsidRPr="007346DC">
              <w:rPr>
                <w:rFonts w:ascii="Oxygen" w:eastAsia="Oxygen" w:hAnsi="Oxygen" w:cs="Oxygen"/>
                <w:color w:val="7030A0"/>
                <w:sz w:val="26"/>
                <w:szCs w:val="26"/>
              </w:rPr>
              <w:t>mbedded into the new ELA resource, but we also have Mys</w:t>
            </w:r>
            <w:r w:rsidR="00C03130" w:rsidRPr="007346DC">
              <w:rPr>
                <w:rFonts w:ascii="Oxygen" w:eastAsia="Oxygen" w:hAnsi="Oxygen" w:cs="Oxygen"/>
                <w:color w:val="7030A0"/>
                <w:sz w:val="26"/>
                <w:szCs w:val="26"/>
              </w:rPr>
              <w:t xml:space="preserve">tery Science </w:t>
            </w:r>
            <w:hyperlink r:id="rId15">
              <w:r w:rsidR="00C03130" w:rsidRPr="007346DC">
                <w:rPr>
                  <w:rFonts w:ascii="Oxygen" w:eastAsia="Oxygen" w:hAnsi="Oxygen" w:cs="Oxygen"/>
                  <w:color w:val="7030A0"/>
                  <w:sz w:val="26"/>
                  <w:szCs w:val="26"/>
                  <w:u w:val="single"/>
                </w:rPr>
                <w:t>https://mysteryscience.com/</w:t>
              </w:r>
            </w:hyperlink>
            <w:r w:rsidR="00C03130" w:rsidRPr="007346DC">
              <w:rPr>
                <w:rFonts w:ascii="Oxygen" w:eastAsia="Oxygen" w:hAnsi="Oxygen" w:cs="Oxygen"/>
                <w:color w:val="7030A0"/>
                <w:sz w:val="26"/>
                <w:szCs w:val="26"/>
              </w:rPr>
              <w:t xml:space="preserve"> or Generation Genius Science </w:t>
            </w:r>
            <w:hyperlink r:id="rId16">
              <w:r w:rsidR="00C03130" w:rsidRPr="007346DC">
                <w:rPr>
                  <w:rFonts w:ascii="Oxygen" w:eastAsia="Oxygen" w:hAnsi="Oxygen" w:cs="Oxygen"/>
                  <w:color w:val="7030A0"/>
                  <w:sz w:val="26"/>
                  <w:szCs w:val="26"/>
                  <w:u w:val="single"/>
                </w:rPr>
                <w:t>https://www.generationgenius.com/</w:t>
              </w:r>
            </w:hyperlink>
            <w:r w:rsidR="00C03130" w:rsidRPr="007346DC">
              <w:rPr>
                <w:rFonts w:ascii="Oxygen" w:eastAsia="Oxygen" w:hAnsi="Oxygen" w:cs="Oxygen"/>
                <w:color w:val="7030A0"/>
                <w:sz w:val="26"/>
                <w:szCs w:val="26"/>
              </w:rPr>
              <w:t xml:space="preserve"> for Science and Open Book for Social Studies- online textbook </w:t>
            </w:r>
            <w:hyperlink r:id="rId17">
              <w:r w:rsidR="00C03130" w:rsidRPr="007346DC">
                <w:rPr>
                  <w:rFonts w:ascii="Oxygen" w:eastAsia="Oxygen" w:hAnsi="Oxygen" w:cs="Oxygen"/>
                  <w:color w:val="7030A0"/>
                  <w:sz w:val="26"/>
                  <w:szCs w:val="26"/>
                  <w:u w:val="single"/>
                </w:rPr>
                <w:t>http://textbooks.wmisd.org/index.html</w:t>
              </w:r>
            </w:hyperlink>
          </w:p>
          <w:p w:rsidR="009E7146" w:rsidRDefault="00C03130">
            <w:pPr>
              <w:widowControl w:val="0"/>
              <w:numPr>
                <w:ilvl w:val="0"/>
                <w:numId w:val="1"/>
              </w:numPr>
              <w:pBdr>
                <w:top w:val="nil"/>
                <w:left w:val="nil"/>
                <w:bottom w:val="nil"/>
                <w:right w:val="nil"/>
                <w:between w:val="nil"/>
              </w:pBdr>
              <w:spacing w:line="240" w:lineRule="auto"/>
              <w:rPr>
                <w:rFonts w:ascii="Oxygen" w:eastAsia="Oxygen" w:hAnsi="Oxygen" w:cs="Oxygen"/>
                <w:color w:val="0B5394"/>
                <w:sz w:val="26"/>
                <w:szCs w:val="26"/>
              </w:rPr>
            </w:pPr>
            <w:r>
              <w:rPr>
                <w:rFonts w:ascii="Oxygen" w:eastAsia="Oxygen" w:hAnsi="Oxygen" w:cs="Oxygen"/>
                <w:color w:val="0B5394"/>
                <w:sz w:val="26"/>
                <w:szCs w:val="26"/>
              </w:rPr>
              <w:t>Suggested Grade Level Supply - Ensuring you have a whiteboard, markers, pencils, erasers, 4 noteb</w:t>
            </w:r>
            <w:r>
              <w:rPr>
                <w:rFonts w:ascii="Oxygen" w:eastAsia="Oxygen" w:hAnsi="Oxygen" w:cs="Oxygen"/>
                <w:color w:val="0B5394"/>
                <w:sz w:val="26"/>
                <w:szCs w:val="26"/>
              </w:rPr>
              <w:t>ooks, multiplication flashcards (if not mastered, they are needed for practice) dictionary (if you’d like).</w:t>
            </w:r>
          </w:p>
        </w:tc>
      </w:tr>
      <w:tr w:rsidR="009E7146">
        <w:tc>
          <w:tcPr>
            <w:tcW w:w="3060" w:type="dxa"/>
            <w:shd w:val="clear" w:color="auto" w:fill="CCCCCC"/>
            <w:tcMar>
              <w:top w:w="100" w:type="dxa"/>
              <w:left w:w="100" w:type="dxa"/>
              <w:bottom w:w="100" w:type="dxa"/>
              <w:right w:w="100" w:type="dxa"/>
            </w:tcMar>
          </w:tcPr>
          <w:p w:rsidR="009E7146" w:rsidRDefault="00C03130">
            <w:pPr>
              <w:widowControl w:val="0"/>
              <w:pBdr>
                <w:top w:val="nil"/>
                <w:left w:val="nil"/>
                <w:bottom w:val="nil"/>
                <w:right w:val="nil"/>
                <w:between w:val="nil"/>
              </w:pBdr>
              <w:spacing w:line="240" w:lineRule="auto"/>
              <w:rPr>
                <w:rFonts w:ascii="Oxygen" w:eastAsia="Oxygen" w:hAnsi="Oxygen" w:cs="Oxygen"/>
                <w:color w:val="0B5394"/>
                <w:sz w:val="26"/>
                <w:szCs w:val="26"/>
              </w:rPr>
            </w:pPr>
            <w:r>
              <w:rPr>
                <w:rFonts w:ascii="Oxygen" w:eastAsia="Oxygen" w:hAnsi="Oxygen" w:cs="Oxygen"/>
                <w:color w:val="0B5394"/>
                <w:sz w:val="26"/>
                <w:szCs w:val="26"/>
              </w:rPr>
              <w:t>BUILDING COMMUNITY AND CULTURE</w:t>
            </w:r>
          </w:p>
        </w:tc>
        <w:tc>
          <w:tcPr>
            <w:tcW w:w="8910" w:type="dxa"/>
            <w:shd w:val="clear" w:color="auto" w:fill="auto"/>
            <w:tcMar>
              <w:top w:w="100" w:type="dxa"/>
              <w:left w:w="100" w:type="dxa"/>
              <w:bottom w:w="100" w:type="dxa"/>
              <w:right w:w="100" w:type="dxa"/>
            </w:tcMar>
          </w:tcPr>
          <w:p w:rsidR="009E7146" w:rsidRDefault="007346DC">
            <w:pPr>
              <w:widowControl w:val="0"/>
              <w:numPr>
                <w:ilvl w:val="0"/>
                <w:numId w:val="2"/>
              </w:numPr>
              <w:pBdr>
                <w:top w:val="nil"/>
                <w:left w:val="nil"/>
                <w:bottom w:val="nil"/>
                <w:right w:val="nil"/>
                <w:between w:val="nil"/>
              </w:pBdr>
              <w:spacing w:line="240" w:lineRule="auto"/>
              <w:rPr>
                <w:rFonts w:ascii="Oxygen" w:eastAsia="Oxygen" w:hAnsi="Oxygen" w:cs="Oxygen"/>
                <w:color w:val="0B5394"/>
                <w:sz w:val="26"/>
                <w:szCs w:val="26"/>
              </w:rPr>
            </w:pPr>
            <w:r>
              <w:rPr>
                <w:rFonts w:ascii="Oxygen" w:eastAsia="Oxygen" w:hAnsi="Oxygen" w:cs="Oxygen"/>
                <w:color w:val="0B5394"/>
                <w:sz w:val="26"/>
                <w:szCs w:val="26"/>
              </w:rPr>
              <w:t>Your HOME school is STILL your HOME school. Please do follow their communication for information pertaining to the school year.</w:t>
            </w:r>
            <w:bookmarkStart w:id="0" w:name="_GoBack"/>
            <w:bookmarkEnd w:id="0"/>
          </w:p>
        </w:tc>
      </w:tr>
    </w:tbl>
    <w:p w:rsidR="009E7146" w:rsidRDefault="009E7146">
      <w:pPr>
        <w:pBdr>
          <w:top w:val="nil"/>
          <w:left w:val="nil"/>
          <w:bottom w:val="nil"/>
          <w:right w:val="nil"/>
          <w:between w:val="nil"/>
        </w:pBdr>
        <w:spacing w:after="240" w:line="240" w:lineRule="auto"/>
        <w:rPr>
          <w:rFonts w:ascii="Georgia" w:eastAsia="Georgia" w:hAnsi="Georgia" w:cs="Georgia"/>
          <w:color w:val="0B5394"/>
          <w:sz w:val="28"/>
          <w:szCs w:val="28"/>
        </w:rPr>
      </w:pPr>
    </w:p>
    <w:p w:rsidR="009E7146" w:rsidRDefault="00C03130">
      <w:pPr>
        <w:spacing w:before="200" w:line="312" w:lineRule="auto"/>
        <w:rPr>
          <w:rFonts w:ascii="Oxygen" w:eastAsia="Oxygen" w:hAnsi="Oxygen" w:cs="Oxygen"/>
          <w:b/>
          <w:color w:val="0B5394"/>
          <w:sz w:val="26"/>
          <w:szCs w:val="26"/>
        </w:rPr>
      </w:pPr>
      <w:r>
        <w:rPr>
          <w:rFonts w:ascii="Oxygen" w:eastAsia="Oxygen" w:hAnsi="Oxygen" w:cs="Oxygen"/>
          <w:b/>
          <w:color w:val="0B5394"/>
          <w:sz w:val="26"/>
          <w:szCs w:val="26"/>
        </w:rPr>
        <w:lastRenderedPageBreak/>
        <w:t>It is imperative that we stay open and honest with each other as we embark on this year of learning. Staying positive and calm during this new and exciting time is detrimental to our success, and we are all in this together. It is important to remain flexi</w:t>
      </w:r>
      <w:r>
        <w:rPr>
          <w:rFonts w:ascii="Oxygen" w:eastAsia="Oxygen" w:hAnsi="Oxygen" w:cs="Oxygen"/>
          <w:b/>
          <w:color w:val="0B5394"/>
          <w:sz w:val="26"/>
          <w:szCs w:val="26"/>
        </w:rPr>
        <w:t>ble while we all navigate this new platform. Please communicate often with your questions, comments, or concerns as teaching your child is my number one concern. Our ability to communicate and build relationships will set the tone for this successful year!</w:t>
      </w:r>
    </w:p>
    <w:p w:rsidR="009E7146" w:rsidRDefault="009E7146">
      <w:pPr>
        <w:spacing w:before="200" w:line="312" w:lineRule="auto"/>
        <w:rPr>
          <w:rFonts w:ascii="Oxygen" w:eastAsia="Oxygen" w:hAnsi="Oxygen" w:cs="Oxygen"/>
          <w:b/>
          <w:color w:val="0B5394"/>
          <w:sz w:val="26"/>
          <w:szCs w:val="26"/>
        </w:rPr>
      </w:pPr>
    </w:p>
    <w:p w:rsidR="009E7146" w:rsidRDefault="00C03130">
      <w:pPr>
        <w:spacing w:before="200" w:line="312" w:lineRule="auto"/>
        <w:rPr>
          <w:rFonts w:ascii="Oxygen" w:eastAsia="Oxygen" w:hAnsi="Oxygen" w:cs="Oxygen"/>
          <w:b/>
          <w:color w:val="0B5394"/>
          <w:sz w:val="26"/>
          <w:szCs w:val="26"/>
        </w:rPr>
      </w:pPr>
      <w:r>
        <w:rPr>
          <w:rFonts w:ascii="Oxygen" w:eastAsia="Oxygen" w:hAnsi="Oxygen" w:cs="Oxygen"/>
          <w:b/>
          <w:color w:val="0B5394"/>
          <w:sz w:val="26"/>
          <w:szCs w:val="26"/>
        </w:rPr>
        <w:t>Together in teaching, education, and learning,</w:t>
      </w:r>
    </w:p>
    <w:p w:rsidR="009E7146" w:rsidRDefault="009E7146">
      <w:pPr>
        <w:spacing w:before="200" w:line="312" w:lineRule="auto"/>
        <w:rPr>
          <w:rFonts w:ascii="Oxygen" w:eastAsia="Oxygen" w:hAnsi="Oxygen" w:cs="Oxygen"/>
          <w:b/>
          <w:color w:val="0B5394"/>
          <w:sz w:val="26"/>
          <w:szCs w:val="26"/>
        </w:rPr>
      </w:pPr>
    </w:p>
    <w:p w:rsidR="009E7146" w:rsidRDefault="00C03130">
      <w:pPr>
        <w:spacing w:before="200" w:line="312" w:lineRule="auto"/>
        <w:rPr>
          <w:rFonts w:ascii="Oxygen" w:eastAsia="Oxygen" w:hAnsi="Oxygen" w:cs="Oxygen"/>
          <w:b/>
          <w:color w:val="0B5394"/>
          <w:sz w:val="26"/>
          <w:szCs w:val="26"/>
        </w:rPr>
      </w:pPr>
      <w:r>
        <w:rPr>
          <w:rFonts w:ascii="Oxygen" w:eastAsia="Oxygen" w:hAnsi="Oxygen" w:cs="Oxygen"/>
          <w:b/>
          <w:color w:val="0B5394"/>
          <w:sz w:val="26"/>
          <w:szCs w:val="26"/>
        </w:rPr>
        <w:t xml:space="preserve">Mrs. </w:t>
      </w:r>
      <w:proofErr w:type="spellStart"/>
      <w:r>
        <w:rPr>
          <w:rFonts w:ascii="Oxygen" w:eastAsia="Oxygen" w:hAnsi="Oxygen" w:cs="Oxygen"/>
          <w:b/>
          <w:color w:val="0B5394"/>
          <w:sz w:val="26"/>
          <w:szCs w:val="26"/>
        </w:rPr>
        <w:t>Kronk</w:t>
      </w:r>
      <w:proofErr w:type="spellEnd"/>
    </w:p>
    <w:p w:rsidR="009E7146" w:rsidRDefault="00C03130">
      <w:pPr>
        <w:spacing w:before="200" w:line="312" w:lineRule="auto"/>
        <w:rPr>
          <w:rFonts w:ascii="Oxygen" w:eastAsia="Oxygen" w:hAnsi="Oxygen" w:cs="Oxygen"/>
          <w:i/>
          <w:color w:val="0B5394"/>
          <w:sz w:val="24"/>
          <w:szCs w:val="24"/>
        </w:rPr>
      </w:pPr>
      <w:r>
        <w:rPr>
          <w:rFonts w:ascii="Oxygen" w:eastAsia="Oxygen" w:hAnsi="Oxygen" w:cs="Oxygen"/>
          <w:i/>
          <w:color w:val="0B5394"/>
          <w:sz w:val="24"/>
          <w:szCs w:val="24"/>
        </w:rPr>
        <w:t>In a world where you can be anything, be kind!</w:t>
      </w:r>
    </w:p>
    <w:p w:rsidR="009E7146" w:rsidRDefault="009E7146">
      <w:pPr>
        <w:pBdr>
          <w:top w:val="nil"/>
          <w:left w:val="nil"/>
          <w:bottom w:val="nil"/>
          <w:right w:val="nil"/>
          <w:between w:val="nil"/>
        </w:pBdr>
        <w:spacing w:after="240" w:line="240" w:lineRule="auto"/>
        <w:rPr>
          <w:rFonts w:ascii="Georgia" w:eastAsia="Georgia" w:hAnsi="Georgia" w:cs="Georgia"/>
          <w:sz w:val="28"/>
          <w:szCs w:val="28"/>
        </w:rPr>
      </w:pPr>
    </w:p>
    <w:sectPr w:rsidR="009E7146">
      <w:headerReference w:type="default" r:id="rId18"/>
      <w:pgSz w:w="12240" w:h="15840"/>
      <w:pgMar w:top="360" w:right="360" w:bottom="360" w:left="36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130" w:rsidRDefault="00C03130">
      <w:pPr>
        <w:spacing w:line="240" w:lineRule="auto"/>
      </w:pPr>
      <w:r>
        <w:separator/>
      </w:r>
    </w:p>
  </w:endnote>
  <w:endnote w:type="continuationSeparator" w:id="0">
    <w:p w:rsidR="00C03130" w:rsidRDefault="00C031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xyge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130" w:rsidRDefault="00C03130">
      <w:pPr>
        <w:spacing w:line="240" w:lineRule="auto"/>
      </w:pPr>
      <w:r>
        <w:separator/>
      </w:r>
    </w:p>
  </w:footnote>
  <w:footnote w:type="continuationSeparator" w:id="0">
    <w:p w:rsidR="00C03130" w:rsidRDefault="00C031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146" w:rsidRDefault="009E714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11277"/>
    <w:multiLevelType w:val="multilevel"/>
    <w:tmpl w:val="35347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9C2040"/>
    <w:multiLevelType w:val="multilevel"/>
    <w:tmpl w:val="BC1CF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9CA466A"/>
    <w:multiLevelType w:val="multilevel"/>
    <w:tmpl w:val="1CE27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146"/>
    <w:rsid w:val="007346DC"/>
    <w:rsid w:val="00833F4F"/>
    <w:rsid w:val="009E7146"/>
    <w:rsid w:val="00C03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2BD2"/>
  <w15:docId w15:val="{8CE80278-8306-4C7F-B868-A4B94C97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blog.dearbornschools.org/kronk/" TargetMode="External"/><Relationship Id="rId13" Type="http://schemas.openxmlformats.org/officeDocument/2006/relationships/hyperlink" Target="http://www.zearn.or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embarc.online/" TargetMode="External"/><Relationship Id="rId17" Type="http://schemas.openxmlformats.org/officeDocument/2006/relationships/hyperlink" Target="http://textbooks.wmisd.org/index.html" TargetMode="External"/><Relationship Id="rId2" Type="http://schemas.openxmlformats.org/officeDocument/2006/relationships/styles" Target="styles.xml"/><Relationship Id="rId16" Type="http://schemas.openxmlformats.org/officeDocument/2006/relationships/hyperlink" Target="https://www.generationgeniu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ekamath.greatminds.org/en-us/eureka-math-in-sync" TargetMode="External"/><Relationship Id="rId5" Type="http://schemas.openxmlformats.org/officeDocument/2006/relationships/footnotes" Target="footnotes.xml"/><Relationship Id="rId15" Type="http://schemas.openxmlformats.org/officeDocument/2006/relationships/hyperlink" Target="https://mysteryscience.com/" TargetMode="External"/><Relationship Id="rId10" Type="http://schemas.openxmlformats.org/officeDocument/2006/relationships/hyperlink" Target="https://dearbornschools-org.zoom.us/j/81894311270?pwd=cTI0andEaWh0Sm9PeGE3SGNYRFFWUT0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ronkd@dearbornschools.org" TargetMode="External"/><Relationship Id="rId14" Type="http://schemas.openxmlformats.org/officeDocument/2006/relationships/hyperlink" Target="https://dearbornpsd.benchmarkuniver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Dana's Computer</dc:creator>
  <cp:lastModifiedBy>Dana Hedke</cp:lastModifiedBy>
  <cp:revision>2</cp:revision>
  <dcterms:created xsi:type="dcterms:W3CDTF">2020-08-29T20:20:00Z</dcterms:created>
  <dcterms:modified xsi:type="dcterms:W3CDTF">2020-08-29T20:20:00Z</dcterms:modified>
</cp:coreProperties>
</file>